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いなべ市長　あて</w:t>
      </w:r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ind w:left="2400" w:leftChars="1000"/>
        <w:rPr>
          <w:rFonts w:hint="default"/>
        </w:rPr>
      </w:pPr>
      <w:r>
        <w:rPr>
          <w:rFonts w:hint="eastAsia"/>
        </w:rPr>
        <w:t>占用者</w:t>
      </w:r>
      <w:r>
        <w:rPr>
          <w:rFonts w:hint="default"/>
        </w:rPr>
        <w:tab/>
      </w:r>
      <w:r>
        <w:rPr>
          <w:rFonts w:hint="eastAsia"/>
        </w:rPr>
        <w:t>住　所</w:t>
      </w:r>
    </w:p>
    <w:p>
      <w:pPr>
        <w:pStyle w:val="0"/>
        <w:spacing w:line="360" w:lineRule="auto"/>
        <w:ind w:left="2520" w:firstLine="840"/>
        <w:rPr>
          <w:rFonts w:hint="eastAsia"/>
        </w:rPr>
      </w:pPr>
      <w:r>
        <w:rPr>
          <w:rFonts w:hint="eastAsia"/>
        </w:rPr>
        <w:t>氏　名</w:t>
      </w:r>
    </w:p>
    <w:p>
      <w:pPr>
        <w:pStyle w:val="0"/>
        <w:spacing w:line="360" w:lineRule="auto"/>
        <w:ind w:left="2520" w:firstLine="840"/>
        <w:rPr>
          <w:rFonts w:hint="default"/>
        </w:rPr>
      </w:pPr>
      <w:r>
        <w:rPr>
          <w:rFonts w:hint="eastAsia"/>
        </w:rPr>
        <w:t>担当者</w:t>
      </w:r>
    </w:p>
    <w:p>
      <w:pPr>
        <w:pStyle w:val="0"/>
        <w:spacing w:line="360" w:lineRule="auto"/>
        <w:ind w:left="3360"/>
        <w:rPr>
          <w:rFonts w:hint="default"/>
        </w:rPr>
      </w:pPr>
      <w:r>
        <w:rPr>
          <w:rFonts w:hint="eastAsia"/>
        </w:rPr>
        <w:t>連絡先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占用許可物件の安全性について（報告）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占用許可物件の安全性について、下記のとおり確認したので報告します。</w:t>
      </w:r>
    </w:p>
    <w:p>
      <w:pPr>
        <w:pStyle w:val="0"/>
        <w:rPr>
          <w:rFonts w:hint="default"/>
        </w:rPr>
      </w:pPr>
    </w:p>
    <w:p>
      <w:pPr>
        <w:pStyle w:val="3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4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35"/>
        <w:gridCol w:w="4440"/>
        <w:gridCol w:w="2019"/>
      </w:tblGrid>
      <w:tr>
        <w:trPr/>
        <w:tc>
          <w:tcPr>
            <w:tcW w:w="203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-725805</wp:posOffset>
                      </wp:positionH>
                      <wp:positionV relativeFrom="paragraph">
                        <wp:posOffset>228600</wp:posOffset>
                      </wp:positionV>
                      <wp:extent cx="619125" cy="7334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619125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2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vertOverflow="overflow" horzOverflow="overflow" vert="eaVert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;mso-wrap-distance-left:5.65pt;width:48.75pt;height:57.75pt;mso-position-horizontal-relative:text;position:absolute;margin-left:-57.15pt;margin-top:18pt;mso-wrap-distance-bottom:0pt;mso-wrap-distance-right:5.65pt;mso-wrap-distance-top:0pt;" o:spid="_x0000_s1026" o:allowincell="t" o:allowoverlap="t" filled="f" stroked="t" strokecolor="#ff0000" strokeweight="0.5pt" o:spt="202" type="#_x0000_t202">
                      <v:fill/>
                      <v:stroke linestyle="single" filltype="solid"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228600</wp:posOffset>
                      </wp:positionV>
                      <wp:extent cx="5372100" cy="7334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5372100" cy="7334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position-vertical-relative:text;z-index:3;mso-wrap-distance-left:5.65pt;width:423pt;height:57.75pt;mso-position-horizontal-relative:text;position:absolute;margin-left:-3.9pt;margin-top:18pt;mso-wrap-distance-bottom:0pt;mso-wrap-distance-right:5.65pt;mso-wrap-distance-top:0pt;" o:spid="_x0000_s1027" o:allowincell="t" o:allowoverlap="t" filled="f" stroked="t" strokecolor="#ff0000" strokeweight="1.5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w:t>占用物件の名称</w:t>
            </w:r>
          </w:p>
        </w:tc>
        <w:tc>
          <w:tcPr>
            <w:tcW w:w="444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占用物件の安全性</w:t>
            </w:r>
          </w:p>
        </w:tc>
        <w:tc>
          <w:tcPr>
            <w:tcW w:w="201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1101" w:hRule="atLeast"/>
        </w:trPr>
        <w:tc>
          <w:tcPr>
            <w:tcW w:w="203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〇〇〇〇</w:t>
            </w:r>
          </w:p>
        </w:tc>
        <w:tc>
          <w:tcPr>
            <w:tcW w:w="444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〇年〇月〇日に点検を実施。市道の構造または交通に支障を及ぼす恐れがなく、安全であることを確認した。</w:t>
            </w: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43" w:hRule="atLeast"/>
        </w:trPr>
        <w:tc>
          <w:tcPr>
            <w:tcW w:w="20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43" w:hRule="atLeast"/>
        </w:trPr>
        <w:tc>
          <w:tcPr>
            <w:tcW w:w="20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43" w:hRule="atLeast"/>
        </w:trPr>
        <w:tc>
          <w:tcPr>
            <w:tcW w:w="20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  <w:sz w:val="22"/>
        </w:rPr>
        <w:t>※占用物件の状態を確認できる資料（自主点検記録又は写真等）を添付すること。</w: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  <w:sz w:val="24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List Paragraph"/>
    <w:basedOn w:val="0"/>
    <w:next w:val="28"/>
    <w:link w:val="0"/>
    <w:uiPriority w:val="0"/>
    <w:qFormat/>
    <w:pPr>
      <w:ind w:left="720"/>
      <w:contextualSpacing w:val="1"/>
    </w:pPr>
  </w:style>
  <w:style w:type="paragraph" w:styleId="29">
    <w:name w:val="Quote"/>
    <w:basedOn w:val="0"/>
    <w:next w:val="0"/>
    <w:link w:val="30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30" w:customStyle="1">
    <w:name w:val="引用文 (文字)"/>
    <w:basedOn w:val="10"/>
    <w:next w:val="30"/>
    <w:link w:val="29"/>
    <w:uiPriority w:val="0"/>
    <w:rPr>
      <w:i w:val="1"/>
      <w:color w:val="424242" w:themeColor="text1" w:themeTint="BF"/>
      <w:sz w:val="24"/>
    </w:rPr>
  </w:style>
  <w:style w:type="paragraph" w:styleId="31">
    <w:name w:val="Intense Quote"/>
    <w:basedOn w:val="0"/>
    <w:next w:val="0"/>
    <w:link w:val="32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2" w:customStyle="1">
    <w:name w:val="引用文 2 (文字)"/>
    <w:basedOn w:val="10"/>
    <w:next w:val="32"/>
    <w:link w:val="31"/>
    <w:uiPriority w:val="0"/>
    <w:rPr>
      <w:i w:val="1"/>
      <w:color w:val="104861" w:themeColor="accent1" w:themeShade="BF"/>
      <w:sz w:val="24"/>
    </w:rPr>
  </w:style>
  <w:style w:type="character" w:styleId="33">
    <w:name w:val="Intense Emphasis"/>
    <w:basedOn w:val="10"/>
    <w:next w:val="33"/>
    <w:link w:val="0"/>
    <w:uiPriority w:val="0"/>
    <w:qFormat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Note Heading"/>
    <w:basedOn w:val="0"/>
    <w:next w:val="0"/>
    <w:link w:val="36"/>
    <w:uiPriority w:val="0"/>
    <w:pPr>
      <w:jc w:val="center"/>
    </w:pPr>
  </w:style>
  <w:style w:type="character" w:styleId="36" w:customStyle="1">
    <w:name w:val="記 (文字)"/>
    <w:basedOn w:val="10"/>
    <w:next w:val="36"/>
    <w:link w:val="35"/>
    <w:uiPriority w:val="0"/>
    <w:rPr>
      <w:sz w:val="24"/>
    </w:rPr>
  </w:style>
  <w:style w:type="paragraph" w:styleId="37">
    <w:name w:val="Closing"/>
    <w:basedOn w:val="0"/>
    <w:next w:val="37"/>
    <w:link w:val="38"/>
    <w:uiPriority w:val="0"/>
    <w:pPr>
      <w:jc w:val="right"/>
    </w:pPr>
  </w:style>
  <w:style w:type="character" w:styleId="38" w:customStyle="1">
    <w:name w:val="結語 (文字)"/>
    <w:basedOn w:val="10"/>
    <w:next w:val="38"/>
    <w:link w:val="37"/>
    <w:uiPriority w:val="0"/>
    <w:rPr>
      <w:sz w:val="24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IZ UD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1</Pages>
  <Words>0</Words>
  <Characters>189</Characters>
  <Application>JUST Note</Application>
  <Lines>36</Lines>
  <Paragraphs>17</Paragraphs>
  <CharactersWithSpaces>196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浦畑　貴文</dc:creator>
  <cp:lastModifiedBy>種村 紘陽</cp:lastModifiedBy>
  <dcterms:created xsi:type="dcterms:W3CDTF">2025-09-03T01:22:00Z</dcterms:created>
  <dcterms:modified xsi:type="dcterms:W3CDTF">2026-06-30T02:32:38Z</dcterms:modified>
  <cp:revision>5</cp:revision>
</cp:coreProperties>
</file>