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様式第１号（第７条関係）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ind w:firstLine="720" w:firstLineChars="300"/>
        <w:jc w:val="both"/>
        <w:rPr>
          <w:rFonts w:hint="default"/>
          <w:spacing w:val="10"/>
        </w:rPr>
      </w:pPr>
      <w:bookmarkStart w:id="0" w:name="_GoBack"/>
      <w:bookmarkEnd w:id="0"/>
      <w:r>
        <w:rPr>
          <w:rFonts w:hint="eastAsia" w:ascii="ＭＳ 明朝" w:hAnsi="ＭＳ 明朝" w:eastAsia="ＭＳ 明朝"/>
          <w:kern w:val="2"/>
          <w:sz w:val="24"/>
        </w:rPr>
        <w:t>いなべ市長　　様　　　　　　　　　　</w:t>
      </w:r>
    </w:p>
    <w:p>
      <w:pPr>
        <w:pStyle w:val="0"/>
        <w:jc w:val="both"/>
        <w:rPr>
          <w:rFonts w:hint="default"/>
        </w:rPr>
      </w:pPr>
      <w:r>
        <w:rPr>
          <w:rFonts w:hint="eastAsia" w:ascii="ＭＳ 明朝" w:hAnsi="ＭＳ 明朝" w:eastAsia="ＭＳ 明朝"/>
          <w:kern w:val="2"/>
          <w:sz w:val="24"/>
        </w:rPr>
        <w:t>　　　　　　　　　　　　　　　　　　　　</w:t>
      </w:r>
      <w:r>
        <w:rPr>
          <w:rFonts w:hint="eastAsia" w:ascii="ＭＳ 明朝" w:hAnsi="ＭＳ 明朝" w:eastAsia="ＭＳ 明朝"/>
          <w:kern w:val="2"/>
          <w:sz w:val="24"/>
          <w:u w:val="single" w:color="auto"/>
        </w:rPr>
        <w:t>郵便番号　　　　　－　　　　　　　　</w:t>
      </w:r>
    </w:p>
    <w:p>
      <w:pPr>
        <w:pStyle w:val="0"/>
        <w:ind w:firstLine="4800" w:firstLineChars="2000"/>
        <w:jc w:val="both"/>
        <w:rPr>
          <w:rFonts w:hint="default"/>
        </w:rPr>
      </w:pPr>
      <w:r>
        <w:rPr>
          <w:rFonts w:hint="eastAsia" w:ascii="ＭＳ 明朝" w:hAnsi="ＭＳ 明朝" w:eastAsia="ＭＳ 明朝"/>
          <w:kern w:val="2"/>
          <w:sz w:val="24"/>
          <w:u w:val="single" w:color="auto"/>
        </w:rPr>
        <w:t>住　　所　　　　　　　　　　　　　　</w:t>
      </w:r>
    </w:p>
    <w:p>
      <w:pPr>
        <w:pStyle w:val="0"/>
        <w:ind w:firstLine="4800" w:firstLineChars="2000"/>
        <w:jc w:val="both"/>
        <w:rPr>
          <w:rFonts w:hint="default"/>
          <w:u w:val="single" w:color="auto"/>
        </w:rPr>
      </w:pPr>
      <w:r>
        <w:rPr>
          <w:rFonts w:hint="eastAsia" w:ascii="ＭＳ 明朝" w:hAnsi="ＭＳ 明朝" w:eastAsia="ＭＳ 明朝"/>
          <w:kern w:val="2"/>
          <w:sz w:val="24"/>
          <w:u w:val="single" w:color="auto"/>
        </w:rPr>
        <w:t>事業者名　　　　　　　　　　　　　　</w:t>
      </w:r>
    </w:p>
    <w:p>
      <w:pPr>
        <w:pStyle w:val="0"/>
        <w:ind w:firstLine="4800" w:firstLineChars="2000"/>
        <w:jc w:val="both"/>
        <w:rPr>
          <w:rFonts w:hint="default"/>
          <w:spacing w:val="10"/>
          <w:u w:val="single" w:color="auto"/>
        </w:rPr>
      </w:pPr>
      <w:r>
        <w:rPr>
          <w:rFonts w:hint="eastAsia" w:ascii="ＭＳ 明朝" w:hAnsi="ＭＳ 明朝" w:eastAsia="ＭＳ 明朝"/>
          <w:kern w:val="2"/>
          <w:sz w:val="24"/>
          <w:u w:val="single" w:color="auto"/>
        </w:rPr>
        <w:t>代表者名　　　　　　　　　　　　　　</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jc w:val="center"/>
        <w:rPr>
          <w:rFonts w:hint="default"/>
          <w:spacing w:val="10"/>
        </w:rPr>
      </w:pPr>
      <w:r>
        <w:rPr>
          <w:rFonts w:hint="eastAsia" w:ascii="ＭＳ 明朝" w:hAnsi="ＭＳ 明朝" w:eastAsia="ＭＳ 明朝"/>
          <w:kern w:val="2"/>
          <w:sz w:val="24"/>
        </w:rPr>
        <w:t>（事業者向け太陽光発電設備等設置）補助金交付申請書</w:t>
      </w:r>
    </w:p>
    <w:p>
      <w:pPr>
        <w:pStyle w:val="0"/>
        <w:jc w:val="both"/>
        <w:rPr>
          <w:rFonts w:hint="default"/>
          <w:spacing w:val="10"/>
        </w:rPr>
      </w:pPr>
    </w:p>
    <w:p>
      <w:pPr>
        <w:pStyle w:val="0"/>
        <w:ind w:left="240" w:hanging="240" w:hangingChars="100"/>
        <w:jc w:val="both"/>
        <w:rPr>
          <w:rFonts w:hint="default"/>
          <w:spacing w:val="10"/>
        </w:rPr>
      </w:pPr>
      <w:r>
        <w:rPr>
          <w:rFonts w:hint="eastAsia" w:ascii="ＭＳ 明朝" w:hAnsi="ＭＳ 明朝" w:eastAsia="ＭＳ 明朝"/>
          <w:kern w:val="2"/>
          <w:sz w:val="24"/>
        </w:rPr>
        <w:t>　　いなべ市地域脱炭素移行・再エネ推進交付金重点対策加速化事業（事業者向け太陽光発電設備等設置）補助金の交付を受けたいので、いなべ市地域脱炭素移行・再エネ推進交付金重点対策加速化事業（事業者向け太陽光発電設備等設置）補助金交付要綱第７条の規定により申請します。</w:t>
      </w:r>
    </w:p>
    <w:p>
      <w:pPr>
        <w:pStyle w:val="0"/>
        <w:jc w:val="center"/>
        <w:rPr>
          <w:rFonts w:hint="default"/>
        </w:rPr>
      </w:pPr>
      <w:r>
        <w:rPr>
          <w:rFonts w:hint="eastAsia" w:ascii="ＭＳ 明朝" w:hAnsi="ＭＳ 明朝" w:eastAsia="ＭＳ 明朝"/>
          <w:kern w:val="2"/>
          <w:sz w:val="24"/>
        </w:rPr>
        <w:t>記</w:t>
      </w:r>
    </w:p>
    <w:p>
      <w:pPr>
        <w:pStyle w:val="0"/>
        <w:ind w:firstLine="240" w:firstLineChars="100"/>
        <w:jc w:val="left"/>
        <w:rPr>
          <w:rFonts w:hint="default"/>
        </w:rPr>
      </w:pPr>
      <w:r>
        <w:rPr>
          <w:rFonts w:hint="eastAsia" w:ascii="ＭＳ 明朝" w:hAnsi="ＭＳ 明朝" w:eastAsia="ＭＳ 明朝"/>
          <w:kern w:val="2"/>
          <w:sz w:val="24"/>
          <w:u w:val="single" w:color="auto"/>
        </w:rPr>
        <w:t>１　設置場所（住所）　　三重県いなべ市　　　　　　　　　　　　　　　　　</w:t>
      </w:r>
    </w:p>
    <w:p>
      <w:pPr>
        <w:pStyle w:val="0"/>
        <w:ind w:firstLine="240" w:firstLineChars="100"/>
        <w:jc w:val="left"/>
        <w:rPr>
          <w:rFonts w:hint="default"/>
          <w:color w:val="auto"/>
        </w:rPr>
      </w:pPr>
      <w:r>
        <w:rPr>
          <w:rFonts w:hint="eastAsia" w:ascii="ＭＳ 明朝" w:hAnsi="ＭＳ 明朝" w:eastAsia="ＭＳ 明朝"/>
          <w:color w:val="auto"/>
          <w:kern w:val="2"/>
          <w:sz w:val="24"/>
          <w:u w:val="single" w:color="auto"/>
        </w:rPr>
        <w:t>２　対象設備の区分　　　１　太陽光発電設備　　　　　　　　　　　　　　　</w:t>
      </w:r>
    </w:p>
    <w:p>
      <w:pPr>
        <w:pStyle w:val="0"/>
        <w:ind w:firstLine="240" w:firstLineChars="100"/>
        <w:jc w:val="left"/>
        <w:rPr>
          <w:rFonts w:hint="default"/>
          <w:color w:val="auto"/>
        </w:rPr>
      </w:pPr>
      <w:r>
        <w:rPr>
          <w:rFonts w:hint="eastAsia"/>
          <w:color w:val="auto"/>
        </w:rPr>
        <w:t>　　　　　　　　　　　　　　</w:t>
      </w:r>
      <w:r>
        <w:rPr>
          <w:rFonts w:hint="eastAsia"/>
          <w:color w:val="auto"/>
          <w:u w:val="single" w:color="auto"/>
        </w:rPr>
        <w:t>パネル　　　　　　</w:t>
      </w:r>
      <w:r>
        <w:rPr>
          <w:rFonts w:hint="eastAsia" w:ascii="ＭＳ 明朝" w:hAnsi="ＭＳ 明朝" w:eastAsia="ＭＳ 明朝"/>
          <w:color w:val="auto"/>
          <w:kern w:val="2"/>
          <w:sz w:val="24"/>
          <w:u w:val="single" w:color="auto"/>
        </w:rPr>
        <w:t>発電出力　　　　　　ｋＷ　</w:t>
      </w:r>
    </w:p>
    <w:p>
      <w:pPr>
        <w:pStyle w:val="0"/>
        <w:ind w:firstLine="240" w:firstLineChars="1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パワコン　　　　　発電出力　　　　　　ｋＷ　</w:t>
      </w:r>
    </w:p>
    <w:p>
      <w:pPr>
        <w:pStyle w:val="0"/>
        <w:jc w:val="left"/>
        <w:rPr>
          <w:rFonts w:hint="default"/>
        </w:rPr>
      </w:pPr>
      <w:r>
        <w:rPr>
          <w:rFonts w:hint="eastAsia" w:ascii="ＭＳ 明朝" w:hAnsi="ＭＳ 明朝" w:eastAsia="ＭＳ 明朝"/>
          <w:kern w:val="2"/>
          <w:sz w:val="24"/>
        </w:rPr>
        <w:t>　　　　　　　　　　　　　</w:t>
      </w:r>
      <w:r>
        <w:rPr>
          <w:rFonts w:hint="eastAsia" w:ascii="ＭＳ 明朝" w:hAnsi="ＭＳ 明朝" w:eastAsia="ＭＳ 明朝"/>
          <w:kern w:val="2"/>
          <w:sz w:val="24"/>
          <w:u w:val="single" w:color="auto"/>
        </w:rPr>
        <w:t>２　蓄電池　　　　　　蓄電容量　　　　　　ｋＷｈ</w:t>
      </w:r>
    </w:p>
    <w:p>
      <w:pPr>
        <w:pStyle w:val="0"/>
        <w:ind w:firstLine="240" w:firstLineChars="100"/>
        <w:jc w:val="left"/>
        <w:rPr>
          <w:rFonts w:hint="default"/>
          <w:color w:val="auto"/>
        </w:rPr>
      </w:pPr>
      <w:r>
        <w:rPr>
          <w:rFonts w:hint="eastAsia" w:ascii="ＭＳ 明朝" w:hAnsi="ＭＳ 明朝" w:eastAsia="ＭＳ 明朝"/>
          <w:color w:val="auto"/>
          <w:kern w:val="2"/>
          <w:sz w:val="24"/>
          <w:u w:val="single" w:color="auto"/>
        </w:rPr>
        <w:t>３　見積金額　　　　　　　　　　　　　　　　　　　　円（税込み）</w:t>
      </w:r>
    </w:p>
    <w:p>
      <w:pPr>
        <w:pStyle w:val="0"/>
        <w:ind w:firstLine="960" w:firstLineChars="400"/>
        <w:jc w:val="left"/>
        <w:rPr>
          <w:rFonts w:hint="default"/>
          <w:color w:val="auto"/>
        </w:rPr>
      </w:pPr>
      <w:r>
        <w:rPr>
          <w:rFonts w:hint="eastAsia" w:ascii="ＭＳ 明朝" w:hAnsi="ＭＳ 明朝" w:eastAsia="ＭＳ 明朝"/>
          <w:color w:val="auto"/>
          <w:kern w:val="2"/>
          <w:sz w:val="24"/>
        </w:rPr>
        <w:t>内訳　　太陽光発電設備　　　　　　　　　　　　円（税込み）</w:t>
      </w:r>
    </w:p>
    <w:p>
      <w:pPr>
        <w:pStyle w:val="0"/>
        <w:ind w:firstLine="480" w:firstLineChars="200"/>
        <w:jc w:val="left"/>
        <w:rPr>
          <w:rFonts w:hint="default"/>
          <w:color w:val="auto"/>
        </w:rPr>
      </w:pPr>
      <w:r>
        <w:rPr>
          <w:rFonts w:hint="eastAsia" w:ascii="ＭＳ 明朝" w:hAnsi="ＭＳ 明朝" w:eastAsia="ＭＳ 明朝"/>
          <w:color w:val="auto"/>
          <w:kern w:val="2"/>
          <w:sz w:val="24"/>
        </w:rPr>
        <w:t>　　　　　　蓄電池　　　　　　　　　　　　　　　　円（税込み）</w:t>
      </w:r>
    </w:p>
    <w:p>
      <w:pPr>
        <w:pStyle w:val="0"/>
        <w:ind w:firstLine="480" w:firstLineChars="200"/>
        <w:jc w:val="left"/>
        <w:rPr>
          <w:rFonts w:hint="default"/>
          <w:color w:val="auto"/>
        </w:rPr>
      </w:pPr>
      <w:r>
        <w:rPr>
          <w:rFonts w:hint="eastAsia" w:ascii="ＭＳ 明朝" w:hAnsi="ＭＳ 明朝" w:eastAsia="ＭＳ 明朝"/>
          <w:color w:val="auto"/>
          <w:kern w:val="2"/>
          <w:sz w:val="24"/>
        </w:rPr>
        <w:t>　　　　　　その他　　　　　　　　　　　　　　　　円（税抜み）</w:t>
      </w:r>
    </w:p>
    <w:p>
      <w:pPr>
        <w:pStyle w:val="0"/>
        <w:ind w:firstLine="240" w:firstLineChars="100"/>
        <w:jc w:val="left"/>
        <w:rPr>
          <w:rFonts w:hint="default"/>
          <w:color w:val="auto"/>
        </w:rPr>
      </w:pPr>
      <w:r>
        <w:rPr>
          <w:rFonts w:hint="eastAsia" w:ascii="ＭＳ 明朝" w:hAnsi="ＭＳ 明朝" w:eastAsia="ＭＳ 明朝"/>
          <w:color w:val="auto"/>
          <w:kern w:val="2"/>
          <w:sz w:val="24"/>
          <w:u w:val="single" w:color="auto"/>
        </w:rPr>
        <w:t>４　補助対象金額　　　　　　　　　　　　　　　　　　円（税抜き）　　　　</w:t>
      </w:r>
    </w:p>
    <w:p>
      <w:pPr>
        <w:pStyle w:val="0"/>
        <w:ind w:firstLine="960" w:firstLineChars="400"/>
        <w:jc w:val="left"/>
        <w:rPr>
          <w:rFonts w:hint="default"/>
        </w:rPr>
      </w:pPr>
      <w:r>
        <w:rPr>
          <w:rFonts w:hint="eastAsia" w:ascii="ＭＳ 明朝" w:hAnsi="ＭＳ 明朝" w:eastAsia="ＭＳ 明朝"/>
          <w:kern w:val="2"/>
          <w:sz w:val="24"/>
        </w:rPr>
        <w:t>内訳　　太陽光発電設備　　　　　　　　　　　　円（税抜き）</w:t>
      </w:r>
    </w:p>
    <w:p>
      <w:pPr>
        <w:pStyle w:val="0"/>
        <w:ind w:firstLine="480" w:firstLineChars="200"/>
        <w:jc w:val="left"/>
        <w:rPr>
          <w:rFonts w:hint="default"/>
        </w:rPr>
      </w:pPr>
      <w:r>
        <w:rPr>
          <w:rFonts w:hint="eastAsia" w:ascii="ＭＳ 明朝" w:hAnsi="ＭＳ 明朝" w:eastAsia="ＭＳ 明朝"/>
          <w:kern w:val="2"/>
          <w:sz w:val="24"/>
        </w:rPr>
        <w:t>　　　　　　蓄電池　　　　　　　　　　　　　　　　円（税抜き）</w:t>
      </w:r>
    </w:p>
    <w:p>
      <w:pPr>
        <w:pStyle w:val="0"/>
        <w:ind w:firstLine="240" w:firstLineChars="100"/>
        <w:jc w:val="left"/>
        <w:rPr>
          <w:rFonts w:hint="default"/>
        </w:rPr>
      </w:pPr>
      <w:r>
        <w:rPr>
          <w:rFonts w:hint="eastAsia" w:ascii="ＭＳ 明朝" w:hAnsi="ＭＳ 明朝" w:eastAsia="ＭＳ 明朝"/>
          <w:kern w:val="2"/>
          <w:sz w:val="24"/>
          <w:u w:val="single" w:color="auto"/>
        </w:rPr>
        <w:t>５　補助金の申請金額　　　　　　　　　　　　　　　　円（千円未満切捨て）</w:t>
      </w:r>
    </w:p>
    <w:p>
      <w:pPr>
        <w:pStyle w:val="0"/>
        <w:ind w:firstLine="960" w:firstLineChars="400"/>
        <w:jc w:val="left"/>
        <w:rPr>
          <w:rFonts w:hint="default"/>
        </w:rPr>
      </w:pPr>
      <w:r>
        <w:rPr>
          <w:rFonts w:hint="eastAsia" w:ascii="ＭＳ 明朝" w:hAnsi="ＭＳ 明朝" w:eastAsia="ＭＳ 明朝"/>
          <w:kern w:val="2"/>
          <w:sz w:val="24"/>
        </w:rPr>
        <w:t>内訳　　太陽光発電設備　　　　　　　　　　　　円（千円未満切捨て）</w:t>
      </w:r>
    </w:p>
    <w:p>
      <w:pPr>
        <w:pStyle w:val="0"/>
        <w:ind w:firstLine="480" w:firstLineChars="200"/>
        <w:jc w:val="left"/>
        <w:rPr>
          <w:rFonts w:hint="default"/>
        </w:rPr>
      </w:pPr>
      <w:r>
        <w:rPr>
          <w:rFonts w:hint="eastAsia" w:ascii="ＭＳ 明朝" w:hAnsi="ＭＳ 明朝" w:eastAsia="ＭＳ 明朝"/>
          <w:kern w:val="2"/>
          <w:sz w:val="24"/>
        </w:rPr>
        <w:t>　　　　　　蓄電池　　　　　　　　　　　　　　　　円（千円未満切捨て）</w:t>
      </w:r>
    </w:p>
    <w:p>
      <w:pPr>
        <w:pStyle w:val="0"/>
        <w:ind w:firstLine="240" w:firstLineChars="100"/>
        <w:jc w:val="both"/>
        <w:rPr>
          <w:rFonts w:hint="default"/>
        </w:rPr>
      </w:pPr>
      <w:r>
        <w:rPr>
          <w:rFonts w:hint="eastAsia" w:ascii="ＭＳ 明朝" w:hAnsi="ＭＳ 明朝" w:eastAsia="ＭＳ 明朝"/>
          <w:kern w:val="2"/>
          <w:sz w:val="24"/>
          <w:u w:val="single" w:color="auto"/>
        </w:rPr>
        <w:t>６　売電の有無　　　　　有　　・　　無　</w:t>
      </w:r>
    </w:p>
    <w:p>
      <w:pPr>
        <w:pStyle w:val="0"/>
        <w:ind w:firstLine="240" w:firstLineChars="100"/>
        <w:jc w:val="both"/>
        <w:rPr>
          <w:rFonts w:hint="default"/>
        </w:rPr>
      </w:pPr>
      <w:r>
        <w:rPr>
          <w:rFonts w:hint="eastAsia" w:ascii="ＭＳ 明朝" w:hAnsi="ＭＳ 明朝" w:eastAsia="ＭＳ 明朝"/>
          <w:kern w:val="2"/>
          <w:sz w:val="24"/>
          <w:u w:val="single" w:color="auto"/>
        </w:rPr>
        <w:t>７　事業着手（予定）年月日　　　　　　　　　　　　　年　　　月　　　日　</w:t>
      </w:r>
    </w:p>
    <w:p>
      <w:pPr>
        <w:pStyle w:val="0"/>
        <w:ind w:firstLine="240" w:firstLineChars="100"/>
        <w:jc w:val="both"/>
        <w:rPr>
          <w:rFonts w:hint="default"/>
        </w:rPr>
      </w:pPr>
      <w:r>
        <w:rPr>
          <w:rFonts w:hint="eastAsia" w:ascii="ＭＳ 明朝" w:hAnsi="ＭＳ 明朝" w:eastAsia="ＭＳ 明朝"/>
          <w:kern w:val="2"/>
          <w:sz w:val="24"/>
          <w:u w:val="single" w:color="auto"/>
        </w:rPr>
        <w:t>８　事業完了（予定）年月日　　　　　　　　　　　　　年　　　月　　　日　</w:t>
      </w:r>
    </w:p>
    <w:p>
      <w:pPr>
        <w:pStyle w:val="0"/>
        <w:ind w:firstLine="240" w:firstLineChars="100"/>
        <w:jc w:val="both"/>
        <w:rPr>
          <w:rFonts w:hint="default"/>
        </w:rPr>
      </w:pPr>
      <w:r>
        <w:rPr>
          <w:rFonts w:hint="eastAsia" w:ascii="ＭＳ 明朝" w:hAnsi="ＭＳ 明朝" w:eastAsia="ＭＳ 明朝"/>
          <w:kern w:val="2"/>
          <w:sz w:val="24"/>
          <w:u w:val="single" w:color="auto"/>
        </w:rPr>
        <w:t>９　工事施工業者（予定）　　　事業所の所在地　　　　　　　　　　　　　　</w:t>
      </w:r>
    </w:p>
    <w:p>
      <w:pPr>
        <w:pStyle w:val="0"/>
        <w:ind w:firstLine="240" w:firstLineChars="100"/>
        <w:jc w:val="both"/>
        <w:rPr>
          <w:rFonts w:hint="default"/>
        </w:rPr>
      </w:pPr>
      <w:r>
        <w:rPr>
          <w:rFonts w:hint="eastAsia" w:ascii="ＭＳ 明朝" w:hAnsi="ＭＳ 明朝" w:eastAsia="ＭＳ 明朝"/>
          <w:kern w:val="2"/>
          <w:sz w:val="24"/>
        </w:rPr>
        <w:t>　　　　　　　　　　　　　　　</w:t>
      </w:r>
      <w:r>
        <w:rPr>
          <w:rFonts w:hint="eastAsia" w:ascii="ＭＳ 明朝" w:hAnsi="ＭＳ 明朝" w:eastAsia="ＭＳ 明朝"/>
          <w:spacing w:val="120"/>
          <w:kern w:val="0"/>
          <w:sz w:val="24"/>
          <w:u w:val="single" w:color="auto"/>
          <w:fitText w:val="1680" w:id="1"/>
        </w:rPr>
        <w:t>事業所</w:t>
      </w:r>
      <w:r>
        <w:rPr>
          <w:rFonts w:hint="eastAsia" w:ascii="ＭＳ 明朝" w:hAnsi="ＭＳ 明朝" w:eastAsia="ＭＳ 明朝"/>
          <w:kern w:val="0"/>
          <w:sz w:val="24"/>
          <w:u w:val="single" w:color="auto"/>
          <w:fitText w:val="1680" w:id="1"/>
        </w:rPr>
        <w:t>名</w:t>
      </w:r>
      <w:r>
        <w:rPr>
          <w:rFonts w:hint="eastAsia"/>
          <w:u w:val="single" w:color="auto"/>
        </w:rPr>
        <w:t>　　　　　　　　　　　　　　</w:t>
      </w:r>
    </w:p>
    <w:p>
      <w:pPr>
        <w:pStyle w:val="0"/>
        <w:ind w:firstLine="240" w:firstLineChars="100"/>
        <w:jc w:val="both"/>
        <w:rPr>
          <w:rFonts w:hint="default"/>
        </w:rPr>
      </w:pPr>
      <w:r>
        <w:rPr>
          <w:rFonts w:hint="eastAsia"/>
          <w:u w:val="none" w:color="auto"/>
        </w:rPr>
        <w:t>　　　　　　　　　　　　　　　</w:t>
      </w:r>
      <w:r>
        <w:rPr>
          <w:rFonts w:hint="eastAsia" w:ascii="ＭＳ 明朝" w:hAnsi="ＭＳ 明朝" w:eastAsia="ＭＳ 明朝"/>
          <w:spacing w:val="24"/>
          <w:kern w:val="2"/>
          <w:sz w:val="24"/>
          <w:u w:val="single" w:color="auto"/>
          <w:fitText w:val="1680" w:id="2"/>
        </w:rPr>
        <w:t>代表者の氏</w:t>
      </w:r>
      <w:r>
        <w:rPr>
          <w:rFonts w:hint="eastAsia" w:ascii="ＭＳ 明朝" w:hAnsi="ＭＳ 明朝" w:eastAsia="ＭＳ 明朝"/>
          <w:kern w:val="2"/>
          <w:sz w:val="24"/>
          <w:u w:val="single" w:color="auto"/>
          <w:fitText w:val="1680" w:id="2"/>
        </w:rPr>
        <w:t>名</w:t>
      </w:r>
      <w:r>
        <w:rPr>
          <w:rFonts w:hint="eastAsia"/>
          <w:u w:val="single" w:color="auto"/>
        </w:rPr>
        <w:t>　　　　　　　　　　　　　　</w:t>
      </w:r>
    </w:p>
    <w:p>
      <w:pPr>
        <w:pStyle w:val="0"/>
        <w:jc w:val="both"/>
        <w:rPr>
          <w:rFonts w:hint="default"/>
        </w:rPr>
      </w:pPr>
      <w:r>
        <w:rPr>
          <w:rFonts w:hint="eastAsia" w:ascii="ＭＳ 明朝" w:hAnsi="ＭＳ 明朝" w:eastAsia="ＭＳ 明朝"/>
          <w:kern w:val="2"/>
          <w:sz w:val="24"/>
        </w:rPr>
        <w:t>　　　　　　　　　　　　　　　　</w:t>
      </w:r>
      <w:r>
        <w:rPr>
          <w:rFonts w:hint="eastAsia" w:ascii="ＭＳ 明朝" w:hAnsi="ＭＳ 明朝" w:eastAsia="ＭＳ 明朝"/>
          <w:kern w:val="2"/>
          <w:sz w:val="24"/>
          <w:u w:val="single" w:color="auto"/>
        </w:rPr>
        <w:t>事業所の連絡先　</w:t>
      </w:r>
      <w:r>
        <w:rPr>
          <w:rFonts w:hint="eastAsia" w:ascii="ＭＳ 明朝" w:hAnsi="ＭＳ 明朝" w:eastAsia="ＭＳ 明朝"/>
          <w:kern w:val="2"/>
          <w:sz w:val="24"/>
          <w:u w:val="single" w:color="auto"/>
        </w:rPr>
        <w:t xml:space="preserve"> TEL</w:t>
      </w:r>
      <w:r>
        <w:rPr>
          <w:rFonts w:hint="eastAsia" w:ascii="ＭＳ 明朝" w:hAnsi="ＭＳ 明朝" w:eastAsia="ＭＳ 明朝"/>
          <w:kern w:val="2"/>
          <w:sz w:val="24"/>
          <w:u w:val="single" w:color="auto"/>
        </w:rPr>
        <w:t>　　　　　　　　　　　</w:t>
      </w:r>
    </w:p>
    <w:p>
      <w:pPr>
        <w:pStyle w:val="0"/>
        <w:jc w:val="both"/>
        <w:rPr>
          <w:rFonts w:hint="default"/>
        </w:rPr>
      </w:pPr>
      <w:r>
        <w:rPr>
          <w:rFonts w:hint="eastAsia" w:ascii="ＭＳ 明朝" w:hAnsi="ＭＳ 明朝" w:eastAsia="ＭＳ 明朝"/>
          <w:kern w:val="2"/>
          <w:sz w:val="24"/>
        </w:rPr>
        <w:t>　　　　　　　　　　　　　　　　</w:t>
      </w:r>
      <w:r>
        <w:rPr>
          <w:rFonts w:hint="eastAsia" w:ascii="ＭＳ 明朝" w:hAnsi="ＭＳ 明朝" w:eastAsia="ＭＳ 明朝"/>
          <w:spacing w:val="24"/>
          <w:kern w:val="2"/>
          <w:sz w:val="24"/>
          <w:u w:val="single" w:color="auto"/>
          <w:fitText w:val="1680" w:id="3"/>
        </w:rPr>
        <w:t>担当者の氏</w:t>
      </w:r>
      <w:r>
        <w:rPr>
          <w:rFonts w:hint="eastAsia" w:ascii="ＭＳ 明朝" w:hAnsi="ＭＳ 明朝" w:eastAsia="ＭＳ 明朝"/>
          <w:kern w:val="2"/>
          <w:sz w:val="24"/>
          <w:u w:val="single" w:color="auto"/>
          <w:fitText w:val="1680" w:id="3"/>
        </w:rPr>
        <w:t>名</w:t>
      </w:r>
      <w:r>
        <w:rPr>
          <w:rFonts w:hint="eastAsia" w:ascii="ＭＳ 明朝" w:hAnsi="ＭＳ 明朝" w:eastAsia="ＭＳ 明朝"/>
          <w:kern w:val="2"/>
          <w:sz w:val="24"/>
          <w:u w:val="single" w:color="auto"/>
        </w:rPr>
        <w:t>　　　　　　　　　　　　　　</w:t>
      </w:r>
    </w:p>
    <w:p>
      <w:pPr>
        <w:pStyle w:val="0"/>
        <w:jc w:val="both"/>
        <w:rPr>
          <w:rFonts w:hint="default"/>
          <w:color w:val="auto"/>
          <w:u w:val="non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メールアドレス　　　　　　　　　　　　　　</w:t>
      </w:r>
    </w:p>
    <w:p>
      <w:pPr>
        <w:pStyle w:val="0"/>
        <w:ind w:firstLine="240" w:firstLineChars="100"/>
        <w:jc w:val="both"/>
        <w:rPr>
          <w:rFonts w:hint="default"/>
        </w:rPr>
      </w:pPr>
      <w:r>
        <w:rPr>
          <w:rFonts w:hint="eastAsia"/>
        </w:rPr>
        <mc:AlternateContent>
          <mc:Choice Requires="wps">
            <w:drawing>
              <wp:anchor simplePos="0" relativeHeight="2" behindDoc="0" locked="0" layoutInCell="1" hidden="0" allowOverlap="1">
                <wp:simplePos x="0" y="0"/>
                <wp:positionH relativeFrom="column">
                  <wp:posOffset>104775</wp:posOffset>
                </wp:positionH>
                <wp:positionV relativeFrom="paragraph">
                  <wp:posOffset>236855</wp:posOffset>
                </wp:positionV>
                <wp:extent cx="5715000" cy="218122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715000" cy="2181225"/>
                        </a:xfrm>
                        <a:prstGeom prst="rect">
                          <a:avLst/>
                        </a:prstGeom>
                        <a:noFill/>
                        <a:ln w="3175">
                          <a:solidFill>
                            <a:srgbClr val="000000"/>
                          </a:solidFill>
                          <a:miter/>
                        </a:ln>
                      </wps:spPr>
                      <wps:bodyPr/>
                    </wps:wsp>
                  </a:graphicData>
                </a:graphic>
              </wp:anchor>
            </w:drawing>
          </mc:Choice>
          <mc:Fallback>
            <w:pict>
              <v:rect id="正方形/長方形 1" style="mso-position-vertical-relative:text;z-index:2;width:450pt;height:171.75pt;mso-position-horizontal-relative:text;position:absolute;margin-left:8.25pt;margin-top:18.64pt;" o:spid="_x0000_s1026" o:allowincell="t" o:allowoverlap="t" filled="f" stroked="t" strokecolor="#000000" strokeweight="0.25pt" o:spt="1">
                <v:fill/>
                <v:stroke filltype="solid"/>
                <v:textbox style="layout-flow:horizontal;"/>
                <v:imagedata o:title=""/>
                <w10:wrap type="none" anchorx="text" anchory="text"/>
              </v:rect>
            </w:pict>
          </mc:Fallback>
        </mc:AlternateContent>
      </w:r>
      <w:r>
        <w:rPr>
          <w:rFonts w:hint="eastAsia" w:ascii="ＭＳ 明朝" w:hAnsi="ＭＳ 明朝" w:eastAsia="ＭＳ 明朝"/>
          <w:kern w:val="2"/>
          <w:sz w:val="24"/>
        </w:rPr>
        <w:t>10</w:t>
      </w:r>
      <w:r>
        <w:rPr>
          <w:rFonts w:hint="eastAsia" w:ascii="ＭＳ 明朝" w:hAnsi="ＭＳ 明朝" w:eastAsia="ＭＳ 明朝"/>
          <w:kern w:val="2"/>
          <w:sz w:val="24"/>
        </w:rPr>
        <w:t>　宣誓及び同意</w:t>
      </w:r>
    </w:p>
    <w:p>
      <w:pPr>
        <w:pStyle w:val="0"/>
        <w:jc w:val="both"/>
        <w:rPr>
          <w:rFonts w:hint="default"/>
        </w:rPr>
      </w:pPr>
      <w:r>
        <w:rPr>
          <w:rFonts w:hint="eastAsia" w:ascii="ＭＳ 明朝" w:hAnsi="ＭＳ 明朝" w:eastAsia="ＭＳ 明朝"/>
          <w:kern w:val="2"/>
          <w:sz w:val="24"/>
        </w:rPr>
        <w:t>　　この申請に当たっては、いなべ市地域脱炭素移行・再エネ推進交付金重点対策</w:t>
      </w:r>
    </w:p>
    <w:p>
      <w:pPr>
        <w:pStyle w:val="0"/>
        <w:ind w:left="0" w:leftChars="0" w:right="0" w:rightChars="0" w:firstLine="0" w:firstLineChars="100"/>
        <w:jc w:val="both"/>
        <w:rPr>
          <w:rFonts w:hint="default"/>
        </w:rPr>
      </w:pPr>
      <w:r>
        <w:rPr>
          <w:rFonts w:hint="eastAsia" w:ascii="ＭＳ 明朝" w:hAnsi="ＭＳ 明朝" w:eastAsia="ＭＳ 明朝"/>
          <w:kern w:val="2"/>
          <w:sz w:val="24"/>
        </w:rPr>
        <w:t>加速化事業（事業者向け太陽光発電設備等設置）補助金交付要綱に定める規定を</w:t>
      </w:r>
    </w:p>
    <w:p>
      <w:pPr>
        <w:pStyle w:val="0"/>
        <w:ind w:left="0" w:leftChars="0" w:right="0" w:rightChars="0" w:firstLine="0" w:firstLineChars="100"/>
        <w:jc w:val="both"/>
        <w:rPr>
          <w:rFonts w:hint="default"/>
        </w:rPr>
      </w:pPr>
      <w:r>
        <w:rPr>
          <w:rFonts w:hint="eastAsia" w:ascii="ＭＳ 明朝" w:hAnsi="ＭＳ 明朝" w:eastAsia="ＭＳ 明朝"/>
          <w:kern w:val="2"/>
          <w:sz w:val="24"/>
        </w:rPr>
        <w:t>満たしていることを宣誓するとともに、この補助金の交付に関する事務に必要な</w:t>
      </w:r>
    </w:p>
    <w:p>
      <w:pPr>
        <w:pStyle w:val="0"/>
        <w:ind w:left="0" w:leftChars="0" w:right="0" w:rightChars="0" w:firstLine="0" w:firstLineChars="100"/>
        <w:jc w:val="both"/>
        <w:rPr>
          <w:rFonts w:hint="default"/>
        </w:rPr>
      </w:pPr>
      <w:r>
        <w:rPr>
          <w:rFonts w:hint="eastAsia" w:ascii="ＭＳ 明朝" w:hAnsi="ＭＳ 明朝" w:eastAsia="ＭＳ 明朝"/>
          <w:kern w:val="2"/>
          <w:sz w:val="24"/>
        </w:rPr>
        <w:t>範囲内で住民基本台帳関係情報及び地方税関係情報のほか、この申請書及び添付</w:t>
      </w:r>
    </w:p>
    <w:p>
      <w:pPr>
        <w:pStyle w:val="0"/>
        <w:ind w:left="0" w:leftChars="0" w:right="0" w:rightChars="0" w:firstLine="0" w:firstLineChars="100"/>
        <w:jc w:val="both"/>
        <w:rPr>
          <w:rFonts w:hint="default"/>
        </w:rPr>
      </w:pPr>
      <w:r>
        <w:rPr>
          <w:rFonts w:hint="eastAsia" w:ascii="ＭＳ 明朝" w:hAnsi="ＭＳ 明朝" w:eastAsia="ＭＳ 明朝"/>
          <w:kern w:val="2"/>
          <w:sz w:val="24"/>
        </w:rPr>
        <w:t>した書類の内容について、いなべ市が関係機関等に調査し、及び市が委託した者</w:t>
      </w:r>
    </w:p>
    <w:p>
      <w:pPr>
        <w:pStyle w:val="0"/>
        <w:ind w:left="0" w:leftChars="0" w:right="0" w:rightChars="0" w:firstLine="0" w:firstLineChars="100"/>
        <w:jc w:val="both"/>
        <w:rPr>
          <w:rFonts w:hint="default"/>
        </w:rPr>
      </w:pPr>
      <w:r>
        <w:rPr>
          <w:rFonts w:hint="eastAsia" w:ascii="ＭＳ 明朝" w:hAnsi="ＭＳ 明朝" w:eastAsia="ＭＳ 明朝"/>
          <w:kern w:val="2"/>
          <w:sz w:val="24"/>
        </w:rPr>
        <w:t>が審査及び確認することに同意します。</w:t>
      </w:r>
    </w:p>
    <w:p>
      <w:pPr>
        <w:pStyle w:val="0"/>
        <w:ind w:firstLine="1320" w:firstLineChars="550"/>
        <w:jc w:val="both"/>
        <w:rPr>
          <w:rFonts w:hint="default"/>
        </w:rPr>
      </w:pPr>
      <w:r>
        <w:rPr>
          <w:rFonts w:hint="eastAsia" w:ascii="ＭＳ 明朝" w:hAnsi="ＭＳ 明朝" w:eastAsia="ＭＳ 明朝"/>
          <w:kern w:val="2"/>
          <w:sz w:val="24"/>
        </w:rPr>
        <w:t>年　　　月　　　日</w:t>
      </w:r>
    </w:p>
    <w:p>
      <w:pPr>
        <w:pStyle w:val="0"/>
        <w:ind w:firstLine="4800" w:firstLineChars="2000"/>
        <w:jc w:val="both"/>
        <w:rPr>
          <w:rFonts w:hint="default"/>
        </w:rPr>
      </w:pPr>
      <w:r>
        <w:rPr>
          <w:rFonts w:hint="eastAsia" w:ascii="ＭＳ 明朝" w:hAnsi="ＭＳ 明朝" w:eastAsia="ＭＳ 明朝"/>
          <w:kern w:val="2"/>
          <w:sz w:val="24"/>
        </w:rPr>
        <w:t>代表者名　</w:t>
      </w:r>
      <w:r>
        <w:rPr>
          <w:rFonts w:hint="eastAsia" w:ascii="ＭＳ 明朝" w:hAnsi="ＭＳ 明朝" w:eastAsia="ＭＳ 明朝"/>
          <w:kern w:val="2"/>
          <w:sz w:val="24"/>
          <w:u w:val="single" w:color="auto"/>
        </w:rPr>
        <w:t>　　　　　　　　　　　　</w:t>
      </w:r>
    </w:p>
    <w:p>
      <w:pPr>
        <w:pStyle w:val="0"/>
        <w:ind w:firstLine="4800" w:firstLineChars="2000"/>
        <w:jc w:val="both"/>
        <w:rPr>
          <w:rFonts w:hint="default"/>
        </w:rPr>
      </w:pPr>
      <w:r>
        <w:rPr>
          <w:rFonts w:hint="eastAsia" w:ascii="ＭＳ 明朝" w:hAnsi="ＭＳ 明朝" w:eastAsia="ＭＳ 明朝"/>
          <w:kern w:val="2"/>
          <w:sz w:val="24"/>
        </w:rPr>
        <w:t>　　　　　　　（署名又は記名押印）</w:t>
      </w:r>
    </w:p>
    <w:p>
      <w:pPr>
        <w:pStyle w:val="0"/>
        <w:ind w:firstLine="240" w:firstLineChars="100"/>
        <w:jc w:val="both"/>
        <w:rPr>
          <w:rFonts w:hint="default"/>
        </w:rPr>
      </w:pPr>
      <w:r>
        <w:rPr>
          <w:rFonts w:hint="eastAsia" w:ascii="ＭＳ 明朝" w:hAnsi="ＭＳ 明朝" w:eastAsia="ＭＳ 明朝"/>
          <w:kern w:val="2"/>
          <w:sz w:val="24"/>
          <w:u w:val="none" w:color="auto"/>
        </w:rPr>
        <w:t>11</w:t>
      </w:r>
      <w:r>
        <w:rPr>
          <w:rFonts w:hint="eastAsia" w:ascii="ＭＳ 明朝" w:hAnsi="ＭＳ 明朝" w:eastAsia="ＭＳ 明朝"/>
          <w:kern w:val="2"/>
          <w:sz w:val="24"/>
          <w:u w:val="none" w:color="auto"/>
        </w:rPr>
        <w:t>　添付書類</w:t>
      </w:r>
    </w:p>
    <w:p>
      <w:pPr>
        <w:pStyle w:val="0"/>
        <w:ind w:left="720" w:hanging="720" w:hangingChars="30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rPr>
        <w:t>(1</w:t>
      </w:r>
      <w:r>
        <w:rPr>
          <w:rFonts w:hint="eastAsia" w:ascii="ＭＳ 明朝" w:hAnsi="ＭＳ 明朝" w:eastAsia="ＭＳ 明朝"/>
          <w:color w:val="auto"/>
          <w:kern w:val="2"/>
          <w:sz w:val="24"/>
        </w:rPr>
        <w:t>）補助事業者の登記事項証明書（法人でない場合は、事業主の住民票の写し及び確定申告書の写し）</w:t>
      </w:r>
    </w:p>
    <w:p>
      <w:pPr>
        <w:pStyle w:val="0"/>
        <w:ind w:left="720" w:hanging="720" w:hangingChars="3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(2</w:t>
      </w:r>
      <w:r>
        <w:rPr>
          <w:rFonts w:hint="eastAsia" w:ascii="ＭＳ 明朝" w:hAnsi="ＭＳ 明朝" w:eastAsia="ＭＳ 明朝"/>
          <w:color w:val="auto"/>
          <w:kern w:val="2"/>
          <w:sz w:val="24"/>
        </w:rPr>
        <w:t>）補助対象設備を設置する事務所等の建物及び当該建物の敷地の土地の登記事項証明書並びに土地の公図</w:t>
      </w:r>
    </w:p>
    <w:p>
      <w:pPr>
        <w:pStyle w:val="0"/>
        <w:ind w:left="720" w:hanging="720" w:hangingChars="3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(3</w:t>
      </w:r>
      <w:r>
        <w:rPr>
          <w:rFonts w:hint="eastAsia" w:ascii="ＭＳ 明朝" w:hAnsi="ＭＳ 明朝" w:eastAsia="ＭＳ 明朝"/>
          <w:color w:val="auto"/>
          <w:kern w:val="2"/>
          <w:sz w:val="24"/>
        </w:rPr>
        <w:t>）事務所等付近の見取図及び敷地内の見取図</w:t>
      </w:r>
    </w:p>
    <w:p>
      <w:pPr>
        <w:pStyle w:val="0"/>
        <w:ind w:left="720" w:hanging="720" w:hangingChars="3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(4</w:t>
      </w:r>
      <w:r>
        <w:rPr>
          <w:rFonts w:hint="eastAsia" w:ascii="ＭＳ 明朝" w:hAnsi="ＭＳ 明朝" w:eastAsia="ＭＳ 明朝"/>
          <w:color w:val="auto"/>
          <w:kern w:val="2"/>
          <w:sz w:val="24"/>
        </w:rPr>
        <w:t>）補助対象設備の設置場所の見取図</w:t>
      </w:r>
    </w:p>
    <w:p>
      <w:pPr>
        <w:pStyle w:val="0"/>
        <w:ind w:left="720" w:hanging="720" w:hangingChars="3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(5</w:t>
      </w:r>
      <w:r>
        <w:rPr>
          <w:rFonts w:hint="eastAsia" w:ascii="ＭＳ 明朝" w:hAnsi="ＭＳ 明朝" w:eastAsia="ＭＳ 明朝"/>
          <w:color w:val="auto"/>
          <w:kern w:val="2"/>
          <w:sz w:val="24"/>
        </w:rPr>
        <w:t>）市税の納税証明書（滞納がないことの証明）</w:t>
      </w:r>
    </w:p>
    <w:p>
      <w:pPr>
        <w:pStyle w:val="0"/>
        <w:ind w:left="720" w:hanging="720" w:hangingChars="3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(6</w:t>
      </w:r>
      <w:r>
        <w:rPr>
          <w:rFonts w:hint="eastAsia" w:ascii="ＭＳ 明朝" w:hAnsi="ＭＳ 明朝" w:eastAsia="ＭＳ 明朝"/>
          <w:color w:val="auto"/>
          <w:kern w:val="2"/>
          <w:sz w:val="24"/>
        </w:rPr>
        <w:t>）補助対象設備の仕様書</w:t>
      </w:r>
    </w:p>
    <w:p>
      <w:pPr>
        <w:pStyle w:val="0"/>
        <w:ind w:left="720" w:hanging="720" w:hangingChars="3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(7</w:t>
      </w:r>
      <w:r>
        <w:rPr>
          <w:rFonts w:hint="eastAsia" w:ascii="ＭＳ 明朝" w:hAnsi="ＭＳ 明朝" w:eastAsia="ＭＳ 明朝"/>
          <w:color w:val="auto"/>
          <w:kern w:val="2"/>
          <w:sz w:val="24"/>
        </w:rPr>
        <w:t>）補助対象設備の設置に係る見積書の写し</w:t>
      </w:r>
    </w:p>
    <w:p>
      <w:pPr>
        <w:pStyle w:val="0"/>
        <w:ind w:left="720" w:hanging="720" w:hangingChars="3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(8</w:t>
      </w:r>
      <w:r>
        <w:rPr>
          <w:rFonts w:hint="eastAsia" w:ascii="ＭＳ 明朝" w:hAnsi="ＭＳ 明朝" w:eastAsia="ＭＳ 明朝"/>
          <w:color w:val="auto"/>
          <w:kern w:val="2"/>
          <w:sz w:val="24"/>
        </w:rPr>
        <w:t>）写真（補助対象設備を設置する前の状況が分かるもの）</w:t>
      </w:r>
    </w:p>
    <w:p>
      <w:pPr>
        <w:pStyle w:val="0"/>
        <w:ind w:left="720" w:hanging="720" w:hangingChars="3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(9</w:t>
      </w:r>
      <w:r>
        <w:rPr>
          <w:rFonts w:hint="eastAsia" w:ascii="ＭＳ 明朝" w:hAnsi="ＭＳ 明朝" w:eastAsia="ＭＳ 明朝"/>
          <w:color w:val="auto"/>
          <w:kern w:val="2"/>
          <w:sz w:val="24"/>
        </w:rPr>
        <w:t>）誓約書（申請者用）及び誓約書（施工業者用）</w:t>
      </w:r>
    </w:p>
    <w:p>
      <w:pPr>
        <w:pStyle w:val="0"/>
        <w:ind w:left="720" w:hanging="720" w:hangingChars="300"/>
        <w:jc w:val="left"/>
        <w:rPr>
          <w:rFonts w:hint="default"/>
          <w:color w:val="auto"/>
        </w:rPr>
      </w:pPr>
      <w:r>
        <w:rPr>
          <w:rFonts w:hint="eastAsia" w:ascii="ＭＳ 明朝" w:hAnsi="ＭＳ 明朝" w:eastAsia="ＭＳ 明朝"/>
          <w:color w:val="auto"/>
          <w:kern w:val="2"/>
          <w:sz w:val="24"/>
        </w:rPr>
        <w:t>　　　　※誓約書（施工業者用）は工事施工業者と契約後速やかに提出すること。</w:t>
      </w:r>
    </w:p>
    <w:p>
      <w:pPr>
        <w:pStyle w:val="0"/>
        <w:ind w:left="720" w:hanging="720" w:hangingChars="3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(10</w:t>
      </w:r>
      <w:r>
        <w:rPr>
          <w:rFonts w:hint="eastAsia" w:ascii="ＭＳ 明朝" w:hAnsi="ＭＳ 明朝" w:eastAsia="ＭＳ 明朝"/>
          <w:color w:val="auto"/>
          <w:kern w:val="2"/>
          <w:sz w:val="24"/>
        </w:rPr>
        <w:t>）補助対象設備で発電する電力の消費量計画書</w:t>
      </w:r>
    </w:p>
    <w:p>
      <w:pPr>
        <w:pStyle w:val="0"/>
        <w:ind w:left="720" w:hanging="720" w:hangingChars="3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(11</w:t>
      </w:r>
      <w:r>
        <w:rPr>
          <w:rFonts w:hint="eastAsia" w:ascii="ＭＳ 明朝" w:hAnsi="ＭＳ 明朝" w:eastAsia="ＭＳ 明朝"/>
          <w:color w:val="auto"/>
          <w:kern w:val="2"/>
          <w:sz w:val="24"/>
        </w:rPr>
        <w:t>）小売電気事業者と契約している買電プランの種類及び契約電力が分かる契約書の写し並びに直近１か月の電気代の明細が分かる請求書及び領収書の写し</w:t>
      </w:r>
    </w:p>
    <w:p>
      <w:pPr>
        <w:pStyle w:val="0"/>
        <w:ind w:left="720" w:hanging="720" w:hangingChars="30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(12</w:t>
      </w:r>
      <w:r>
        <w:rPr>
          <w:rFonts w:hint="eastAsia" w:ascii="ＭＳ 明朝" w:hAnsi="ＭＳ 明朝" w:eastAsia="ＭＳ 明朝"/>
          <w:color w:val="auto"/>
          <w:kern w:val="2"/>
          <w:sz w:val="24"/>
        </w:rPr>
        <w:t>）前各号に掲げるもののほか、市長が必要と認める書類</w:t>
      </w:r>
    </w:p>
    <w:p>
      <w:pPr>
        <w:pStyle w:val="0"/>
        <w:jc w:val="both"/>
        <w:rPr>
          <w:rFonts w:hint="default"/>
        </w:rPr>
      </w:pPr>
    </w:p>
    <w:p>
      <w:pPr>
        <w:pStyle w:val="0"/>
        <w:ind w:firstLine="240" w:firstLineChars="100"/>
        <w:jc w:val="both"/>
        <w:rPr>
          <w:rFonts w:hint="default"/>
          <w:color w:val="auto"/>
        </w:rPr>
      </w:pPr>
      <w:r>
        <w:rPr>
          <w:rFonts w:hint="eastAsia" w:ascii="ＭＳ 明朝" w:hAnsi="ＭＳ 明朝" w:eastAsia="ＭＳ 明朝"/>
          <w:i w:val="0"/>
          <w:color w:val="auto"/>
          <w:kern w:val="2"/>
          <w:sz w:val="24"/>
          <w:u w:val="single" w:color="auto"/>
        </w:rPr>
        <w:t>12</w:t>
      </w:r>
      <w:r>
        <w:rPr>
          <w:rFonts w:hint="eastAsia" w:ascii="ＭＳ 明朝" w:hAnsi="ＭＳ 明朝" w:eastAsia="ＭＳ 明朝"/>
          <w:i w:val="0"/>
          <w:color w:val="auto"/>
          <w:kern w:val="2"/>
          <w:sz w:val="24"/>
          <w:u w:val="single" w:color="auto"/>
        </w:rPr>
        <w:t>　担当者　所属（部署）　　　　　　　　　　　　　　　　　　　　　　　　</w:t>
      </w:r>
    </w:p>
    <w:p>
      <w:pPr>
        <w:pStyle w:val="0"/>
        <w:widowControl w:val="0"/>
        <w:jc w:val="both"/>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氏　　　名　　　　　　　　　　　　　　　　　　　　　　　　　</w:t>
      </w:r>
    </w:p>
    <w:p>
      <w:pPr>
        <w:pStyle w:val="0"/>
        <w:widowControl w:val="0"/>
        <w:jc w:val="both"/>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spacing w:val="40"/>
          <w:kern w:val="2"/>
          <w:sz w:val="24"/>
          <w:u w:val="single" w:color="auto"/>
          <w:fitText w:val="1200" w:id="4"/>
        </w:rPr>
        <w:t>電話番</w:t>
      </w:r>
      <w:r>
        <w:rPr>
          <w:rFonts w:hint="eastAsia" w:ascii="ＭＳ 明朝" w:hAnsi="ＭＳ 明朝" w:eastAsia="ＭＳ 明朝"/>
          <w:color w:val="auto"/>
          <w:kern w:val="2"/>
          <w:sz w:val="24"/>
          <w:u w:val="single" w:color="auto"/>
          <w:fitText w:val="1200" w:id="4"/>
        </w:rPr>
        <w:t>号</w:t>
      </w:r>
      <w:r>
        <w:rPr>
          <w:rFonts w:hint="eastAsia"/>
          <w:color w:val="auto"/>
          <w:u w:val="single" w:color="auto"/>
        </w:rPr>
        <w:t>　　　　　　　　　　　　　　　　　　　　　　　　　</w:t>
      </w:r>
    </w:p>
    <w:p>
      <w:pPr>
        <w:pStyle w:val="0"/>
        <w:jc w:val="both"/>
        <w:rPr>
          <w:rFonts w:hint="default"/>
          <w:color w:val="auto"/>
          <w:u w:val="non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メールアドレス　　　　　　　　　　　　　　　　　　　　　　　</w:t>
      </w:r>
    </w:p>
    <w:p>
      <w:pPr>
        <w:pStyle w:val="0"/>
        <w:widowControl w:val="0"/>
        <w:jc w:val="both"/>
        <w:rPr>
          <w:rFonts w:hint="default"/>
        </w:rPr>
      </w:pPr>
    </w:p>
    <w:p>
      <w:pPr>
        <w:pStyle w:val="0"/>
        <w:widowControl w:val="0"/>
        <w:jc w:val="both"/>
        <w:rPr>
          <w:rFonts w:hint="default"/>
        </w:rPr>
      </w:pPr>
    </w:p>
    <w:p>
      <w:pPr>
        <w:rPr>
          <w:rFonts w:hint="eastAsia" w:ascii="ＭＳ 明朝" w:hAnsi="ＭＳ 明朝" w:eastAsia="ＭＳ 明朝"/>
          <w:kern w:val="2"/>
          <w:sz w:val="24"/>
        </w:rPr>
        <w:sectPr>
          <w:pgSz w:w="11906" w:h="16838"/>
          <w:pgMar w:top="1134" w:right="1417" w:bottom="1134" w:left="1417" w:header="851" w:footer="851" w:gutter="0"/>
          <w:cols w:space="720"/>
          <w:textDirection w:val="lrTb"/>
          <w:docGrid w:type="linesAndChars" w:linePitch="383"/>
        </w:sectPr>
      </w:pPr>
    </w:p>
    <w:p>
      <w:pPr>
        <w:pStyle w:val="0"/>
        <w:ind w:left="0" w:leftChars="-99" w:right="0" w:rightChars="0" w:hanging="238" w:hangingChars="99"/>
        <w:jc w:val="center"/>
        <w:rPr>
          <w:rFonts w:hint="default"/>
        </w:rPr>
      </w:pPr>
      <w:r>
        <w:rPr>
          <w:rFonts w:hint="eastAsia" w:ascii="ＭＳ 明朝" w:hAnsi="ＭＳ 明朝" w:eastAsia="ＭＳ 明朝"/>
          <w:kern w:val="2"/>
          <w:sz w:val="24"/>
        </w:rPr>
        <w:t>誓約書（申請者用）</w:t>
      </w:r>
    </w:p>
    <w:p>
      <w:pPr>
        <w:pStyle w:val="0"/>
        <w:ind w:leftChars="0" w:right="0" w:rightChars="0" w:firstLineChars="0"/>
        <w:jc w:val="both"/>
        <w:rPr>
          <w:rFonts w:hint="default"/>
        </w:rPr>
      </w:pPr>
    </w:p>
    <w:p>
      <w:pPr>
        <w:pStyle w:val="0"/>
        <w:ind w:left="0" w:leftChars="0" w:right="0" w:rightChars="0" w:hanging="240" w:hangingChars="100"/>
        <w:jc w:val="both"/>
        <w:rPr>
          <w:rFonts w:hint="default"/>
        </w:rPr>
      </w:pPr>
      <w:r>
        <w:rPr>
          <w:rFonts w:hint="eastAsia"/>
        </w:rPr>
        <w:t>　</w:t>
      </w:r>
      <w:r>
        <w:rPr>
          <w:rFonts w:hint="eastAsia" w:ascii="ＭＳ 明朝" w:hAnsi="ＭＳ 明朝" w:eastAsia="ＭＳ 明朝"/>
          <w:kern w:val="2"/>
          <w:sz w:val="24"/>
        </w:rPr>
        <w:t>いなべ市地域脱炭素移行・再エネ推進交付金重点対策加速化事業（事業者向け太陽光発電設備等設置）補助金を受けるに当たり、下記の事項について誓約します。</w:t>
      </w:r>
    </w:p>
    <w:p>
      <w:pPr>
        <w:pStyle w:val="0"/>
        <w:ind w:leftChars="0" w:right="0" w:rightChars="0" w:hanging="240" w:hangingChars="100"/>
        <w:jc w:val="both"/>
        <w:rPr>
          <w:rFonts w:hint="default"/>
        </w:rPr>
      </w:pPr>
    </w:p>
    <w:p>
      <w:pPr>
        <w:pStyle w:val="0"/>
        <w:ind w:leftChars="0" w:hanging="240" w:hangingChars="100"/>
        <w:jc w:val="both"/>
        <w:rPr>
          <w:rFonts w:hint="default"/>
        </w:rPr>
      </w:pPr>
      <w:r>
        <w:rPr>
          <w:rFonts w:hint="eastAsia" w:ascii="ＭＳ 明朝" w:hAnsi="ＭＳ 明朝" w:eastAsia="ＭＳ 明朝"/>
          <w:kern w:val="2"/>
          <w:sz w:val="24"/>
        </w:rPr>
        <w:t>１　再生可能エネルギー電気の利用の促進に関する特別措置法（平成</w:t>
      </w:r>
      <w:r>
        <w:rPr>
          <w:rFonts w:hint="eastAsia" w:ascii="ＭＳ 明朝" w:hAnsi="ＭＳ 明朝" w:eastAsia="ＭＳ 明朝"/>
          <w:kern w:val="2"/>
          <w:sz w:val="24"/>
        </w:rPr>
        <w:t>23</w:t>
      </w:r>
      <w:r>
        <w:rPr>
          <w:rFonts w:hint="eastAsia" w:ascii="ＭＳ 明朝" w:hAnsi="ＭＳ 明朝" w:eastAsia="ＭＳ 明朝"/>
          <w:kern w:val="2"/>
          <w:sz w:val="24"/>
        </w:rPr>
        <w:t>年法律第</w:t>
      </w:r>
      <w:r>
        <w:rPr>
          <w:rFonts w:hint="eastAsia" w:ascii="ＭＳ 明朝" w:hAnsi="ＭＳ 明朝" w:eastAsia="ＭＳ 明朝"/>
          <w:kern w:val="2"/>
          <w:sz w:val="24"/>
        </w:rPr>
        <w:t>108</w:t>
      </w:r>
      <w:r>
        <w:rPr>
          <w:rFonts w:hint="eastAsia" w:ascii="ＭＳ 明朝" w:hAnsi="ＭＳ 明朝" w:eastAsia="ＭＳ 明朝"/>
          <w:kern w:val="2"/>
          <w:sz w:val="24"/>
        </w:rPr>
        <w:t>号）に基づく固定価格買取制度（</w:t>
      </w:r>
      <w:r>
        <w:rPr>
          <w:rFonts w:hint="eastAsia" w:ascii="ＭＳ 明朝" w:hAnsi="ＭＳ 明朝" w:eastAsia="ＭＳ 明朝"/>
          <w:kern w:val="2"/>
          <w:sz w:val="24"/>
        </w:rPr>
        <w:t>FIT</w:t>
      </w:r>
      <w:r>
        <w:rPr>
          <w:rFonts w:hint="eastAsia" w:ascii="ＭＳ 明朝" w:hAnsi="ＭＳ 明朝" w:eastAsia="ＭＳ 明朝"/>
          <w:kern w:val="2"/>
          <w:sz w:val="24"/>
        </w:rPr>
        <w:t>の認定又は</w:t>
      </w:r>
      <w:r>
        <w:rPr>
          <w:rFonts w:hint="eastAsia" w:ascii="ＭＳ 明朝" w:hAnsi="ＭＳ 明朝" w:eastAsia="ＭＳ 明朝"/>
          <w:kern w:val="2"/>
          <w:sz w:val="24"/>
        </w:rPr>
        <w:t>FIP</w:t>
      </w:r>
      <w:r>
        <w:rPr>
          <w:rFonts w:hint="eastAsia" w:ascii="ＭＳ 明朝" w:hAnsi="ＭＳ 明朝" w:eastAsia="ＭＳ 明朝"/>
          <w:kern w:val="2"/>
          <w:sz w:val="24"/>
        </w:rPr>
        <w:t>（</w:t>
      </w:r>
      <w:r>
        <w:rPr>
          <w:rFonts w:hint="eastAsia" w:ascii="ＭＳ 明朝" w:hAnsi="ＭＳ 明朝" w:eastAsia="ＭＳ 明朝"/>
          <w:kern w:val="2"/>
          <w:sz w:val="24"/>
        </w:rPr>
        <w:t>Feed in Premium</w:t>
      </w:r>
      <w:r>
        <w:rPr>
          <w:rFonts w:hint="eastAsia" w:ascii="ＭＳ 明朝" w:hAnsi="ＭＳ 明朝" w:eastAsia="ＭＳ 明朝"/>
          <w:kern w:val="2"/>
          <w:sz w:val="24"/>
        </w:rPr>
        <w:t>））の認定を取得しないこと。</w:t>
      </w:r>
    </w:p>
    <w:p>
      <w:pPr>
        <w:pStyle w:val="0"/>
        <w:ind w:leftChars="0" w:hanging="240" w:hangingChars="100"/>
        <w:jc w:val="both"/>
        <w:rPr>
          <w:rFonts w:hint="default"/>
        </w:rPr>
      </w:pPr>
      <w:r>
        <w:rPr>
          <w:rFonts w:hint="eastAsia" w:ascii="ＭＳ 明朝" w:hAnsi="ＭＳ 明朝" w:eastAsia="ＭＳ 明朝"/>
          <w:kern w:val="2"/>
          <w:sz w:val="24"/>
        </w:rPr>
        <w:t>２　電気事業法（昭和</w:t>
      </w:r>
      <w:r>
        <w:rPr>
          <w:rFonts w:hint="eastAsia" w:ascii="ＭＳ 明朝" w:hAnsi="ＭＳ 明朝" w:eastAsia="ＭＳ 明朝"/>
          <w:kern w:val="2"/>
          <w:sz w:val="24"/>
        </w:rPr>
        <w:t>39</w:t>
      </w:r>
      <w:r>
        <w:rPr>
          <w:rFonts w:hint="eastAsia" w:ascii="ＭＳ 明朝" w:hAnsi="ＭＳ 明朝" w:eastAsia="ＭＳ 明朝"/>
          <w:kern w:val="2"/>
          <w:sz w:val="24"/>
        </w:rPr>
        <w:t>年法律第</w:t>
      </w:r>
      <w:r>
        <w:rPr>
          <w:rFonts w:hint="eastAsia" w:ascii="ＭＳ 明朝" w:hAnsi="ＭＳ 明朝" w:eastAsia="ＭＳ 明朝"/>
          <w:kern w:val="2"/>
          <w:sz w:val="24"/>
        </w:rPr>
        <w:t>170</w:t>
      </w:r>
      <w:r>
        <w:rPr>
          <w:rFonts w:hint="eastAsia" w:ascii="ＭＳ 明朝" w:hAnsi="ＭＳ 明朝" w:eastAsia="ＭＳ 明朝"/>
          <w:kern w:val="2"/>
          <w:sz w:val="24"/>
        </w:rPr>
        <w:t>号）第２条第１項第５号ロに規定する接続供給（自己託送）を行わないこと。</w:t>
      </w:r>
    </w:p>
    <w:p>
      <w:pPr>
        <w:pStyle w:val="0"/>
        <w:ind w:leftChars="0" w:hanging="240" w:hangingChars="100"/>
        <w:jc w:val="both"/>
        <w:rPr>
          <w:rFonts w:hint="default"/>
        </w:rPr>
      </w:pPr>
      <w:r>
        <w:rPr>
          <w:rFonts w:hint="eastAsia" w:ascii="ＭＳ 明朝" w:hAnsi="ＭＳ 明朝" w:eastAsia="ＭＳ 明朝"/>
          <w:kern w:val="2"/>
          <w:sz w:val="24"/>
        </w:rPr>
        <w:t>３　地域住民及び地域の自治体と適切なコミュニケーションを図るとともに、地域住民に十分配慮して事業を実施するよう努めること。</w:t>
      </w:r>
    </w:p>
    <w:p>
      <w:pPr>
        <w:pStyle w:val="0"/>
        <w:ind w:leftChars="0" w:hanging="240" w:hangingChars="100"/>
        <w:jc w:val="both"/>
        <w:rPr>
          <w:rFonts w:hint="default"/>
        </w:rPr>
      </w:pPr>
      <w:r>
        <w:rPr>
          <w:rFonts w:hint="eastAsia" w:ascii="ＭＳ 明朝" w:hAnsi="ＭＳ 明朝" w:eastAsia="ＭＳ 明朝"/>
          <w:kern w:val="2"/>
          <w:sz w:val="24"/>
        </w:rPr>
        <w:t>４　関係法令及び条例の規定に従い、土地開発等の設計及び施工を行うこと。</w:t>
      </w:r>
    </w:p>
    <w:p>
      <w:pPr>
        <w:pStyle w:val="0"/>
        <w:ind w:leftChars="0" w:hanging="240" w:hangingChars="100"/>
        <w:jc w:val="both"/>
        <w:rPr>
          <w:rFonts w:hint="default"/>
        </w:rPr>
      </w:pPr>
      <w:r>
        <w:rPr>
          <w:rFonts w:hint="eastAsia" w:ascii="ＭＳ 明朝" w:hAnsi="ＭＳ 明朝" w:eastAsia="ＭＳ 明朝"/>
          <w:kern w:val="2"/>
          <w:sz w:val="24"/>
        </w:rPr>
        <w:t>５　防災、環境保全及び景観保全を考慮し、補助対象設備の設計を行うよう努めること。</w:t>
      </w:r>
    </w:p>
    <w:p>
      <w:pPr>
        <w:pStyle w:val="0"/>
        <w:ind w:leftChars="0" w:hanging="240" w:hangingChars="100"/>
        <w:jc w:val="both"/>
        <w:rPr>
          <w:rFonts w:hint="default"/>
        </w:rPr>
      </w:pPr>
      <w:r>
        <w:rPr>
          <w:rFonts w:hint="eastAsia" w:ascii="ＭＳ 明朝" w:hAnsi="ＭＳ 明朝" w:eastAsia="ＭＳ 明朝"/>
          <w:kern w:val="2"/>
          <w:sz w:val="24"/>
        </w:rPr>
        <w:t>６　一の場所において、設備を複数の設備に分割して扱わないこと。</w:t>
      </w:r>
    </w:p>
    <w:p>
      <w:pPr>
        <w:pStyle w:val="0"/>
        <w:ind w:leftChars="0" w:hanging="240" w:hangingChars="100"/>
        <w:jc w:val="both"/>
        <w:rPr>
          <w:rFonts w:hint="default"/>
        </w:rPr>
      </w:pPr>
      <w:r>
        <w:rPr>
          <w:rFonts w:hint="eastAsia" w:ascii="ＭＳ 明朝" w:hAnsi="ＭＳ 明朝" w:eastAsia="ＭＳ 明朝"/>
          <w:kern w:val="2"/>
          <w:sz w:val="24"/>
        </w:rPr>
        <w:t>７　電気事業法の規定に基づく技術基準適合義務、立入検査及び報告徴収に対する資料の提出に対応するため、発電設備の設計図書及び竣工試験データを含む完成図書を作成し、適切な方法で管理し、及び保存すること。</w:t>
      </w:r>
    </w:p>
    <w:p>
      <w:pPr>
        <w:pStyle w:val="0"/>
        <w:ind w:leftChars="0" w:hanging="240" w:hangingChars="100"/>
        <w:jc w:val="both"/>
        <w:rPr>
          <w:rFonts w:hint="default"/>
        </w:rPr>
      </w:pPr>
      <w:r>
        <w:rPr>
          <w:rFonts w:hint="eastAsia" w:ascii="ＭＳ 明朝" w:hAnsi="ＭＳ 明朝" w:eastAsia="ＭＳ 明朝"/>
          <w:kern w:val="2"/>
          <w:sz w:val="24"/>
        </w:rPr>
        <w:t>８　</w:t>
      </w:r>
      <w:r>
        <w:rPr>
          <w:rFonts w:hint="eastAsia" w:ascii="ＭＳ 明朝" w:hAnsi="ＭＳ 明朝" w:eastAsia="ＭＳ 明朝"/>
          <w:kern w:val="2"/>
          <w:sz w:val="24"/>
        </w:rPr>
        <w:t>20kW</w:t>
      </w:r>
      <w:r>
        <w:rPr>
          <w:rFonts w:hint="eastAsia" w:ascii="ＭＳ 明朝" w:hAnsi="ＭＳ 明朝" w:eastAsia="ＭＳ 明朝"/>
          <w:kern w:val="2"/>
          <w:sz w:val="24"/>
        </w:rPr>
        <w:t>以上の太陽光発電設備を設置する場合は、発電設備を囲う柵塀を設置するとともに、柵塀等の外側の見やすい場所に標識を掲示すること。</w:t>
      </w:r>
    </w:p>
    <w:p>
      <w:pPr>
        <w:pStyle w:val="0"/>
        <w:ind w:leftChars="0" w:hanging="240" w:hangingChars="100"/>
        <w:jc w:val="both"/>
        <w:rPr>
          <w:rFonts w:hint="default"/>
        </w:rPr>
      </w:pPr>
      <w:r>
        <w:rPr>
          <w:rFonts w:hint="eastAsia" w:ascii="ＭＳ 明朝" w:hAnsi="ＭＳ 明朝" w:eastAsia="ＭＳ 明朝"/>
          <w:kern w:val="2"/>
          <w:sz w:val="24"/>
        </w:rPr>
        <w:t>９　設備の設置後、適切な保守点検及び維持管理を実施すること。</w:t>
      </w:r>
    </w:p>
    <w:p>
      <w:pPr>
        <w:pStyle w:val="0"/>
        <w:ind w:leftChars="0" w:hanging="240" w:hangingChars="100"/>
        <w:jc w:val="both"/>
        <w:rPr>
          <w:rFonts w:hint="default"/>
        </w:rPr>
      </w:pPr>
      <w:r>
        <w:rPr>
          <w:rFonts w:hint="eastAsia" w:ascii="ＭＳ 明朝" w:hAnsi="ＭＳ 明朝" w:eastAsia="ＭＳ 明朝"/>
          <w:kern w:val="2"/>
          <w:sz w:val="24"/>
        </w:rPr>
        <w:t>10</w:t>
      </w:r>
      <w:r>
        <w:rPr>
          <w:rFonts w:hint="eastAsia" w:ascii="ＭＳ 明朝" w:hAnsi="ＭＳ 明朝" w:eastAsia="ＭＳ 明朝"/>
          <w:kern w:val="2"/>
          <w:sz w:val="24"/>
        </w:rPr>
        <w:t>　接続契約を締結している一般送配電事業者又は特定送配電事業者から国が定める出力制御の指針に基づいた出力制御の要請を受けたときは、適切な方法により協力すること。</w:t>
      </w:r>
    </w:p>
    <w:p>
      <w:pPr>
        <w:pStyle w:val="0"/>
        <w:ind w:leftChars="0" w:hanging="240" w:hangingChars="100"/>
        <w:jc w:val="both"/>
        <w:rPr>
          <w:rFonts w:hint="default"/>
        </w:rPr>
      </w:pPr>
      <w:r>
        <w:rPr>
          <w:rFonts w:hint="eastAsia" w:ascii="ＭＳ 明朝" w:hAnsi="ＭＳ 明朝" w:eastAsia="ＭＳ 明朝"/>
          <w:kern w:val="2"/>
          <w:sz w:val="24"/>
        </w:rPr>
        <w:t>11</w:t>
      </w:r>
      <w:r>
        <w:rPr>
          <w:rFonts w:hint="eastAsia" w:ascii="ＭＳ 明朝" w:hAnsi="ＭＳ 明朝" w:eastAsia="ＭＳ 明朝"/>
          <w:kern w:val="2"/>
          <w:sz w:val="24"/>
        </w:rPr>
        <w:t>　防災、環境保全及び景観保全の観点から計画段階で予期しなかった問題が生じた場合は、適切な対策を講じ、災害防止並びに自然破壊の防止及び近隣への配慮を行うよう努めること。</w:t>
      </w:r>
    </w:p>
    <w:p>
      <w:pPr>
        <w:pStyle w:val="0"/>
        <w:ind w:leftChars="0" w:hanging="240" w:hangingChars="100"/>
        <w:jc w:val="both"/>
        <w:rPr>
          <w:rFonts w:hint="default"/>
        </w:rPr>
      </w:pPr>
      <w:r>
        <w:rPr>
          <w:rFonts w:hint="eastAsia" w:ascii="ＭＳ 明朝" w:hAnsi="ＭＳ 明朝" w:eastAsia="ＭＳ 明朝"/>
          <w:kern w:val="2"/>
          <w:sz w:val="24"/>
        </w:rPr>
        <w:t>12</w:t>
      </w:r>
      <w:r>
        <w:rPr>
          <w:rFonts w:hint="eastAsia" w:ascii="ＭＳ 明朝" w:hAnsi="ＭＳ 明朝" w:eastAsia="ＭＳ 明朝"/>
          <w:kern w:val="2"/>
          <w:sz w:val="24"/>
        </w:rPr>
        <w:t>　補助対象設備を処分する際は、関係法令（条例を含む。）の規定を遵守し、適切に撤去及び処分（リサイクル、リユース及び廃棄をいう。）すること。</w:t>
      </w:r>
    </w:p>
    <w:p>
      <w:pPr>
        <w:pStyle w:val="0"/>
        <w:ind w:leftChars="0" w:hanging="240" w:hangingChars="100"/>
        <w:jc w:val="both"/>
        <w:rPr>
          <w:rFonts w:hint="default"/>
        </w:rPr>
      </w:pPr>
      <w:r>
        <w:rPr>
          <w:rFonts w:hint="eastAsia" w:ascii="ＭＳ 明朝" w:hAnsi="ＭＳ 明朝" w:eastAsia="ＭＳ 明朝"/>
          <w:kern w:val="2"/>
          <w:sz w:val="24"/>
        </w:rPr>
        <w:t>13</w:t>
      </w:r>
      <w:r>
        <w:rPr>
          <w:rFonts w:hint="eastAsia" w:ascii="ＭＳ 明朝" w:hAnsi="ＭＳ 明朝" w:eastAsia="ＭＳ 明朝"/>
          <w:kern w:val="2"/>
          <w:sz w:val="24"/>
        </w:rPr>
        <w:t>　</w:t>
      </w:r>
      <w:r>
        <w:rPr>
          <w:rFonts w:hint="eastAsia" w:ascii="ＭＳ 明朝" w:hAnsi="ＭＳ 明朝" w:eastAsia="ＭＳ 明朝"/>
          <w:kern w:val="2"/>
          <w:sz w:val="24"/>
        </w:rPr>
        <w:t>10kW</w:t>
      </w:r>
      <w:r>
        <w:rPr>
          <w:rFonts w:hint="eastAsia" w:ascii="ＭＳ 明朝" w:hAnsi="ＭＳ 明朝" w:eastAsia="ＭＳ 明朝"/>
          <w:kern w:val="2"/>
          <w:sz w:val="24"/>
        </w:rPr>
        <w:t>以上の太陽光発電設備を設置する場合は、補助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又はリサイクルを実施すること。</w:t>
      </w:r>
    </w:p>
    <w:p>
      <w:pPr>
        <w:pStyle w:val="0"/>
        <w:ind w:leftChars="0" w:hanging="240" w:hangingChars="100"/>
        <w:jc w:val="both"/>
        <w:rPr>
          <w:rFonts w:hint="default"/>
        </w:rPr>
      </w:pPr>
      <w:r>
        <w:rPr>
          <w:rFonts w:hint="eastAsia" w:ascii="ＭＳ 明朝" w:hAnsi="ＭＳ 明朝" w:eastAsia="ＭＳ 明朝"/>
          <w:kern w:val="2"/>
          <w:sz w:val="24"/>
        </w:rPr>
        <w:t>14</w:t>
      </w:r>
      <w:r>
        <w:rPr>
          <w:rFonts w:hint="eastAsia" w:ascii="ＭＳ 明朝" w:hAnsi="ＭＳ 明朝" w:eastAsia="ＭＳ 明朝"/>
          <w:kern w:val="2"/>
          <w:sz w:val="24"/>
        </w:rPr>
        <w:t>　</w:t>
      </w:r>
      <w:r>
        <w:rPr>
          <w:rFonts w:hint="eastAsia" w:ascii="ＭＳ 明朝" w:hAnsi="ＭＳ 明朝" w:eastAsia="ＭＳ 明朝"/>
          <w:kern w:val="2"/>
          <w:sz w:val="24"/>
        </w:rPr>
        <w:t>10kW</w:t>
      </w:r>
      <w:r>
        <w:rPr>
          <w:rFonts w:hint="eastAsia" w:ascii="ＭＳ 明朝" w:hAnsi="ＭＳ 明朝" w:eastAsia="ＭＳ 明朝"/>
          <w:kern w:val="2"/>
          <w:sz w:val="24"/>
        </w:rPr>
        <w:t>以上の太陽光発電設備を設置する場合は、災害等による撤去及び処分に備えた火災保険、地震保険、第三者賠償保険等に加入するよう努めること。</w:t>
      </w:r>
    </w:p>
    <w:p>
      <w:pPr>
        <w:pStyle w:val="0"/>
        <w:ind w:leftChars="0" w:hanging="240" w:hangingChars="100"/>
        <w:jc w:val="both"/>
        <w:rPr>
          <w:rFonts w:hint="default"/>
        </w:rPr>
      </w:pPr>
      <w:r>
        <w:rPr>
          <w:rFonts w:hint="eastAsia" w:ascii="ＭＳ 明朝" w:hAnsi="ＭＳ 明朝" w:eastAsia="ＭＳ 明朝"/>
          <w:kern w:val="2"/>
          <w:sz w:val="24"/>
        </w:rPr>
        <w:t>15</w:t>
      </w:r>
      <w:r>
        <w:rPr>
          <w:rFonts w:hint="eastAsia" w:ascii="ＭＳ 明朝" w:hAnsi="ＭＳ 明朝" w:eastAsia="ＭＳ 明朝"/>
          <w:kern w:val="2"/>
          <w:sz w:val="24"/>
        </w:rPr>
        <w:t>　補助対象設備によって得られる環境価値のうち、需要家に供給を行った電力量に紐づく環境価値を需要家に帰属させること。</w:t>
      </w:r>
    </w:p>
    <w:p>
      <w:pPr>
        <w:pStyle w:val="0"/>
        <w:ind w:leftChars="0" w:hanging="240" w:hangingChars="100"/>
        <w:jc w:val="both"/>
        <w:rPr>
          <w:rFonts w:hint="default"/>
        </w:rPr>
      </w:pPr>
      <w:r>
        <w:rPr>
          <w:rFonts w:hint="eastAsia" w:ascii="ＭＳ 明朝" w:hAnsi="ＭＳ 明朝" w:eastAsia="ＭＳ 明朝"/>
          <w:kern w:val="2"/>
          <w:sz w:val="24"/>
        </w:rPr>
        <w:t>16</w:t>
      </w:r>
      <w:r>
        <w:rPr>
          <w:rFonts w:hint="eastAsia" w:ascii="ＭＳ 明朝" w:hAnsi="ＭＳ 明朝" w:eastAsia="ＭＳ 明朝"/>
          <w:kern w:val="2"/>
          <w:sz w:val="24"/>
        </w:rPr>
        <w:t>　法定耐用年数が経過するまでの間、補助対象事業により取得した温室効果ガス排出削減効果についてＪ－クレジット制度への登録を行わないこと。</w:t>
      </w:r>
    </w:p>
    <w:p>
      <w:pPr>
        <w:pStyle w:val="0"/>
        <w:ind w:leftChars="0" w:hanging="240" w:hangingChars="100"/>
        <w:jc w:val="both"/>
        <w:rPr>
          <w:rFonts w:hint="default"/>
        </w:rPr>
      </w:pPr>
      <w:r>
        <w:rPr>
          <w:rFonts w:hint="eastAsia" w:ascii="ＭＳ 明朝" w:hAnsi="ＭＳ 明朝" w:eastAsia="ＭＳ 明朝"/>
          <w:kern w:val="2"/>
          <w:sz w:val="24"/>
        </w:rPr>
        <w:t>17</w:t>
      </w:r>
      <w:r>
        <w:rPr>
          <w:rFonts w:hint="eastAsia" w:ascii="ＭＳ 明朝" w:hAnsi="ＭＳ 明朝" w:eastAsia="ＭＳ 明朝"/>
          <w:kern w:val="2"/>
          <w:sz w:val="24"/>
        </w:rPr>
        <w:t>　発電した電力量のうち</w:t>
      </w:r>
      <w:r>
        <w:rPr>
          <w:rFonts w:hint="eastAsia" w:ascii="ＭＳ 明朝" w:hAnsi="ＭＳ 明朝" w:eastAsia="ＭＳ 明朝"/>
          <w:kern w:val="2"/>
          <w:sz w:val="24"/>
        </w:rPr>
        <w:t>50</w:t>
      </w:r>
      <w:r>
        <w:rPr>
          <w:rFonts w:hint="eastAsia" w:ascii="ＭＳ 明朝" w:hAnsi="ＭＳ 明朝" w:eastAsia="ＭＳ 明朝"/>
          <w:kern w:val="2"/>
          <w:sz w:val="24"/>
        </w:rPr>
        <w:t>％以上を、申請した事務所又は事業所の敷地内で自らの事業のために消費すること。</w:t>
      </w:r>
    </w:p>
    <w:p>
      <w:pPr>
        <w:pStyle w:val="0"/>
        <w:ind w:leftChars="0" w:hanging="240" w:hangingChars="100"/>
        <w:jc w:val="both"/>
        <w:rPr>
          <w:rFonts w:hint="default"/>
        </w:rPr>
      </w:pPr>
      <w:r>
        <w:rPr>
          <w:rFonts w:hint="eastAsia" w:ascii="ＭＳ 明朝" w:hAnsi="ＭＳ 明朝" w:eastAsia="ＭＳ 明朝"/>
          <w:kern w:val="2"/>
          <w:sz w:val="24"/>
        </w:rPr>
        <w:t>18</w:t>
      </w:r>
      <w:r>
        <w:rPr>
          <w:rFonts w:hint="eastAsia" w:ascii="ＭＳ 明朝" w:hAnsi="ＭＳ 明朝" w:eastAsia="ＭＳ 明朝"/>
          <w:kern w:val="2"/>
          <w:sz w:val="24"/>
        </w:rPr>
        <w:t>　法定耐用年数が経過するまでの間、補助の目的に沿って設備を活用できる見込みがあること。</w:t>
      </w:r>
    </w:p>
    <w:p>
      <w:pPr>
        <w:pStyle w:val="0"/>
        <w:ind w:leftChars="0" w:hanging="240" w:hangingChars="100"/>
        <w:jc w:val="both"/>
        <w:rPr>
          <w:rFonts w:hint="default"/>
        </w:rPr>
      </w:pPr>
      <w:r>
        <w:rPr>
          <w:rFonts w:hint="eastAsia"/>
        </w:rPr>
        <w:t>19</w:t>
      </w:r>
      <w:r>
        <w:rPr>
          <w:rFonts w:hint="eastAsia" w:ascii="ＭＳ 明朝" w:hAnsi="ＭＳ 明朝" w:eastAsia="ＭＳ 明朝"/>
          <w:kern w:val="2"/>
          <w:sz w:val="24"/>
        </w:rPr>
        <w:t>　補助対象設備に対し、国、地方公共団体等から他の補助金等を受けていないこと。</w:t>
      </w:r>
    </w:p>
    <w:p>
      <w:pPr>
        <w:pStyle w:val="0"/>
        <w:ind w:leftChars="0" w:hanging="240" w:hangingChars="100"/>
        <w:jc w:val="both"/>
        <w:rPr>
          <w:rFonts w:hint="default"/>
        </w:rPr>
      </w:pPr>
      <w:r>
        <w:rPr>
          <w:rFonts w:hint="eastAsia" w:ascii="ＭＳ 明朝" w:hAnsi="ＭＳ 明朝" w:eastAsia="ＭＳ 明朝"/>
          <w:kern w:val="2"/>
          <w:sz w:val="24"/>
        </w:rPr>
        <w:t>20</w:t>
      </w:r>
      <w:r>
        <w:rPr>
          <w:rFonts w:hint="eastAsia" w:ascii="ＭＳ 明朝" w:hAnsi="ＭＳ 明朝" w:eastAsia="ＭＳ 明朝"/>
          <w:kern w:val="2"/>
          <w:sz w:val="24"/>
        </w:rPr>
        <w:t>　自家消費割合報告書を提出すること。</w:t>
      </w:r>
    </w:p>
    <w:p>
      <w:pPr>
        <w:pStyle w:val="0"/>
        <w:ind w:leftChars="0" w:hanging="240" w:hangingChars="100"/>
        <w:jc w:val="both"/>
        <w:rPr>
          <w:rFonts w:hint="default"/>
          <w:color w:val="auto"/>
        </w:rPr>
      </w:pPr>
      <w:r>
        <w:rPr>
          <w:rFonts w:hint="eastAsia" w:ascii="ＭＳ 明朝" w:hAnsi="ＭＳ 明朝" w:eastAsia="ＭＳ 明朝"/>
          <w:kern w:val="2"/>
          <w:sz w:val="24"/>
        </w:rPr>
        <w:t>21</w:t>
      </w:r>
      <w:r>
        <w:rPr>
          <w:rFonts w:hint="eastAsia" w:ascii="ＭＳ 明朝" w:hAnsi="ＭＳ 明朝" w:eastAsia="ＭＳ 明朝"/>
          <w:kern w:val="2"/>
          <w:sz w:val="24"/>
        </w:rPr>
        <w:t>　</w:t>
      </w:r>
      <w:r>
        <w:rPr>
          <w:rFonts w:hint="eastAsia"/>
          <w:color w:val="auto"/>
        </w:rPr>
        <w:t>いなべ市地域脱炭素移行・再エネ推進交付金重点対策加速化事業（事業者向け太陽光発電設備等設置）補助金交付要綱の各規定を遵守すること。</w:t>
      </w:r>
    </w:p>
    <w:p>
      <w:pPr>
        <w:pStyle w:val="0"/>
        <w:ind w:left="240" w:hanging="240" w:hangingChars="100"/>
        <w:jc w:val="both"/>
        <w:rPr>
          <w:rFonts w:hint="default"/>
        </w:rPr>
      </w:pPr>
    </w:p>
    <w:p>
      <w:pPr>
        <w:pStyle w:val="0"/>
        <w:ind w:leftChars="0" w:firstLineChars="0"/>
        <w:jc w:val="left"/>
        <w:rPr>
          <w:rFonts w:hint="default"/>
          <w:u w:val="single" w:color="auto"/>
        </w:rPr>
      </w:pPr>
      <w:r>
        <w:rPr>
          <w:rFonts w:hint="eastAsia"/>
          <w:u w:val="none" w:color="auto"/>
        </w:rPr>
        <w:t>　　　　</w:t>
      </w:r>
      <w:r>
        <w:rPr>
          <w:rFonts w:hint="eastAsia" w:ascii="ＭＳ 明朝" w:hAnsi="ＭＳ 明朝" w:eastAsia="ＭＳ 明朝"/>
          <w:kern w:val="2"/>
          <w:sz w:val="24"/>
        </w:rPr>
        <w:t>年　　月　　日</w:t>
      </w:r>
    </w:p>
    <w:p>
      <w:pPr>
        <w:pStyle w:val="0"/>
        <w:ind w:leftChars="0" w:firstLineChars="0"/>
        <w:jc w:val="left"/>
        <w:rPr>
          <w:rFonts w:hint="default"/>
          <w:u w:val="single" w:color="auto"/>
        </w:rPr>
      </w:pPr>
    </w:p>
    <w:p>
      <w:pPr>
        <w:pStyle w:val="0"/>
        <w:ind w:leftChars="0" w:firstLineChars="0"/>
        <w:jc w:val="left"/>
        <w:rPr>
          <w:rFonts w:hint="default"/>
          <w:u w:val="single" w:color="auto"/>
        </w:rPr>
      </w:pPr>
      <w:r>
        <w:rPr>
          <w:rFonts w:hint="eastAsia"/>
          <w:u w:val="none" w:color="auto"/>
        </w:rPr>
        <w:t>　　　　</w:t>
      </w:r>
      <w:r>
        <w:rPr>
          <w:rFonts w:hint="eastAsia" w:ascii="ＭＳ 明朝" w:hAnsi="ＭＳ 明朝" w:eastAsia="ＭＳ 明朝"/>
          <w:kern w:val="2"/>
          <w:sz w:val="24"/>
        </w:rPr>
        <w:t>　　　　　　　　　　　　　　　　事業者名</w:t>
      </w:r>
    </w:p>
    <w:p>
      <w:pPr>
        <w:pStyle w:val="0"/>
        <w:ind w:leftChars="0" w:firstLineChars="0"/>
        <w:jc w:val="left"/>
        <w:rPr>
          <w:rFonts w:hint="default"/>
          <w:u w:val="single" w:color="auto"/>
        </w:rPr>
      </w:pPr>
      <w:r>
        <w:rPr>
          <w:rFonts w:hint="eastAsia" w:ascii="ＭＳ 明朝" w:hAnsi="ＭＳ 明朝" w:eastAsia="ＭＳ 明朝"/>
          <w:kern w:val="2"/>
          <w:sz w:val="24"/>
        </w:rPr>
        <w:t>　　　　　　　　　　　　　　　　　　　　</w:t>
      </w:r>
      <w:r>
        <w:rPr>
          <w:rFonts w:hint="eastAsia" w:ascii="ＭＳ 明朝" w:hAnsi="ＭＳ 明朝" w:eastAsia="ＭＳ 明朝"/>
          <w:kern w:val="2"/>
          <w:sz w:val="24"/>
          <w:u w:val="single" w:color="auto"/>
        </w:rPr>
        <w:t>代表者名　　　　　　　　　　　　印　</w:t>
      </w:r>
    </w:p>
    <w:p>
      <w:pPr>
        <w:pStyle w:val="0"/>
        <w:jc w:val="left"/>
        <w:rPr>
          <w:rFonts w:hint="default"/>
        </w:rPr>
      </w:pPr>
    </w:p>
    <w:p>
      <w:pPr>
        <w:rPr>
          <w:rFonts w:hint="eastAsia" w:ascii="ＭＳ 明朝" w:hAnsi="ＭＳ 明朝" w:eastAsia="ＭＳ 明朝"/>
          <w:kern w:val="2"/>
          <w:sz w:val="24"/>
        </w:rPr>
        <w:sectPr>
          <w:pgSz w:w="11906" w:h="16838"/>
          <w:pgMar w:top="1134" w:right="1417" w:bottom="1134" w:left="1417" w:header="851" w:footer="851" w:gutter="0"/>
          <w:cols w:space="720"/>
          <w:textDirection w:val="lrTb"/>
          <w:docGrid w:type="linesAndChars" w:linePitch="383"/>
        </w:sectPr>
      </w:pPr>
    </w:p>
    <w:p>
      <w:pPr>
        <w:pStyle w:val="0"/>
        <w:jc w:val="center"/>
        <w:rPr>
          <w:rFonts w:hint="default"/>
        </w:rPr>
      </w:pPr>
      <w:r>
        <w:rPr>
          <w:rFonts w:hint="eastAsia" w:ascii="ＭＳ 明朝" w:hAnsi="ＭＳ 明朝" w:eastAsia="ＭＳ 明朝"/>
          <w:kern w:val="2"/>
          <w:sz w:val="24"/>
        </w:rPr>
        <w:t>誓約書（施工業者用）</w:t>
      </w:r>
    </w:p>
    <w:p>
      <w:pPr>
        <w:pStyle w:val="0"/>
        <w:jc w:val="both"/>
        <w:rPr>
          <w:rFonts w:hint="default"/>
        </w:rPr>
      </w:pPr>
    </w:p>
    <w:p>
      <w:pPr>
        <w:pStyle w:val="0"/>
        <w:ind w:leftChars="0" w:firstLineChars="0"/>
        <w:jc w:val="both"/>
        <w:rPr>
          <w:rFonts w:hint="default"/>
          <w:color w:val="auto"/>
        </w:rPr>
      </w:pPr>
      <w:r>
        <w:rPr>
          <w:rFonts w:hint="eastAsia"/>
          <w:color w:val="auto"/>
        </w:rPr>
        <w:t>　　　　　　</w:t>
      </w:r>
      <w:r>
        <w:rPr>
          <w:rFonts w:hint="eastAsia" w:ascii="ＭＳ 明朝" w:hAnsi="ＭＳ 明朝" w:eastAsia="ＭＳ 明朝"/>
          <w:color w:val="auto"/>
          <w:kern w:val="2"/>
          <w:sz w:val="24"/>
        </w:rPr>
        <w:t>様がいなべ市地域脱炭素移行・再エネ推進交付金重点対策加速化事業（事業者向け太陽光発電設備等設置）補助金を受けて設置する設備の施工に際し、下記の事項について誓約します。</w:t>
      </w:r>
    </w:p>
    <w:p>
      <w:pPr>
        <w:pStyle w:val="0"/>
        <w:ind w:left="240" w:hanging="240" w:hangingChars="100"/>
        <w:jc w:val="both"/>
        <w:rPr>
          <w:rFonts w:hint="default"/>
        </w:rPr>
      </w:pPr>
    </w:p>
    <w:p>
      <w:pPr>
        <w:pStyle w:val="0"/>
        <w:ind w:leftChars="0" w:hanging="240" w:hangingChars="100"/>
        <w:jc w:val="both"/>
        <w:rPr>
          <w:rFonts w:hint="default"/>
          <w:color w:val="auto"/>
        </w:rPr>
      </w:pPr>
      <w:r>
        <w:rPr>
          <w:rFonts w:hint="eastAsia"/>
          <w:color w:val="auto"/>
        </w:rPr>
        <w:t>１　申請者が再生可能エネルギー電気の利用の促進に関する特別措置法（平成</w:t>
      </w:r>
      <w:r>
        <w:rPr>
          <w:rFonts w:hint="eastAsia"/>
          <w:color w:val="auto"/>
        </w:rPr>
        <w:t>23</w:t>
      </w:r>
      <w:r>
        <w:rPr>
          <w:rFonts w:hint="eastAsia"/>
          <w:color w:val="auto"/>
        </w:rPr>
        <w:t>年法律第</w:t>
      </w:r>
      <w:r>
        <w:rPr>
          <w:rFonts w:hint="eastAsia"/>
          <w:color w:val="auto"/>
        </w:rPr>
        <w:t>108</w:t>
      </w:r>
      <w:r>
        <w:rPr>
          <w:rFonts w:hint="eastAsia"/>
          <w:color w:val="auto"/>
        </w:rPr>
        <w:t>号）基づく固定価格買取制度（</w:t>
      </w:r>
      <w:r>
        <w:rPr>
          <w:rFonts w:hint="eastAsia"/>
          <w:color w:val="auto"/>
        </w:rPr>
        <w:t>FIT</w:t>
      </w:r>
      <w:r>
        <w:rPr>
          <w:rFonts w:hint="eastAsia"/>
          <w:color w:val="auto"/>
        </w:rPr>
        <w:t>）の認定又は</w:t>
      </w:r>
      <w:r>
        <w:rPr>
          <w:rFonts w:hint="eastAsia"/>
          <w:color w:val="auto"/>
        </w:rPr>
        <w:t>FIP</w:t>
      </w:r>
      <w:r>
        <w:rPr>
          <w:rFonts w:hint="eastAsia"/>
          <w:color w:val="auto"/>
        </w:rPr>
        <w:t>（</w:t>
      </w:r>
      <w:r>
        <w:rPr>
          <w:rFonts w:hint="eastAsia"/>
          <w:color w:val="auto"/>
        </w:rPr>
        <w:t>Feed</w:t>
      </w:r>
      <w:r>
        <w:rPr>
          <w:rFonts w:hint="eastAsia"/>
          <w:color w:val="auto"/>
        </w:rPr>
        <w:t>　</w:t>
      </w:r>
      <w:r>
        <w:rPr>
          <w:rFonts w:hint="eastAsia"/>
          <w:color w:val="auto"/>
        </w:rPr>
        <w:t>in</w:t>
      </w:r>
      <w:r>
        <w:rPr>
          <w:rFonts w:hint="eastAsia"/>
          <w:color w:val="auto"/>
        </w:rPr>
        <w:t>　</w:t>
      </w:r>
      <w:r>
        <w:rPr>
          <w:rFonts w:hint="eastAsia"/>
          <w:color w:val="auto"/>
        </w:rPr>
        <w:t>Premium)</w:t>
      </w:r>
      <w:r>
        <w:rPr>
          <w:rFonts w:hint="eastAsia"/>
          <w:color w:val="auto"/>
        </w:rPr>
        <w:t>制度の認定を取得しないよう説明すること。</w:t>
      </w:r>
    </w:p>
    <w:p>
      <w:pPr>
        <w:pStyle w:val="0"/>
        <w:ind w:leftChars="0" w:hanging="240" w:hangingChars="100"/>
        <w:jc w:val="both"/>
        <w:rPr>
          <w:rFonts w:hint="default"/>
          <w:color w:val="auto"/>
        </w:rPr>
      </w:pPr>
      <w:r>
        <w:rPr>
          <w:rFonts w:hint="eastAsia"/>
          <w:color w:val="auto"/>
        </w:rPr>
        <w:t>２　申請者が法的耐用年数が経過するまでの間、補助対象事業により取得した温室効果ガス排出削減効果について</w:t>
      </w:r>
      <w:r>
        <w:rPr>
          <w:rFonts w:hint="eastAsia"/>
          <w:color w:val="auto"/>
        </w:rPr>
        <w:t>J</w:t>
      </w:r>
      <w:r>
        <w:rPr>
          <w:rFonts w:hint="eastAsia"/>
          <w:color w:val="auto"/>
        </w:rPr>
        <w:t>－クレジット制度への登録を行わないよう説明すること。</w:t>
      </w:r>
    </w:p>
    <w:p>
      <w:pPr>
        <w:pStyle w:val="0"/>
        <w:ind w:leftChars="0" w:hanging="240" w:hangingChars="100"/>
        <w:jc w:val="both"/>
        <w:rPr>
          <w:rFonts w:hint="default"/>
          <w:color w:val="auto"/>
        </w:rPr>
      </w:pPr>
      <w:r>
        <w:rPr>
          <w:rFonts w:hint="eastAsia"/>
          <w:color w:val="auto"/>
        </w:rPr>
        <w:t>３　申請者が補助対象設備に対し、国や県から他の補助金等を受けていないことを確認すること。</w:t>
      </w:r>
    </w:p>
    <w:p>
      <w:pPr>
        <w:pStyle w:val="0"/>
        <w:ind w:leftChars="0" w:hanging="240" w:hangingChars="100"/>
        <w:jc w:val="both"/>
        <w:rPr>
          <w:rFonts w:hint="default"/>
          <w:color w:val="auto"/>
        </w:rPr>
      </w:pPr>
      <w:r>
        <w:rPr>
          <w:rFonts w:hint="eastAsia" w:ascii="ＭＳ 明朝" w:hAnsi="ＭＳ 明朝" w:eastAsia="ＭＳ 明朝"/>
          <w:color w:val="auto"/>
          <w:kern w:val="2"/>
          <w:sz w:val="24"/>
        </w:rPr>
        <w:t>４　地域住民及び地域の自治体と適切なコミュニケーションを図るとともに、地域住民に十分配慮して事業を実施するよう努めること。</w:t>
      </w:r>
    </w:p>
    <w:p>
      <w:pPr>
        <w:pStyle w:val="0"/>
        <w:ind w:leftChars="0" w:hanging="240" w:hangingChars="100"/>
        <w:jc w:val="both"/>
        <w:rPr>
          <w:rFonts w:hint="default"/>
          <w:color w:val="auto"/>
        </w:rPr>
      </w:pPr>
      <w:r>
        <w:rPr>
          <w:rFonts w:hint="eastAsia" w:ascii="ＭＳ 明朝" w:hAnsi="ＭＳ 明朝" w:eastAsia="ＭＳ 明朝"/>
          <w:color w:val="auto"/>
          <w:kern w:val="2"/>
          <w:sz w:val="24"/>
        </w:rPr>
        <w:t>５　関係法令及び条例の規定に従い、土地開発等の設計及び施工を行うこと。</w:t>
      </w:r>
    </w:p>
    <w:p>
      <w:pPr>
        <w:pStyle w:val="0"/>
        <w:ind w:leftChars="0" w:hanging="240" w:hangingChars="100"/>
        <w:jc w:val="both"/>
        <w:rPr>
          <w:rFonts w:hint="default"/>
          <w:color w:val="auto"/>
        </w:rPr>
      </w:pPr>
      <w:r>
        <w:rPr>
          <w:rFonts w:hint="eastAsia" w:ascii="ＭＳ 明朝" w:hAnsi="ＭＳ 明朝" w:eastAsia="ＭＳ 明朝"/>
          <w:color w:val="auto"/>
          <w:kern w:val="2"/>
          <w:sz w:val="24"/>
        </w:rPr>
        <w:t>６　防災、環境保全及び景観保全を考慮し、補助対象設備の設計を行うよう努めること。</w:t>
      </w:r>
    </w:p>
    <w:p>
      <w:pPr>
        <w:pStyle w:val="0"/>
        <w:ind w:leftChars="0" w:hanging="240" w:hangingChars="100"/>
        <w:jc w:val="both"/>
        <w:rPr>
          <w:rFonts w:hint="default"/>
          <w:color w:val="auto"/>
        </w:rPr>
      </w:pPr>
      <w:r>
        <w:rPr>
          <w:rFonts w:hint="eastAsia" w:ascii="ＭＳ 明朝" w:hAnsi="ＭＳ 明朝" w:eastAsia="ＭＳ 明朝"/>
          <w:color w:val="auto"/>
          <w:kern w:val="2"/>
          <w:sz w:val="24"/>
        </w:rPr>
        <w:t>７　電気事業法の規定に基づく技術基準適合義務、立入検査及び報告徴収に対する資料の提出に対応するため、発電設備の設計図書及び竣工試験データを含む完成図書を作成し、適切な方法で管理及び保存すること。</w:t>
      </w:r>
    </w:p>
    <w:p>
      <w:pPr>
        <w:pStyle w:val="0"/>
        <w:ind w:leftChars="0" w:hanging="240" w:hangingChars="100"/>
        <w:jc w:val="both"/>
        <w:rPr>
          <w:rFonts w:hint="default"/>
          <w:color w:val="auto"/>
        </w:rPr>
      </w:pPr>
      <w:r>
        <w:rPr>
          <w:rFonts w:hint="eastAsia" w:ascii="ＭＳ 明朝" w:hAnsi="ＭＳ 明朝" w:eastAsia="ＭＳ 明朝"/>
          <w:color w:val="auto"/>
          <w:kern w:val="2"/>
          <w:sz w:val="24"/>
        </w:rPr>
        <w:t>８　</w:t>
      </w:r>
      <w:r>
        <w:rPr>
          <w:rFonts w:hint="eastAsia" w:ascii="ＭＳ 明朝" w:hAnsi="ＭＳ 明朝" w:eastAsia="ＭＳ 明朝"/>
          <w:color w:val="auto"/>
          <w:kern w:val="2"/>
          <w:sz w:val="24"/>
        </w:rPr>
        <w:t>20kW</w:t>
      </w:r>
      <w:r>
        <w:rPr>
          <w:rFonts w:hint="eastAsia" w:ascii="ＭＳ 明朝" w:hAnsi="ＭＳ 明朝" w:eastAsia="ＭＳ 明朝"/>
          <w:color w:val="auto"/>
          <w:kern w:val="2"/>
          <w:sz w:val="24"/>
        </w:rPr>
        <w:t>以上の太陽光発電設備を設置する場合は、発電設備を囲う柵塀を設置するとともに、柵塀等の外側の見やすい場所に標識を掲示すること。</w:t>
      </w:r>
    </w:p>
    <w:p>
      <w:pPr>
        <w:pStyle w:val="0"/>
        <w:ind w:leftChars="0" w:hanging="240" w:hangingChars="100"/>
        <w:jc w:val="both"/>
        <w:rPr>
          <w:rFonts w:hint="default"/>
          <w:color w:val="auto"/>
        </w:rPr>
      </w:pPr>
      <w:r>
        <w:rPr>
          <w:rFonts w:hint="eastAsia" w:ascii="ＭＳ 明朝" w:hAnsi="ＭＳ 明朝" w:eastAsia="ＭＳ 明朝"/>
          <w:color w:val="auto"/>
          <w:kern w:val="2"/>
          <w:sz w:val="24"/>
        </w:rPr>
        <w:t>９　設備の設置後、適切な保守点検及び維持管理を実施すること。</w:t>
      </w:r>
    </w:p>
    <w:p>
      <w:pPr>
        <w:pStyle w:val="0"/>
        <w:ind w:leftChars="0" w:hanging="240" w:hangingChars="100"/>
        <w:jc w:val="both"/>
        <w:rPr>
          <w:rFonts w:hint="default"/>
          <w:color w:val="auto"/>
        </w:rPr>
      </w:pPr>
      <w:r>
        <w:rPr>
          <w:rFonts w:hint="eastAsia" w:ascii="ＭＳ 明朝" w:hAnsi="ＭＳ 明朝" w:eastAsia="ＭＳ 明朝"/>
          <w:color w:val="auto"/>
          <w:kern w:val="2"/>
          <w:sz w:val="24"/>
        </w:rPr>
        <w:t>10</w:t>
      </w:r>
      <w:r>
        <w:rPr>
          <w:rFonts w:hint="eastAsia" w:ascii="ＭＳ 明朝" w:hAnsi="ＭＳ 明朝" w:eastAsia="ＭＳ 明朝"/>
          <w:color w:val="auto"/>
          <w:kern w:val="2"/>
          <w:sz w:val="24"/>
        </w:rPr>
        <w:t>　防災、環境保全及び景観保全の観点から計画段階で予期しなかった問題が生じた場合は、適切な対策を講じ、災害防止並びに自然破壊の防止及び近隣への配慮を行うよう努めること。</w:t>
      </w:r>
    </w:p>
    <w:p>
      <w:pPr>
        <w:pStyle w:val="0"/>
        <w:ind w:leftChars="0" w:hanging="240" w:hangingChars="100"/>
        <w:jc w:val="both"/>
        <w:rPr>
          <w:rFonts w:hint="default"/>
          <w:color w:val="auto"/>
        </w:rPr>
      </w:pPr>
      <w:r>
        <w:rPr>
          <w:rFonts w:hint="eastAsia" w:ascii="ＭＳ 明朝" w:hAnsi="ＭＳ 明朝" w:eastAsia="ＭＳ 明朝"/>
          <w:color w:val="auto"/>
          <w:kern w:val="2"/>
          <w:sz w:val="24"/>
        </w:rPr>
        <w:t>11</w:t>
      </w:r>
      <w:r>
        <w:rPr>
          <w:rFonts w:hint="eastAsia" w:ascii="ＭＳ 明朝" w:hAnsi="ＭＳ 明朝" w:eastAsia="ＭＳ 明朝"/>
          <w:color w:val="auto"/>
          <w:kern w:val="2"/>
          <w:sz w:val="24"/>
        </w:rPr>
        <w:t>　導入する設備を法定耐用年数の期間、適正な管理及び運用を図らなければならないことを登録対象機器の添付書類（取扱説明書等）に明記し、所有者（購入設置者）へ注意喚起すること。</w:t>
      </w:r>
    </w:p>
    <w:p>
      <w:pPr>
        <w:pStyle w:val="0"/>
        <w:ind w:leftChars="0" w:hanging="240" w:hangingChars="100"/>
        <w:jc w:val="both"/>
        <w:rPr>
          <w:rFonts w:hint="default"/>
          <w:color w:val="auto"/>
        </w:rPr>
      </w:pPr>
      <w:r>
        <w:rPr>
          <w:rFonts w:hint="eastAsia" w:ascii="ＭＳ 明朝" w:hAnsi="ＭＳ 明朝" w:eastAsia="ＭＳ 明朝"/>
          <w:color w:val="auto"/>
          <w:kern w:val="2"/>
          <w:sz w:val="24"/>
        </w:rPr>
        <w:t>12</w:t>
      </w:r>
      <w:r>
        <w:rPr>
          <w:rFonts w:hint="eastAsia" w:ascii="ＭＳ 明朝" w:hAnsi="ＭＳ 明朝" w:eastAsia="ＭＳ 明朝"/>
          <w:color w:val="auto"/>
          <w:kern w:val="2"/>
          <w:sz w:val="24"/>
        </w:rPr>
        <w:t>　設備の設置後、申請者が対象期間の自家消費割合報告書を提出できるよう協力すること。</w:t>
      </w:r>
    </w:p>
    <w:p>
      <w:pPr>
        <w:pStyle w:val="0"/>
        <w:ind w:leftChars="0" w:right="0" w:rightChars="0" w:hanging="240" w:hangingChars="100"/>
        <w:jc w:val="both"/>
        <w:rPr>
          <w:rFonts w:hint="default"/>
          <w:color w:val="auto"/>
        </w:rPr>
      </w:pPr>
      <w:r>
        <w:rPr>
          <w:rFonts w:hint="eastAsia" w:ascii="ＭＳ 明朝" w:hAnsi="ＭＳ 明朝" w:eastAsia="ＭＳ 明朝"/>
          <w:color w:val="auto"/>
          <w:kern w:val="2"/>
          <w:sz w:val="24"/>
        </w:rPr>
        <w:t>13</w:t>
      </w:r>
      <w:r>
        <w:rPr>
          <w:rFonts w:hint="eastAsia" w:ascii="ＭＳ 明朝" w:hAnsi="ＭＳ 明朝" w:eastAsia="ＭＳ 明朝"/>
          <w:color w:val="auto"/>
          <w:kern w:val="2"/>
          <w:sz w:val="24"/>
        </w:rPr>
        <w:t>　いなべ市地域脱炭素移行・再エネ推進交付金重点対策加速化事業（事業者向け太陽光発電設備等設置）補助金交付要綱の各規定を遵守すること。</w:t>
      </w:r>
    </w:p>
    <w:p>
      <w:pPr>
        <w:pStyle w:val="0"/>
        <w:ind w:leftChars="0" w:right="0" w:rightChars="0" w:firstLineChars="0"/>
        <w:jc w:val="left"/>
        <w:rPr>
          <w:rFonts w:hint="default"/>
          <w:color w:val="auto"/>
        </w:rPr>
      </w:pPr>
    </w:p>
    <w:p>
      <w:pPr>
        <w:pStyle w:val="0"/>
        <w:ind w:leftChars="0" w:right="0" w:rightChars="0" w:firstLineChars="0"/>
        <w:jc w:val="left"/>
        <w:rPr>
          <w:rFonts w:hint="default"/>
          <w:color w:val="auto"/>
        </w:rPr>
      </w:pPr>
      <w:r>
        <w:rPr>
          <w:rFonts w:hint="eastAsia"/>
          <w:color w:val="auto"/>
        </w:rPr>
        <w:t>　　　　</w:t>
      </w:r>
      <w:r>
        <w:rPr>
          <w:rFonts w:hint="eastAsia" w:ascii="ＭＳ 明朝" w:hAnsi="ＭＳ 明朝" w:eastAsia="ＭＳ 明朝"/>
          <w:color w:val="auto"/>
          <w:kern w:val="2"/>
          <w:sz w:val="24"/>
        </w:rPr>
        <w:t>年　　月　　日　</w:t>
      </w:r>
    </w:p>
    <w:p>
      <w:pPr>
        <w:pStyle w:val="0"/>
        <w:ind w:leftChars="0" w:firstLineChars="0"/>
        <w:jc w:val="left"/>
        <w:rPr>
          <w:rFonts w:hint="default"/>
          <w:color w:val="auto"/>
          <w:u w:val="single" w:color="auto"/>
        </w:rPr>
      </w:pPr>
      <w:r>
        <w:rPr>
          <w:rFonts w:hint="eastAsia"/>
          <w:color w:val="auto"/>
        </w:rPr>
        <w:t>　　　　　　　　　　　　　　　　</w:t>
      </w:r>
      <w:r>
        <w:rPr>
          <w:rFonts w:hint="eastAsia" w:ascii="ＭＳ 明朝" w:hAnsi="ＭＳ 明朝" w:eastAsia="ＭＳ 明朝"/>
          <w:color w:val="auto"/>
          <w:kern w:val="2"/>
          <w:sz w:val="24"/>
        </w:rPr>
        <w:t>工業者名</w:t>
      </w:r>
      <w:r>
        <w:rPr>
          <w:rFonts w:hint="eastAsia" w:ascii="ＭＳ 明朝" w:hAnsi="ＭＳ 明朝" w:eastAsia="ＭＳ 明朝"/>
          <w:color w:val="auto"/>
          <w:kern w:val="2"/>
          <w:sz w:val="24"/>
          <w:u w:val="none" w:color="auto"/>
        </w:rPr>
        <w:t>　　　　　　　　　　　　　　　　</w:t>
      </w:r>
      <w:r>
        <w:rPr>
          <w:rFonts w:hint="eastAsia"/>
          <w:color w:val="auto"/>
          <w:u w:val="none" w:color="auto"/>
        </w:rPr>
        <w:t>　</w:t>
      </w:r>
    </w:p>
    <w:p>
      <w:pPr>
        <w:pStyle w:val="0"/>
        <w:ind w:leftChars="0" w:firstLineChars="0"/>
        <w:jc w:val="left"/>
        <w:rPr>
          <w:rFonts w:hint="default"/>
        </w:rPr>
      </w:pPr>
      <w:r>
        <w:rPr>
          <w:rFonts w:hint="eastAsia"/>
          <w:color w:val="auto"/>
          <w:u w:val="none" w:color="auto"/>
        </w:rPr>
        <w:t>　　　　　　　　　　　　　　　　</w:t>
      </w:r>
      <w:r>
        <w:rPr>
          <w:rFonts w:hint="eastAsia" w:ascii="ＭＳ 明朝" w:hAnsi="ＭＳ 明朝" w:eastAsia="ＭＳ 明朝"/>
          <w:color w:val="auto"/>
          <w:kern w:val="2"/>
          <w:sz w:val="24"/>
          <w:u w:val="single" w:color="auto"/>
        </w:rPr>
        <w:t>代表者名　　　　　　　　　　　　　　　　印</w:t>
      </w:r>
    </w:p>
    <w:p>
      <w:pPr>
        <w:rPr>
          <w:rFonts w:hint="eastAsia"/>
        </w:rPr>
        <w:sectPr>
          <w:pgSz w:w="11906" w:h="16838"/>
          <w:pgMar w:top="1134" w:right="1362" w:bottom="767" w:left="1424" w:header="851" w:footer="851" w:gutter="0"/>
          <w:cols w:space="720"/>
          <w:textDirection w:val="lrTb"/>
          <w:docGrid w:type="linesAndChars" w:linePitch="383"/>
        </w:sectPr>
      </w:pPr>
    </w:p>
    <w:p>
      <w:pPr>
        <w:pStyle w:val="0"/>
        <w:jc w:val="left"/>
        <w:rPr>
          <w:rFonts w:hint="default"/>
          <w:color w:val="auto"/>
        </w:rPr>
      </w:pPr>
      <w:r>
        <w:rPr>
          <w:rFonts w:hint="eastAsia" w:ascii="ＭＳ 明朝" w:hAnsi="ＭＳ 明朝" w:eastAsia="ＭＳ 明朝"/>
          <w:color w:val="auto"/>
          <w:kern w:val="2"/>
          <w:sz w:val="24"/>
        </w:rPr>
        <w:t>様式第４号（第９条関係）</w:t>
      </w:r>
    </w:p>
    <w:p>
      <w:pPr>
        <w:pStyle w:val="0"/>
        <w:jc w:val="left"/>
        <w:rPr>
          <w:rFonts w:hint="default"/>
          <w:color w:val="auto"/>
          <w:spacing w:val="10"/>
        </w:rPr>
      </w:pPr>
      <w:r>
        <w:rPr>
          <w:rFonts w:hint="eastAsia" w:ascii="ＭＳ 明朝" w:hAnsi="ＭＳ 明朝" w:eastAsia="ＭＳ 明朝"/>
          <w:color w:val="auto"/>
          <w:kern w:val="2"/>
          <w:sz w:val="24"/>
        </w:rPr>
        <w:t>　　　　　　　　　　　　　　　　　　　　　　　　　　　　　　年　　月　　日</w:t>
      </w:r>
    </w:p>
    <w:p>
      <w:pPr>
        <w:pStyle w:val="0"/>
        <w:jc w:val="left"/>
        <w:rPr>
          <w:rFonts w:hint="default"/>
          <w:color w:val="auto"/>
          <w:spacing w:val="10"/>
        </w:rPr>
      </w:pPr>
      <w:r>
        <w:rPr>
          <w:rFonts w:hint="eastAsia" w:ascii="ＭＳ 明朝" w:hAnsi="ＭＳ 明朝" w:eastAsia="ＭＳ 明朝"/>
          <w:color w:val="auto"/>
          <w:kern w:val="2"/>
          <w:sz w:val="24"/>
        </w:rPr>
        <w:t>　　　いなべ市長　　様　　　　　　　　</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郵便番号　　　　　－　　　　　　　　</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住　　所　　　　　　　　　　　　　　</w:t>
      </w:r>
    </w:p>
    <w:p>
      <w:pPr>
        <w:pStyle w:val="0"/>
        <w:jc w:val="left"/>
        <w:rPr>
          <w:rFonts w:hint="default"/>
          <w:color w:val="auto"/>
          <w:u w:val="single" w:color="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事業者名　　　　　　　　　　　　　　</w:t>
      </w:r>
    </w:p>
    <w:p>
      <w:pPr>
        <w:pStyle w:val="0"/>
        <w:jc w:val="left"/>
        <w:rPr>
          <w:rFonts w:hint="default"/>
          <w:color w:val="auto"/>
          <w:spacing w:val="10"/>
          <w:u w:val="single" w:color="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代表者名　　　　　　　　　　　　　　</w:t>
      </w:r>
    </w:p>
    <w:p>
      <w:pPr>
        <w:pStyle w:val="0"/>
        <w:wordWrap w:val="0"/>
        <w:jc w:val="both"/>
        <w:rPr>
          <w:rFonts w:hint="default"/>
          <w:color w:val="auto"/>
          <w:spacing w:val="10"/>
        </w:rPr>
      </w:pPr>
    </w:p>
    <w:p>
      <w:pPr>
        <w:pStyle w:val="0"/>
        <w:jc w:val="center"/>
        <w:rPr>
          <w:rFonts w:hint="default"/>
          <w:color w:val="auto"/>
          <w:spacing w:val="10"/>
        </w:rPr>
      </w:pPr>
      <w:r>
        <w:rPr>
          <w:rFonts w:hint="eastAsia" w:ascii="ＭＳ 明朝" w:hAnsi="ＭＳ 明朝" w:eastAsia="ＭＳ 明朝"/>
          <w:color w:val="auto"/>
          <w:kern w:val="2"/>
          <w:sz w:val="24"/>
        </w:rPr>
        <w:t>いなべ市地域脱炭素移行・再エネ推進交付金重点対策加速化事業</w:t>
      </w:r>
    </w:p>
    <w:p>
      <w:pPr>
        <w:pStyle w:val="0"/>
        <w:jc w:val="center"/>
        <w:rPr>
          <w:rFonts w:hint="default"/>
          <w:color w:val="auto"/>
          <w:spacing w:val="10"/>
        </w:rPr>
      </w:pPr>
      <w:r>
        <w:rPr>
          <w:rFonts w:hint="eastAsia" w:ascii="ＭＳ 明朝" w:hAnsi="ＭＳ 明朝" w:eastAsia="ＭＳ 明朝"/>
          <w:color w:val="auto"/>
          <w:kern w:val="2"/>
          <w:sz w:val="24"/>
        </w:rPr>
        <w:t>（事業者向け太陽光発電設備等設置）補助金変更承認申請書</w:t>
      </w:r>
    </w:p>
    <w:p>
      <w:pPr>
        <w:pStyle w:val="0"/>
        <w:jc w:val="both"/>
        <w:rPr>
          <w:rFonts w:hint="default"/>
          <w:spacing w:val="10"/>
        </w:rPr>
      </w:pPr>
    </w:p>
    <w:p>
      <w:pPr>
        <w:pStyle w:val="0"/>
        <w:jc w:val="left"/>
        <w:rPr>
          <w:rFonts w:hint="default"/>
          <w:color w:val="auto"/>
        </w:rPr>
      </w:pPr>
      <w:r>
        <w:rPr>
          <w:rFonts w:hint="eastAsia"/>
          <w:color w:val="auto"/>
          <w:spacing w:val="10"/>
        </w:rPr>
        <w:t>　</w:t>
      </w:r>
      <w:r>
        <w:rPr>
          <w:rFonts w:hint="eastAsia" w:ascii="ＭＳ 明朝" w:hAnsi="ＭＳ 明朝" w:eastAsia="ＭＳ 明朝"/>
          <w:color w:val="auto"/>
          <w:kern w:val="2"/>
          <w:sz w:val="24"/>
        </w:rPr>
        <w:t>先に交付決定を受けたいなべ市地域脱炭素移行・再エネ推進交付金重点対策加速化事業（事業者向け太陽光発電設備等設置）補助金について、下記のとおり変更したいので、いなべ市地域脱炭素移行・再エネ推進交付金重点対策加速化事業（事業者向け太陽光発電設備等設置）補助金交付要綱第９条第１項の規定により申請します。</w:t>
      </w:r>
    </w:p>
    <w:p>
      <w:pPr>
        <w:pStyle w:val="0"/>
        <w:jc w:val="center"/>
        <w:rPr>
          <w:rFonts w:hint="default"/>
          <w:spacing w:val="10"/>
        </w:rPr>
      </w:pPr>
      <w:r>
        <w:rPr>
          <w:rFonts w:hint="eastAsia" w:ascii="ＭＳ 明朝" w:hAnsi="ＭＳ 明朝" w:eastAsia="ＭＳ 明朝"/>
          <w:kern w:val="2"/>
          <w:sz w:val="24"/>
        </w:rPr>
        <w:t>記</w:t>
      </w:r>
    </w:p>
    <w:p>
      <w:pPr>
        <w:pStyle w:val="0"/>
        <w:jc w:val="both"/>
        <w:rPr>
          <w:rFonts w:hint="default"/>
          <w:spacing w:val="10"/>
        </w:rPr>
      </w:pPr>
    </w:p>
    <w:p>
      <w:pPr>
        <w:pStyle w:val="0"/>
        <w:ind w:firstLineChars="0"/>
        <w:jc w:val="left"/>
        <w:rPr>
          <w:rFonts w:hint="default"/>
          <w:color w:val="auto"/>
        </w:rPr>
      </w:pPr>
      <w:r>
        <w:rPr>
          <w:rFonts w:hint="eastAsia"/>
          <w:color w:val="auto"/>
        </w:rPr>
        <w:t>　</w:t>
      </w:r>
      <w:r>
        <w:rPr>
          <w:rFonts w:hint="eastAsia" w:ascii="ＭＳ 明朝" w:hAnsi="ＭＳ 明朝" w:eastAsia="ＭＳ 明朝"/>
          <w:color w:val="auto"/>
          <w:kern w:val="2"/>
          <w:sz w:val="24"/>
          <w:u w:val="single" w:color="auto"/>
        </w:rPr>
        <w:t>１　交付決定を受けた日　　　　年　　　月　　　日　　　　　　　</w:t>
      </w:r>
      <w:r>
        <w:rPr>
          <w:rFonts w:hint="eastAsia" w:ascii="ＭＳ 明朝" w:hAnsi="ＭＳ 明朝" w:eastAsia="ＭＳ 明朝"/>
          <w:color w:val="auto"/>
          <w:spacing w:val="10"/>
          <w:kern w:val="2"/>
          <w:sz w:val="24"/>
          <w:u w:val="single" w:color="auto"/>
        </w:rPr>
        <w:t>第　　　号</w:t>
      </w:r>
    </w:p>
    <w:p>
      <w:pPr>
        <w:pStyle w:val="0"/>
        <w:ind w:firstLineChars="0"/>
        <w:jc w:val="left"/>
        <w:rPr>
          <w:rFonts w:hint="default"/>
          <w:color w:val="auto"/>
          <w:spacing w:val="10"/>
        </w:rPr>
      </w:pPr>
      <w:r>
        <w:rPr>
          <w:rFonts w:hint="eastAsia" w:ascii="ＭＳ 明朝" w:hAnsi="ＭＳ 明朝" w:eastAsia="ＭＳ 明朝"/>
          <w:color w:val="auto"/>
          <w:spacing w:val="10"/>
          <w:kern w:val="2"/>
          <w:sz w:val="24"/>
          <w:u w:val="none" w:color="auto"/>
        </w:rPr>
        <w:t>　</w:t>
      </w:r>
      <w:r>
        <w:rPr>
          <w:rFonts w:hint="eastAsia" w:ascii="ＭＳ 明朝" w:hAnsi="ＭＳ 明朝" w:eastAsia="ＭＳ 明朝"/>
          <w:color w:val="auto"/>
          <w:spacing w:val="10"/>
          <w:kern w:val="2"/>
          <w:sz w:val="24"/>
          <w:u w:val="single" w:color="auto"/>
        </w:rPr>
        <w:t>２　対象設備　　　　　　　　</w:t>
      </w:r>
      <w:r>
        <w:rPr>
          <w:rFonts w:hint="eastAsia" w:ascii="ＭＳ 明朝" w:hAnsi="ＭＳ 明朝" w:eastAsia="ＭＳ 明朝"/>
          <w:color w:val="auto"/>
          <w:kern w:val="2"/>
          <w:sz w:val="24"/>
          <w:u w:val="single" w:color="auto"/>
        </w:rPr>
        <w:t>１　太陽光発電設備　　　　　　　２　蓄電池</w:t>
      </w:r>
    </w:p>
    <w:p>
      <w:pPr>
        <w:pStyle w:val="0"/>
        <w:ind w:firstLineChars="0"/>
        <w:jc w:val="left"/>
        <w:rPr>
          <w:rFonts w:hint="default"/>
          <w:color w:val="auto"/>
          <w:spacing w:val="10"/>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spacing w:val="10"/>
          <w:kern w:val="2"/>
          <w:sz w:val="24"/>
          <w:u w:val="single" w:color="auto"/>
        </w:rPr>
        <w:t>３　変更の理由</w:t>
      </w:r>
      <w:r>
        <w:rPr>
          <w:rFonts w:hint="eastAsia" w:ascii="ＭＳ 明朝" w:hAnsi="ＭＳ 明朝" w:eastAsia="ＭＳ 明朝"/>
          <w:color w:val="auto"/>
          <w:spacing w:val="10"/>
          <w:kern w:val="2"/>
          <w:sz w:val="24"/>
          <w:u w:val="single" w:color="auto"/>
        </w:rPr>
        <w:t xml:space="preserve"> </w:t>
      </w:r>
      <w:r>
        <w:rPr>
          <w:rFonts w:hint="eastAsia" w:ascii="ＭＳ 明朝" w:hAnsi="ＭＳ 明朝" w:eastAsia="ＭＳ 明朝"/>
          <w:color w:val="auto"/>
          <w:spacing w:val="10"/>
          <w:kern w:val="2"/>
          <w:sz w:val="24"/>
          <w:u w:val="single" w:color="auto"/>
        </w:rPr>
        <w:t>　　　　　　　　　　　　　　　　　　　　　　　　　　</w:t>
      </w:r>
    </w:p>
    <w:p>
      <w:pPr>
        <w:pStyle w:val="0"/>
        <w:ind w:firstLineChars="0"/>
        <w:jc w:val="left"/>
        <w:rPr>
          <w:rFonts w:hint="default"/>
          <w:color w:val="auto"/>
          <w:spacing w:val="10"/>
          <w:u w:val="single" w:color="auto"/>
        </w:rPr>
      </w:pPr>
      <w:r>
        <w:rPr>
          <w:rFonts w:hint="eastAsia" w:ascii="ＭＳ 明朝" w:hAnsi="ＭＳ 明朝" w:eastAsia="ＭＳ 明朝"/>
          <w:color w:val="auto"/>
          <w:spacing w:val="10"/>
          <w:kern w:val="2"/>
          <w:sz w:val="24"/>
          <w:u w:val="none" w:color="auto"/>
        </w:rPr>
        <w:t>　</w:t>
      </w:r>
      <w:r>
        <w:rPr>
          <w:rFonts w:hint="eastAsia" w:ascii="ＭＳ 明朝" w:hAnsi="ＭＳ 明朝" w:eastAsia="ＭＳ 明朝"/>
          <w:color w:val="auto"/>
          <w:spacing w:val="10"/>
          <w:kern w:val="2"/>
          <w:sz w:val="24"/>
          <w:u w:val="single" w:color="auto"/>
        </w:rPr>
        <w:t>４　変更の内容</w:t>
      </w:r>
      <w:r>
        <w:rPr>
          <w:rFonts w:hint="eastAsia" w:ascii="ＭＳ 明朝" w:hAnsi="ＭＳ 明朝" w:eastAsia="ＭＳ 明朝"/>
          <w:color w:val="auto"/>
          <w:spacing w:val="10"/>
          <w:kern w:val="2"/>
          <w:sz w:val="24"/>
          <w:u w:val="single" w:color="auto"/>
        </w:rPr>
        <w:t xml:space="preserve"> </w:t>
      </w:r>
      <w:r>
        <w:rPr>
          <w:rFonts w:hint="eastAsia" w:ascii="ＭＳ 明朝" w:hAnsi="ＭＳ 明朝" w:eastAsia="ＭＳ 明朝"/>
          <w:color w:val="auto"/>
          <w:spacing w:val="10"/>
          <w:kern w:val="2"/>
          <w:sz w:val="24"/>
          <w:u w:val="single" w:color="auto"/>
        </w:rPr>
        <w:t>　　　　　　　　　　　　　　　　　　　　　　　　　　</w:t>
      </w:r>
    </w:p>
    <w:p>
      <w:pPr>
        <w:pStyle w:val="0"/>
        <w:ind w:firstLineChars="0"/>
        <w:jc w:val="left"/>
        <w:rPr>
          <w:rFonts w:hint="default"/>
          <w:color w:val="auto"/>
        </w:rPr>
      </w:pPr>
      <w:r>
        <w:rPr>
          <w:rFonts w:hint="eastAsia" w:ascii="ＭＳ 明朝" w:hAnsi="ＭＳ 明朝" w:eastAsia="ＭＳ 明朝"/>
          <w:color w:val="auto"/>
          <w:spacing w:val="10"/>
          <w:kern w:val="2"/>
          <w:sz w:val="24"/>
          <w:u w:val="none" w:color="auto"/>
        </w:rPr>
        <w:t>　</w:t>
      </w:r>
      <w:r>
        <w:rPr>
          <w:rFonts w:hint="eastAsia" w:ascii="ＭＳ 明朝" w:hAnsi="ＭＳ 明朝" w:eastAsia="ＭＳ 明朝"/>
          <w:color w:val="auto"/>
          <w:kern w:val="2"/>
          <w:sz w:val="24"/>
          <w:u w:val="single" w:color="auto"/>
        </w:rPr>
        <w:t>５　変更後見積金額　　　　　　　　　　　　　　　　　円（税込み）</w:t>
      </w:r>
    </w:p>
    <w:p>
      <w:pPr>
        <w:pStyle w:val="0"/>
        <w:ind w:firstLineChars="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rPr>
        <w:t>内訳　　太陽光発電設備　　　　　　　　　　　　円（税込み）</w:t>
      </w:r>
    </w:p>
    <w:p>
      <w:pPr>
        <w:pStyle w:val="0"/>
        <w:ind w:firstLineChars="0"/>
        <w:jc w:val="left"/>
        <w:rPr>
          <w:rFonts w:hint="default"/>
          <w:color w:val="auto"/>
        </w:rPr>
      </w:pPr>
      <w:r>
        <w:rPr>
          <w:rFonts w:hint="eastAsia" w:ascii="ＭＳ 明朝" w:hAnsi="ＭＳ 明朝" w:eastAsia="ＭＳ 明朝"/>
          <w:color w:val="auto"/>
          <w:kern w:val="2"/>
          <w:sz w:val="24"/>
        </w:rPr>
        <w:t>　　　　　　　　蓄電池　　　　　　　　　　　　　　　　円（税込み）</w:t>
      </w:r>
    </w:p>
    <w:p>
      <w:pPr>
        <w:pStyle w:val="0"/>
        <w:jc w:val="left"/>
        <w:rPr>
          <w:rFonts w:hint="default"/>
          <w:color w:val="auto"/>
        </w:rPr>
      </w:pPr>
      <w:r>
        <w:rPr>
          <w:rFonts w:hint="eastAsia"/>
          <w:color w:val="auto"/>
        </w:rPr>
        <w:t>　　　　　　　　その他　　　　　　　　　　　　　　　　円</w:t>
      </w:r>
      <w:r>
        <w:rPr>
          <w:rFonts w:hint="eastAsia" w:ascii="ＭＳ 明朝" w:hAnsi="ＭＳ 明朝" w:eastAsia="ＭＳ 明朝"/>
          <w:color w:val="auto"/>
          <w:kern w:val="2"/>
          <w:sz w:val="24"/>
        </w:rPr>
        <w:t>（税込み）</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６　変更後補助対象金額　　　　　　　　　　　　　　　円（税抜き）</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rPr>
        <w:t>内訳　　太陽光発電設備　　　　　　　　　　　　円（税抜き）</w:t>
      </w:r>
    </w:p>
    <w:p>
      <w:pPr>
        <w:pStyle w:val="0"/>
        <w:jc w:val="left"/>
        <w:rPr>
          <w:rFonts w:hint="default"/>
          <w:color w:val="auto"/>
        </w:rPr>
      </w:pPr>
      <w:r>
        <w:rPr>
          <w:rFonts w:hint="eastAsia" w:ascii="ＭＳ 明朝" w:hAnsi="ＭＳ 明朝" w:eastAsia="ＭＳ 明朝"/>
          <w:color w:val="auto"/>
          <w:kern w:val="2"/>
          <w:sz w:val="24"/>
        </w:rPr>
        <w:t>　　　　　　　　蓄電池　　　　　　　　　　　　　　　　円（税抜き）</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spacing w:val="10"/>
          <w:kern w:val="2"/>
          <w:sz w:val="24"/>
          <w:u w:val="single" w:color="auto"/>
        </w:rPr>
        <w:t>７　変更後</w:t>
      </w:r>
      <w:r>
        <w:rPr>
          <w:rFonts w:hint="eastAsia" w:ascii="ＭＳ 明朝" w:hAnsi="ＭＳ 明朝" w:eastAsia="ＭＳ 明朝"/>
          <w:color w:val="auto"/>
          <w:kern w:val="2"/>
          <w:sz w:val="24"/>
          <w:u w:val="single" w:color="auto"/>
        </w:rPr>
        <w:t>補助金の申請金額</w:t>
      </w:r>
      <w:r>
        <w:rPr>
          <w:rFonts w:hint="eastAsia" w:ascii="ＭＳ 明朝" w:hAnsi="ＭＳ 明朝" w:eastAsia="ＭＳ 明朝"/>
          <w:color w:val="auto"/>
          <w:kern w:val="2"/>
          <w:sz w:val="24"/>
          <w:u w:val="single" w:color="auto"/>
        </w:rPr>
        <w:t xml:space="preserve"> </w:t>
      </w:r>
      <w:r>
        <w:rPr>
          <w:rFonts w:hint="eastAsia" w:ascii="ＭＳ 明朝" w:hAnsi="ＭＳ 明朝" w:eastAsia="ＭＳ 明朝"/>
          <w:color w:val="auto"/>
          <w:kern w:val="2"/>
          <w:sz w:val="24"/>
          <w:u w:val="single" w:color="auto"/>
        </w:rPr>
        <w:t>　　　　　　　　　　　　円（千円未満切捨て）</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rPr>
        <w:t>内訳　　太陽光発電設備　　　　　　　　　　　　円（千円未満切捨て）</w:t>
      </w:r>
    </w:p>
    <w:p>
      <w:pPr>
        <w:pStyle w:val="0"/>
        <w:jc w:val="left"/>
        <w:rPr>
          <w:rFonts w:hint="default"/>
          <w:color w:val="auto"/>
        </w:rPr>
      </w:pPr>
      <w:r>
        <w:rPr>
          <w:rFonts w:hint="eastAsia" w:ascii="ＭＳ 明朝" w:hAnsi="ＭＳ 明朝" w:eastAsia="ＭＳ 明朝"/>
          <w:color w:val="auto"/>
          <w:kern w:val="2"/>
          <w:sz w:val="24"/>
        </w:rPr>
        <w:t>　　　　　　　　蓄電池　　　　　　　　　　　　　　　　円（千円未満切捨て）</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８　添付書類</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rPr>
        <w:t>(1)</w:t>
      </w:r>
      <w:r>
        <w:rPr>
          <w:rFonts w:hint="eastAsia" w:ascii="ＭＳ 明朝" w:hAnsi="ＭＳ 明朝" w:eastAsia="ＭＳ 明朝"/>
          <w:color w:val="auto"/>
          <w:kern w:val="2"/>
          <w:sz w:val="24"/>
        </w:rPr>
        <w:t>　設置する太陽光発電設備等の契約書、変更契約書又は見積書の写し</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(2)</w:t>
      </w:r>
      <w:r>
        <w:rPr>
          <w:rFonts w:hint="eastAsia" w:ascii="ＭＳ 明朝" w:hAnsi="ＭＳ 明朝" w:eastAsia="ＭＳ 明朝"/>
          <w:color w:val="auto"/>
          <w:kern w:val="2"/>
          <w:sz w:val="24"/>
        </w:rPr>
        <w:t>　その他市長が必要と認める書類</w:t>
      </w:r>
    </w:p>
    <w:p>
      <w:pPr>
        <w:pStyle w:val="0"/>
        <w:jc w:val="left"/>
        <w:rPr>
          <w:rFonts w:hint="default"/>
          <w:color w:val="auto"/>
          <w:u w:val="single" w:color="auto"/>
        </w:rPr>
      </w:pPr>
      <w:r>
        <w:rPr>
          <w:rFonts w:hint="eastAsia" w:ascii="ＭＳ 明朝" w:hAnsi="ＭＳ 明朝" w:eastAsia="ＭＳ 明朝"/>
          <w:color w:val="auto"/>
          <w:kern w:val="2"/>
          <w:sz w:val="24"/>
        </w:rPr>
        <w:t>　</w:t>
      </w:r>
      <w:r>
        <w:rPr>
          <w:rFonts w:hint="eastAsia"/>
          <w:color w:val="auto"/>
          <w:u w:val="single" w:color="auto"/>
        </w:rPr>
        <w:t>９　</w:t>
      </w:r>
      <w:r>
        <w:rPr>
          <w:rFonts w:hint="eastAsia" w:ascii="ＭＳ 明朝" w:hAnsi="ＭＳ 明朝" w:eastAsia="ＭＳ 明朝"/>
          <w:color w:val="auto"/>
          <w:kern w:val="2"/>
          <w:sz w:val="24"/>
          <w:u w:val="single" w:color="auto"/>
        </w:rPr>
        <w:t>担当者　</w:t>
      </w:r>
      <w:r>
        <w:rPr>
          <w:rFonts w:hint="eastAsia" w:ascii="ＭＳ 明朝" w:hAnsi="ＭＳ 明朝" w:eastAsia="ＭＳ 明朝"/>
          <w:color w:val="auto"/>
          <w:spacing w:val="17"/>
          <w:kern w:val="2"/>
          <w:sz w:val="24"/>
          <w:u w:val="single" w:color="auto"/>
          <w:fitText w:val="1613" w:id="5"/>
        </w:rPr>
        <w:t>所属（部署</w:t>
      </w:r>
      <w:r>
        <w:rPr>
          <w:rFonts w:hint="eastAsia" w:ascii="ＭＳ 明朝" w:hAnsi="ＭＳ 明朝" w:eastAsia="ＭＳ 明朝"/>
          <w:color w:val="auto"/>
          <w:spacing w:val="1"/>
          <w:kern w:val="2"/>
          <w:sz w:val="24"/>
          <w:u w:val="single" w:color="auto"/>
          <w:fitText w:val="1613" w:id="5"/>
        </w:rPr>
        <w:t>）</w:t>
      </w:r>
      <w:r>
        <w:rPr>
          <w:rFonts w:hint="eastAsia" w:ascii="ＭＳ 明朝" w:hAnsi="ＭＳ 明朝" w:eastAsia="ＭＳ 明朝"/>
          <w:color w:val="auto"/>
          <w:kern w:val="2"/>
          <w:sz w:val="24"/>
          <w:u w:val="single" w:color="auto"/>
        </w:rPr>
        <w:t>　　　　　　　　　　　　　　　　　　　　　　　</w:t>
      </w:r>
    </w:p>
    <w:p>
      <w:pPr>
        <w:pStyle w:val="0"/>
        <w:ind w:right="-29" w:rightChars="-12"/>
        <w:jc w:val="left"/>
        <w:rPr>
          <w:rFonts w:hint="default"/>
          <w:color w:val="auto"/>
          <w:u w:val="singl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spacing w:val="480"/>
          <w:kern w:val="2"/>
          <w:sz w:val="24"/>
          <w:u w:val="single" w:color="auto"/>
          <w:fitText w:val="1440" w:id="6"/>
        </w:rPr>
        <w:t>氏</w:t>
      </w:r>
      <w:r>
        <w:rPr>
          <w:rFonts w:hint="eastAsia" w:ascii="ＭＳ 明朝" w:hAnsi="ＭＳ 明朝" w:eastAsia="ＭＳ 明朝"/>
          <w:color w:val="auto"/>
          <w:kern w:val="2"/>
          <w:sz w:val="24"/>
          <w:u w:val="single" w:color="auto"/>
          <w:fitText w:val="1440" w:id="6"/>
        </w:rPr>
        <w:t>名</w:t>
      </w:r>
      <w:r>
        <w:rPr>
          <w:rFonts w:hint="eastAsia"/>
          <w:color w:val="auto"/>
          <w:u w:val="single" w:color="auto"/>
        </w:rPr>
        <w:t>　　　　　　　　　　　　　　　　　　　　　　　　</w:t>
      </w:r>
    </w:p>
    <w:p>
      <w:pPr>
        <w:pStyle w:val="0"/>
        <w:ind w:firstLine="240" w:firstLineChars="100"/>
        <w:jc w:val="both"/>
        <w:rPr>
          <w:rFonts w:hint="default"/>
        </w:rPr>
      </w:pPr>
      <w:r>
        <w:rPr>
          <w:rFonts w:hint="eastAsia"/>
          <w:color w:val="auto"/>
        </w:rPr>
        <w:t>　　　　　　</w:t>
      </w:r>
      <w:r>
        <w:rPr>
          <w:rFonts w:hint="eastAsia" w:ascii="ＭＳ 明朝" w:hAnsi="ＭＳ 明朝" w:eastAsia="ＭＳ 明朝"/>
          <w:color w:val="auto"/>
          <w:spacing w:val="80"/>
          <w:kern w:val="2"/>
          <w:sz w:val="24"/>
          <w:u w:val="single" w:color="auto"/>
          <w:fitText w:val="1440" w:id="7"/>
        </w:rPr>
        <w:t>電話番</w:t>
      </w:r>
      <w:r>
        <w:rPr>
          <w:rFonts w:hint="eastAsia" w:ascii="ＭＳ 明朝" w:hAnsi="ＭＳ 明朝" w:eastAsia="ＭＳ 明朝"/>
          <w:color w:val="auto"/>
          <w:kern w:val="2"/>
          <w:sz w:val="24"/>
          <w:u w:val="single" w:color="auto"/>
          <w:fitText w:val="1440" w:id="7"/>
        </w:rPr>
        <w:t>号</w:t>
      </w:r>
      <w:r>
        <w:rPr>
          <w:rFonts w:hint="eastAsia"/>
          <w:u w:val="single" w:color="auto"/>
        </w:rPr>
        <w:t>　　</w:t>
      </w:r>
      <w:r>
        <w:rPr>
          <w:rFonts w:hint="eastAsia"/>
          <w:color w:val="auto"/>
          <w:u w:val="single" w:color="auto"/>
        </w:rPr>
        <w:t>　　　　　　　　　　　　　　　　　　　　　　</w:t>
      </w:r>
    </w:p>
    <w:p>
      <w:pPr>
        <w:rPr>
          <w:rFonts w:hint="eastAsia"/>
        </w:rPr>
        <w:sectPr>
          <w:pgSz w:w="11906" w:h="16838"/>
          <w:pgMar w:top="1134" w:right="1417" w:bottom="1134" w:left="1417" w:header="851" w:footer="851" w:gutter="0"/>
          <w:cols w:space="720"/>
          <w:textDirection w:val="lrTb"/>
          <w:docGrid w:type="linesAndChars" w:linePitch="383"/>
        </w:sectPr>
      </w:pPr>
    </w:p>
    <w:p>
      <w:pPr>
        <w:pStyle w:val="0"/>
        <w:jc w:val="both"/>
        <w:rPr>
          <w:rFonts w:hint="default"/>
        </w:rPr>
      </w:pPr>
      <w:r>
        <w:rPr>
          <w:rFonts w:hint="eastAsia" w:ascii="ＭＳ 明朝" w:hAnsi="ＭＳ 明朝" w:eastAsia="ＭＳ 明朝"/>
          <w:kern w:val="2"/>
          <w:sz w:val="24"/>
        </w:rPr>
        <w:t>様式第５号（第９条関係）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様</w:t>
      </w:r>
    </w:p>
    <w:p>
      <w:pPr>
        <w:pStyle w:val="0"/>
        <w:jc w:val="both"/>
        <w:rPr>
          <w:rFonts w:hint="default"/>
        </w:rPr>
      </w:pPr>
      <w:r>
        <w:rPr>
          <w:rFonts w:hint="eastAsia" w:ascii="ＭＳ 明朝" w:hAnsi="ＭＳ 明朝" w:eastAsia="ＭＳ 明朝"/>
          <w:kern w:val="2"/>
          <w:sz w:val="24"/>
        </w:rPr>
        <w:t>　　　　　　　　　　　　　　　　　　　　</w:t>
      </w:r>
      <w:r>
        <w:rPr>
          <w:rFonts w:hint="eastAsia" w:ascii="ＭＳ 明朝" w:hAnsi="ＭＳ 明朝" w:eastAsia="ＭＳ 明朝"/>
          <w:kern w:val="2"/>
          <w:sz w:val="24"/>
          <w:u w:val="single" w:color="auto"/>
        </w:rPr>
        <w:t>郵便番号　　　　　－　　　　　　　　</w:t>
      </w:r>
    </w:p>
    <w:p>
      <w:pPr>
        <w:pStyle w:val="0"/>
        <w:ind w:firstLine="4800" w:firstLineChars="2000"/>
        <w:jc w:val="both"/>
        <w:rPr>
          <w:rFonts w:hint="default"/>
        </w:rPr>
      </w:pPr>
      <w:r>
        <w:rPr>
          <w:rFonts w:hint="eastAsia" w:ascii="ＭＳ 明朝" w:hAnsi="ＭＳ 明朝" w:eastAsia="ＭＳ 明朝"/>
          <w:kern w:val="2"/>
          <w:sz w:val="24"/>
          <w:u w:val="single" w:color="auto"/>
        </w:rPr>
        <w:t>住　　所　　　　　　　　　　　　　　</w:t>
      </w:r>
    </w:p>
    <w:p>
      <w:pPr>
        <w:pStyle w:val="0"/>
        <w:ind w:firstLine="4800" w:firstLineChars="2000"/>
        <w:jc w:val="both"/>
        <w:rPr>
          <w:rFonts w:hint="default"/>
          <w:u w:val="single" w:color="auto"/>
        </w:rPr>
      </w:pPr>
      <w:r>
        <w:rPr>
          <w:rFonts w:hint="eastAsia" w:ascii="ＭＳ 明朝" w:hAnsi="ＭＳ 明朝" w:eastAsia="ＭＳ 明朝"/>
          <w:kern w:val="2"/>
          <w:sz w:val="24"/>
          <w:u w:val="single" w:color="auto"/>
        </w:rPr>
        <w:t>事業者名　　　　　　　　　　　　　　</w:t>
      </w:r>
    </w:p>
    <w:p>
      <w:pPr>
        <w:pStyle w:val="0"/>
        <w:ind w:firstLine="4800" w:firstLineChars="2000"/>
        <w:jc w:val="both"/>
        <w:rPr>
          <w:rFonts w:hint="default"/>
          <w:spacing w:val="10"/>
          <w:u w:val="single" w:color="auto"/>
        </w:rPr>
      </w:pPr>
      <w:r>
        <w:rPr>
          <w:rFonts w:hint="eastAsia" w:ascii="ＭＳ 明朝" w:hAnsi="ＭＳ 明朝" w:eastAsia="ＭＳ 明朝"/>
          <w:kern w:val="2"/>
          <w:sz w:val="24"/>
          <w:u w:val="single" w:color="auto"/>
        </w:rPr>
        <w:t>代表者名　　　　　　　　　　　　　　</w:t>
      </w:r>
    </w:p>
    <w:p>
      <w:pPr>
        <w:pStyle w:val="0"/>
        <w:ind w:firstLine="240" w:firstLineChars="100"/>
        <w:jc w:val="both"/>
        <w:rPr>
          <w:rFonts w:hint="default"/>
        </w:rPr>
      </w:pPr>
    </w:p>
    <w:p>
      <w:pPr>
        <w:pStyle w:val="0"/>
        <w:ind w:firstLine="240" w:firstLineChars="10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ind w:firstLine="240" w:firstLineChars="100"/>
        <w:jc w:val="center"/>
        <w:rPr>
          <w:rFonts w:hint="default"/>
          <w:spacing w:val="10"/>
        </w:rPr>
      </w:pPr>
      <w:r>
        <w:rPr>
          <w:rFonts w:hint="eastAsia" w:ascii="ＭＳ 明朝" w:hAnsi="ＭＳ 明朝" w:eastAsia="ＭＳ 明朝"/>
          <w:kern w:val="2"/>
          <w:sz w:val="24"/>
        </w:rPr>
        <w:t>（事業者向け太陽光発電設備等設置）補助金中止（取下げ）承認申請</w:t>
      </w:r>
      <w:r>
        <w:rPr>
          <w:rFonts w:hint="eastAsia" w:ascii="ＭＳ 明朝" w:hAnsi="ＭＳ 明朝" w:eastAsia="ＭＳ 明朝"/>
          <w:spacing w:val="10"/>
          <w:kern w:val="2"/>
          <w:sz w:val="24"/>
        </w:rPr>
        <w:t>書</w:t>
      </w:r>
    </w:p>
    <w:p>
      <w:pPr>
        <w:pStyle w:val="0"/>
        <w:jc w:val="both"/>
        <w:rPr>
          <w:rFonts w:hint="default"/>
          <w:spacing w:val="10"/>
        </w:rPr>
      </w:pPr>
    </w:p>
    <w:p>
      <w:pPr>
        <w:pStyle w:val="0"/>
        <w:ind w:left="240" w:hanging="240" w:hangingChars="100"/>
        <w:jc w:val="both"/>
        <w:rPr>
          <w:rFonts w:hint="default"/>
        </w:rPr>
      </w:pPr>
      <w:r>
        <w:rPr>
          <w:rFonts w:hint="eastAsia" w:ascii="ＭＳ 明朝" w:hAnsi="ＭＳ 明朝" w:eastAsia="ＭＳ 明朝"/>
          <w:kern w:val="2"/>
          <w:sz w:val="24"/>
        </w:rPr>
        <w:t>　　先に交付決定を受けたいなべ市地域脱炭素移行・再エネ推進交付金重点対策加速化事業（事業者向け太陽光発電設備等設置）補助金について、（中止・取下げ）したいので、いなべ市地域脱炭素移行・再エネ推進交付金重点対策加速化事業（事業者向け太陽光発電設備等設置）補助金交付要綱第９条第２項の規定により申請します。</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記</w:t>
      </w:r>
    </w:p>
    <w:p>
      <w:pPr>
        <w:pStyle w:val="0"/>
        <w:jc w:val="both"/>
        <w:rPr>
          <w:rFonts w:hint="default"/>
          <w:spacing w:val="10"/>
        </w:rPr>
      </w:pPr>
    </w:p>
    <w:p>
      <w:pPr>
        <w:pStyle w:val="0"/>
        <w:jc w:val="left"/>
        <w:rPr>
          <w:rFonts w:hint="default"/>
          <w:color w:val="auto"/>
        </w:rPr>
      </w:pPr>
      <w:r>
        <w:rPr>
          <w:rFonts w:hint="eastAsia"/>
          <w:color w:val="auto"/>
          <w:spacing w:val="10"/>
        </w:rPr>
        <w:t>　</w:t>
      </w:r>
      <w:r>
        <w:rPr>
          <w:rFonts w:hint="eastAsia" w:ascii="ＭＳ 明朝" w:hAnsi="ＭＳ 明朝" w:eastAsia="ＭＳ 明朝"/>
          <w:color w:val="auto"/>
          <w:kern w:val="2"/>
          <w:sz w:val="24"/>
          <w:u w:val="single" w:color="auto"/>
        </w:rPr>
        <w:t>１　交付決定を受けた日　　　　　年　　月　　日　　　　　　　</w:t>
      </w:r>
      <w:r>
        <w:rPr>
          <w:rFonts w:hint="eastAsia" w:ascii="ＭＳ 明朝" w:hAnsi="ＭＳ 明朝" w:eastAsia="ＭＳ 明朝"/>
          <w:color w:val="auto"/>
          <w:spacing w:val="10"/>
          <w:kern w:val="2"/>
          <w:sz w:val="24"/>
          <w:u w:val="single" w:color="auto"/>
        </w:rPr>
        <w:t>第　　　　号</w:t>
      </w:r>
    </w:p>
    <w:p>
      <w:pPr>
        <w:pStyle w:val="0"/>
        <w:jc w:val="left"/>
        <w:rPr>
          <w:rFonts w:hint="default"/>
          <w:color w:val="auto"/>
          <w:spacing w:val="10"/>
        </w:rPr>
      </w:pPr>
    </w:p>
    <w:p>
      <w:pPr>
        <w:pStyle w:val="0"/>
        <w:jc w:val="left"/>
        <w:rPr>
          <w:rFonts w:hint="default"/>
          <w:color w:val="auto"/>
          <w:spacing w:val="10"/>
        </w:rPr>
      </w:pPr>
      <w:r>
        <w:rPr>
          <w:rFonts w:hint="eastAsia"/>
          <w:color w:val="auto"/>
          <w:spacing w:val="10"/>
        </w:rPr>
        <w:t>　</w:t>
      </w:r>
      <w:r>
        <w:rPr>
          <w:rFonts w:hint="eastAsia" w:ascii="ＭＳ 明朝" w:hAnsi="ＭＳ 明朝" w:eastAsia="ＭＳ 明朝"/>
          <w:color w:val="auto"/>
          <w:spacing w:val="10"/>
          <w:kern w:val="2"/>
          <w:sz w:val="24"/>
          <w:u w:val="single" w:color="auto"/>
        </w:rPr>
        <w:t>２　対象設備　　　　　　　　　</w:t>
      </w:r>
      <w:r>
        <w:rPr>
          <w:rFonts w:hint="eastAsia" w:ascii="ＭＳ 明朝" w:hAnsi="ＭＳ 明朝" w:eastAsia="ＭＳ 明朝"/>
          <w:color w:val="auto"/>
          <w:kern w:val="2"/>
          <w:sz w:val="24"/>
          <w:u w:val="single" w:color="auto"/>
        </w:rPr>
        <w:t>１　太陽光発電設備　　　　　２　蓄電池　</w:t>
      </w:r>
    </w:p>
    <w:p>
      <w:pPr>
        <w:pStyle w:val="0"/>
        <w:jc w:val="left"/>
        <w:rPr>
          <w:rFonts w:hint="default"/>
          <w:color w:val="auto"/>
          <w:spacing w:val="10"/>
        </w:rPr>
      </w:pPr>
    </w:p>
    <w:p>
      <w:pPr>
        <w:pStyle w:val="0"/>
        <w:jc w:val="left"/>
        <w:rPr>
          <w:rFonts w:hint="default"/>
          <w:color w:val="auto"/>
          <w:spacing w:val="10"/>
        </w:rPr>
      </w:pPr>
      <w:r>
        <w:rPr>
          <w:rFonts w:hint="eastAsia"/>
          <w:color w:val="auto"/>
          <w:spacing w:val="10"/>
        </w:rPr>
        <w:t>　</w:t>
      </w:r>
      <w:r>
        <w:rPr>
          <w:rFonts w:hint="eastAsia" w:ascii="ＭＳ 明朝" w:hAnsi="ＭＳ 明朝" w:eastAsia="ＭＳ 明朝"/>
          <w:color w:val="auto"/>
          <w:spacing w:val="10"/>
          <w:kern w:val="2"/>
          <w:sz w:val="24"/>
          <w:u w:val="single" w:color="auto"/>
        </w:rPr>
        <w:t>３　中止（取下げ）の理由</w:t>
      </w:r>
    </w:p>
    <w:p>
      <w:pPr>
        <w:pStyle w:val="0"/>
        <w:jc w:val="left"/>
        <w:rPr>
          <w:rFonts w:hint="default"/>
          <w:color w:val="auto"/>
          <w:spacing w:val="10"/>
        </w:rPr>
      </w:pPr>
    </w:p>
    <w:p>
      <w:pPr>
        <w:pStyle w:val="0"/>
        <w:jc w:val="left"/>
        <w:rPr>
          <w:rFonts w:hint="default"/>
          <w:color w:val="auto"/>
          <w:u w:val="single" w:color="auto"/>
        </w:rPr>
      </w:pPr>
      <w:r>
        <w:rPr>
          <w:rFonts w:hint="eastAsia"/>
          <w:color w:val="auto"/>
          <w:spacing w:val="10"/>
        </w:rPr>
        <w:t>　</w:t>
      </w:r>
      <w:r>
        <w:rPr>
          <w:rFonts w:hint="eastAsia"/>
          <w:color w:val="auto"/>
          <w:u w:val="single" w:color="auto"/>
        </w:rPr>
        <w:t>４　</w:t>
      </w:r>
      <w:r>
        <w:rPr>
          <w:rFonts w:hint="eastAsia" w:ascii="ＭＳ 明朝" w:hAnsi="ＭＳ 明朝" w:eastAsia="ＭＳ 明朝"/>
          <w:color w:val="auto"/>
          <w:kern w:val="2"/>
          <w:sz w:val="24"/>
          <w:u w:val="single" w:color="auto"/>
        </w:rPr>
        <w:t>担当者　</w:t>
      </w:r>
      <w:r>
        <w:rPr>
          <w:rFonts w:hint="eastAsia" w:ascii="ＭＳ 明朝" w:hAnsi="ＭＳ 明朝" w:eastAsia="ＭＳ 明朝"/>
          <w:color w:val="auto"/>
          <w:spacing w:val="17"/>
          <w:kern w:val="2"/>
          <w:sz w:val="24"/>
          <w:u w:val="single" w:color="auto"/>
          <w:fitText w:val="1613" w:id="8"/>
        </w:rPr>
        <w:t>所属（部署</w:t>
      </w:r>
      <w:r>
        <w:rPr>
          <w:rFonts w:hint="eastAsia" w:ascii="ＭＳ 明朝" w:hAnsi="ＭＳ 明朝" w:eastAsia="ＭＳ 明朝"/>
          <w:color w:val="auto"/>
          <w:spacing w:val="1"/>
          <w:kern w:val="2"/>
          <w:sz w:val="24"/>
          <w:u w:val="single" w:color="auto"/>
          <w:fitText w:val="1613" w:id="8"/>
        </w:rPr>
        <w:t>）</w:t>
      </w:r>
      <w:r>
        <w:rPr>
          <w:rFonts w:hint="eastAsia" w:ascii="ＭＳ 明朝" w:hAnsi="ＭＳ 明朝" w:eastAsia="ＭＳ 明朝"/>
          <w:color w:val="auto"/>
          <w:kern w:val="2"/>
          <w:sz w:val="24"/>
          <w:u w:val="single" w:color="auto"/>
        </w:rPr>
        <w:t>　　　　　　　　　　　　　　　　　　　　　　　　</w:t>
      </w:r>
    </w:p>
    <w:p>
      <w:pPr>
        <w:pStyle w:val="0"/>
        <w:jc w:val="both"/>
        <w:rPr>
          <w:rFonts w:hint="default"/>
          <w:color w:val="auto"/>
          <w:u w:val="single" w:color="auto"/>
        </w:rPr>
      </w:pPr>
    </w:p>
    <w:p>
      <w:pPr>
        <w:pStyle w:val="0"/>
        <w:jc w:val="both"/>
        <w:rPr>
          <w:rFonts w:hint="default"/>
          <w:color w:val="auto"/>
          <w:u w:val="single" w:color="auto"/>
        </w:rPr>
      </w:pPr>
      <w:r>
        <w:rPr>
          <w:rFonts w:hint="eastAsia"/>
          <w:color w:val="auto"/>
        </w:rPr>
        <w:t>　　</w:t>
      </w:r>
      <w:r>
        <w:rPr>
          <w:rFonts w:hint="eastAsia" w:ascii="ＭＳ 明朝" w:hAnsi="ＭＳ 明朝" w:eastAsia="ＭＳ 明朝"/>
          <w:color w:val="auto"/>
          <w:kern w:val="2"/>
          <w:sz w:val="24"/>
        </w:rPr>
        <w:t>　　　　　</w:t>
      </w:r>
      <w:r>
        <w:rPr>
          <w:rFonts w:hint="eastAsia" w:ascii="ＭＳ 明朝" w:hAnsi="ＭＳ 明朝" w:eastAsia="ＭＳ 明朝"/>
          <w:color w:val="auto"/>
          <w:spacing w:val="480"/>
          <w:kern w:val="2"/>
          <w:sz w:val="24"/>
          <w:u w:val="single" w:color="auto"/>
          <w:fitText w:val="1440" w:id="9"/>
        </w:rPr>
        <w:t>氏</w:t>
      </w:r>
      <w:r>
        <w:rPr>
          <w:rFonts w:hint="eastAsia" w:ascii="ＭＳ 明朝" w:hAnsi="ＭＳ 明朝" w:eastAsia="ＭＳ 明朝"/>
          <w:color w:val="auto"/>
          <w:kern w:val="2"/>
          <w:sz w:val="24"/>
          <w:u w:val="single" w:color="auto"/>
          <w:fitText w:val="1440" w:id="9"/>
        </w:rPr>
        <w:t>名</w:t>
      </w:r>
      <w:r>
        <w:rPr>
          <w:rFonts w:hint="eastAsia"/>
          <w:color w:val="auto"/>
          <w:u w:val="single" w:color="auto"/>
        </w:rPr>
        <w:t>　　　　　　　　　　　　　　　　　　　　　　　　　</w:t>
      </w:r>
    </w:p>
    <w:p>
      <w:pPr>
        <w:pStyle w:val="0"/>
        <w:jc w:val="both"/>
        <w:rPr>
          <w:rFonts w:hint="default"/>
          <w:color w:val="auto"/>
        </w:rPr>
      </w:pPr>
    </w:p>
    <w:p>
      <w:pPr>
        <w:pStyle w:val="0"/>
        <w:jc w:val="left"/>
        <w:rPr>
          <w:rFonts w:hint="default"/>
          <w:color w:val="auto"/>
        </w:rPr>
      </w:pPr>
      <w:r>
        <w:rPr>
          <w:rFonts w:hint="eastAsia"/>
          <w:color w:val="auto"/>
        </w:rPr>
        <w:t>　</w:t>
      </w:r>
      <w:r>
        <w:rPr>
          <w:rFonts w:hint="eastAsia" w:ascii="ＭＳ 明朝" w:hAnsi="ＭＳ 明朝" w:eastAsia="ＭＳ 明朝"/>
          <w:color w:val="auto"/>
          <w:kern w:val="2"/>
          <w:sz w:val="24"/>
        </w:rPr>
        <w:t>　　　　　　</w:t>
      </w:r>
      <w:r>
        <w:rPr>
          <w:rFonts w:hint="eastAsia" w:ascii="ＭＳ 明朝" w:hAnsi="ＭＳ 明朝" w:eastAsia="ＭＳ 明朝"/>
          <w:color w:val="auto"/>
          <w:spacing w:val="80"/>
          <w:kern w:val="2"/>
          <w:sz w:val="24"/>
          <w:u w:val="single" w:color="auto"/>
          <w:fitText w:val="1440" w:id="10"/>
        </w:rPr>
        <w:t>電話番</w:t>
      </w:r>
      <w:r>
        <w:rPr>
          <w:rFonts w:hint="eastAsia" w:ascii="ＭＳ 明朝" w:hAnsi="ＭＳ 明朝" w:eastAsia="ＭＳ 明朝"/>
          <w:color w:val="auto"/>
          <w:kern w:val="2"/>
          <w:sz w:val="24"/>
          <w:u w:val="single" w:color="auto"/>
          <w:fitText w:val="1440" w:id="10"/>
        </w:rPr>
        <w:t>号</w:t>
      </w:r>
      <w:r>
        <w:rPr>
          <w:rFonts w:hint="eastAsia"/>
          <w:color w:val="auto"/>
          <w:u w:val="single" w:color="auto"/>
        </w:rPr>
        <w:t>　　　　　　　　　　　　　　　　　　　　　　　　　</w:t>
      </w:r>
    </w:p>
    <w:p>
      <w:pPr>
        <w:pStyle w:val="0"/>
        <w:jc w:val="left"/>
        <w:rPr>
          <w:rFonts w:hint="default"/>
          <w:spacing w:val="10"/>
        </w:rPr>
      </w:pPr>
    </w:p>
    <w:p>
      <w:pPr>
        <w:pStyle w:val="0"/>
        <w:jc w:val="both"/>
        <w:rPr>
          <w:rFonts w:hint="eastAsia"/>
        </w:rPr>
      </w:pPr>
      <w:r>
        <w:rPr>
          <w:rFonts w:hint="eastAsia"/>
        </w:rPr>
        <w:br w:type="page"/>
      </w:r>
    </w:p>
    <w:p>
      <w:pPr>
        <w:pStyle w:val="0"/>
        <w:jc w:val="left"/>
        <w:rPr>
          <w:rFonts w:hint="default"/>
          <w:color w:val="auto"/>
        </w:rPr>
      </w:pPr>
      <w:r>
        <w:rPr>
          <w:rFonts w:hint="eastAsia" w:ascii="ＭＳ 明朝" w:hAnsi="ＭＳ 明朝" w:eastAsia="ＭＳ 明朝"/>
          <w:color w:val="auto"/>
          <w:kern w:val="2"/>
          <w:sz w:val="24"/>
        </w:rPr>
        <w:t>様式第７号（第</w:t>
      </w:r>
      <w:r>
        <w:rPr>
          <w:rFonts w:hint="eastAsia" w:ascii="ＭＳ 明朝" w:hAnsi="ＭＳ 明朝" w:eastAsia="ＭＳ 明朝"/>
          <w:color w:val="auto"/>
          <w:kern w:val="2"/>
          <w:sz w:val="24"/>
        </w:rPr>
        <w:t>11</w:t>
      </w:r>
      <w:r>
        <w:rPr>
          <w:rFonts w:hint="eastAsia" w:ascii="ＭＳ 明朝" w:hAnsi="ＭＳ 明朝" w:eastAsia="ＭＳ 明朝"/>
          <w:color w:val="auto"/>
          <w:kern w:val="2"/>
          <w:sz w:val="24"/>
        </w:rPr>
        <w:t>条関係）</w:t>
      </w:r>
    </w:p>
    <w:p>
      <w:pPr>
        <w:pStyle w:val="0"/>
        <w:jc w:val="left"/>
        <w:rPr>
          <w:rFonts w:hint="default"/>
          <w:color w:val="auto"/>
          <w:spacing w:val="10"/>
        </w:rPr>
      </w:pPr>
      <w:r>
        <w:rPr>
          <w:rFonts w:hint="eastAsia" w:ascii="ＭＳ 明朝" w:hAnsi="ＭＳ 明朝" w:eastAsia="ＭＳ 明朝"/>
          <w:color w:val="auto"/>
          <w:kern w:val="2"/>
          <w:sz w:val="24"/>
        </w:rPr>
        <w:t>　　　　　　　　　　　　　　　　　　　　　　　　　　　　　　年　　月　　日</w:t>
      </w:r>
    </w:p>
    <w:p>
      <w:pPr>
        <w:pStyle w:val="0"/>
        <w:jc w:val="left"/>
        <w:rPr>
          <w:rFonts w:hint="default"/>
          <w:color w:val="auto"/>
          <w:spacing w:val="10"/>
        </w:rPr>
      </w:pPr>
      <w:r>
        <w:rPr>
          <w:rFonts w:hint="eastAsia" w:ascii="ＭＳ 明朝" w:hAnsi="ＭＳ 明朝" w:eastAsia="ＭＳ 明朝"/>
          <w:color w:val="auto"/>
          <w:kern w:val="2"/>
          <w:sz w:val="24"/>
        </w:rPr>
        <w:t>　　　いなべ市長　　様</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郵便番号　　　　　－　　　　　　　　</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住　　所　　　　　　　　　　　　　　</w:t>
      </w:r>
    </w:p>
    <w:p>
      <w:pPr>
        <w:pStyle w:val="0"/>
        <w:jc w:val="left"/>
        <w:rPr>
          <w:rFonts w:hint="default"/>
          <w:color w:val="auto"/>
          <w:u w:val="singl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事業者名　　　　　　　　　　　　　　</w:t>
      </w:r>
    </w:p>
    <w:p>
      <w:pPr>
        <w:pStyle w:val="0"/>
        <w:jc w:val="left"/>
        <w:rPr>
          <w:rFonts w:hint="default"/>
          <w:color w:val="auto"/>
          <w:spacing w:val="10"/>
          <w:u w:val="singl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代表者名　　　　　　　　　　　　　　</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jc w:val="center"/>
        <w:rPr>
          <w:rFonts w:hint="default"/>
          <w:spacing w:val="10"/>
        </w:rPr>
      </w:pPr>
      <w:r>
        <w:rPr>
          <w:rFonts w:hint="eastAsia" w:ascii="ＭＳ 明朝" w:hAnsi="ＭＳ 明朝" w:eastAsia="ＭＳ 明朝"/>
          <w:kern w:val="2"/>
          <w:sz w:val="24"/>
        </w:rPr>
        <w:t>（事業者向け太陽光発電設備等設置）補助金完了</w:t>
      </w:r>
      <w:r>
        <w:rPr>
          <w:rFonts w:hint="eastAsia" w:ascii="ＭＳ 明朝" w:hAnsi="ＭＳ 明朝" w:eastAsia="ＭＳ 明朝"/>
          <w:spacing w:val="10"/>
          <w:kern w:val="2"/>
          <w:sz w:val="24"/>
        </w:rPr>
        <w:t>実績</w:t>
      </w:r>
      <w:r>
        <w:rPr>
          <w:rFonts w:hint="eastAsia" w:ascii="ＭＳ 明朝" w:hAnsi="ＭＳ 明朝" w:eastAsia="ＭＳ 明朝"/>
          <w:kern w:val="2"/>
          <w:sz w:val="24"/>
        </w:rPr>
        <w:t>報告書</w:t>
      </w:r>
    </w:p>
    <w:p>
      <w:pPr>
        <w:pStyle w:val="0"/>
        <w:jc w:val="both"/>
        <w:rPr>
          <w:rFonts w:hint="default"/>
          <w:spacing w:val="10"/>
        </w:rPr>
      </w:pPr>
    </w:p>
    <w:p>
      <w:pPr>
        <w:pStyle w:val="0"/>
        <w:ind w:firstLine="240" w:firstLineChars="100"/>
        <w:jc w:val="both"/>
        <w:rPr>
          <w:rFonts w:hint="default"/>
        </w:rPr>
      </w:pPr>
      <w:r>
        <w:rPr>
          <w:rFonts w:hint="eastAsia" w:ascii="ＭＳ 明朝" w:hAnsi="ＭＳ 明朝" w:eastAsia="ＭＳ 明朝"/>
          <w:kern w:val="2"/>
          <w:sz w:val="24"/>
        </w:rPr>
        <w:t>　　　　年　　月　　日付け　　　第　　　号で交付決定された補助金について、</w:t>
      </w:r>
    </w:p>
    <w:p>
      <w:pPr>
        <w:pStyle w:val="0"/>
        <w:ind w:left="240" w:leftChars="100"/>
        <w:jc w:val="both"/>
        <w:rPr>
          <w:rFonts w:hint="default"/>
          <w:spacing w:val="10"/>
        </w:rPr>
      </w:pPr>
      <w:r>
        <w:rPr>
          <w:rFonts w:hint="eastAsia" w:ascii="ＭＳ 明朝" w:hAnsi="ＭＳ 明朝" w:eastAsia="ＭＳ 明朝"/>
          <w:kern w:val="2"/>
          <w:sz w:val="24"/>
        </w:rPr>
        <w:t>いなべ市地域脱炭素移行・再エネ推進交付金重点対策加速化事業（事業者向け太陽光発電設備等設置）補助金交付要綱第</w:t>
      </w:r>
      <w:r>
        <w:rPr>
          <w:rFonts w:hint="eastAsia" w:ascii="ＭＳ 明朝" w:hAnsi="ＭＳ 明朝" w:eastAsia="ＭＳ 明朝"/>
          <w:kern w:val="2"/>
          <w:sz w:val="24"/>
        </w:rPr>
        <w:t>11</w:t>
      </w:r>
      <w:r>
        <w:rPr>
          <w:rFonts w:hint="eastAsia" w:ascii="ＭＳ 明朝" w:hAnsi="ＭＳ 明朝" w:eastAsia="ＭＳ 明朝"/>
          <w:kern w:val="2"/>
          <w:sz w:val="24"/>
        </w:rPr>
        <w:t>条の規定により、</w:t>
      </w:r>
      <w:r>
        <w:rPr>
          <w:rFonts w:hint="eastAsia" w:ascii="ＭＳ 明朝" w:hAnsi="ＭＳ 明朝" w:eastAsia="ＭＳ 明朝"/>
          <w:spacing w:val="10"/>
          <w:kern w:val="2"/>
          <w:sz w:val="24"/>
        </w:rPr>
        <w:t>設置事業が完了したので、下記のとおり報告します。</w:t>
      </w:r>
    </w:p>
    <w:p>
      <w:pPr>
        <w:pStyle w:val="0"/>
        <w:jc w:val="center"/>
        <w:rPr>
          <w:rFonts w:hint="default"/>
          <w:spacing w:val="10"/>
        </w:rPr>
      </w:pPr>
      <w:r>
        <w:rPr>
          <w:rFonts w:hint="eastAsia" w:ascii="ＭＳ 明朝" w:hAnsi="ＭＳ 明朝" w:eastAsia="ＭＳ 明朝"/>
          <w:kern w:val="2"/>
          <w:sz w:val="24"/>
        </w:rPr>
        <w:t>記</w:t>
      </w:r>
    </w:p>
    <w:p>
      <w:pPr>
        <w:pStyle w:val="0"/>
        <w:jc w:val="center"/>
        <w:rPr>
          <w:rFonts w:hint="default"/>
          <w:spacing w:val="10"/>
        </w:rPr>
      </w:pPr>
    </w:p>
    <w:p>
      <w:pPr>
        <w:pStyle w:val="0"/>
        <w:jc w:val="left"/>
        <w:rPr>
          <w:rFonts w:hint="default"/>
          <w:color w:val="auto"/>
        </w:rPr>
      </w:pPr>
      <w:r>
        <w:rPr>
          <w:rFonts w:hint="eastAsia"/>
          <w:color w:val="auto"/>
          <w:spacing w:val="10"/>
        </w:rPr>
        <w:t>　</w:t>
      </w:r>
      <w:r>
        <w:rPr>
          <w:rFonts w:hint="eastAsia" w:ascii="ＭＳ 明朝" w:hAnsi="ＭＳ 明朝" w:eastAsia="ＭＳ 明朝"/>
          <w:color w:val="auto"/>
          <w:kern w:val="2"/>
          <w:sz w:val="24"/>
          <w:u w:val="single" w:color="auto"/>
        </w:rPr>
        <w:t>１　設置場所（住所）　　　　　三重県いなべ市　　　　　　　　　　　　　　</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２　対象設備設置完了年月日（領収日）　　　　　　　　　年　　　月　　　日</w:t>
      </w:r>
    </w:p>
    <w:p>
      <w:pPr>
        <w:pStyle w:val="0"/>
        <w:jc w:val="left"/>
        <w:rPr>
          <w:rFonts w:hint="default"/>
          <w:color w:val="auto"/>
        </w:rPr>
      </w:pPr>
      <w:r>
        <w:rPr>
          <w:rFonts w:hint="eastAsia" w:ascii="ＭＳ 明朝" w:hAnsi="ＭＳ 明朝" w:eastAsia="ＭＳ 明朝"/>
          <w:color w:val="auto"/>
          <w:kern w:val="2"/>
          <w:sz w:val="24"/>
          <w:u w:val="none" w:color="auto"/>
        </w:rPr>
        <w:t>　</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３　契約金額　　　　　　　　　　　　　　　　　　　　円（税込み）</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rPr>
        <w:t>内訳　　太陽光発電設備　　　　　　　　　　　　円（税込み）</w:t>
      </w:r>
    </w:p>
    <w:p>
      <w:pPr>
        <w:pStyle w:val="0"/>
        <w:jc w:val="left"/>
        <w:rPr>
          <w:rFonts w:hint="default"/>
          <w:color w:val="auto"/>
        </w:rPr>
      </w:pPr>
      <w:r>
        <w:rPr>
          <w:rFonts w:hint="eastAsia" w:ascii="ＭＳ 明朝" w:hAnsi="ＭＳ 明朝" w:eastAsia="ＭＳ 明朝"/>
          <w:color w:val="auto"/>
          <w:kern w:val="2"/>
          <w:sz w:val="24"/>
        </w:rPr>
        <w:t>　　　　　　　　蓄電池　　　　　　　　　　　　　　　　円（税込み）</w:t>
      </w:r>
    </w:p>
    <w:p>
      <w:pPr>
        <w:pStyle w:val="0"/>
        <w:jc w:val="left"/>
        <w:rPr>
          <w:rFonts w:hint="default"/>
          <w:color w:val="auto"/>
        </w:rPr>
      </w:pPr>
      <w:r>
        <w:rPr>
          <w:rFonts w:hint="eastAsia" w:ascii="ＭＳ 明朝" w:hAnsi="ＭＳ 明朝" w:eastAsia="ＭＳ 明朝"/>
          <w:color w:val="auto"/>
          <w:kern w:val="2"/>
          <w:sz w:val="24"/>
        </w:rPr>
        <w:t>　　　　　　　　その他　　　　　　　　　　　　　　　　円（税込み）</w:t>
      </w:r>
    </w:p>
    <w:p>
      <w:pPr>
        <w:pStyle w:val="0"/>
        <w:jc w:val="left"/>
        <w:rPr>
          <w:rFonts w:hint="default"/>
          <w:color w:val="auto"/>
        </w:rPr>
      </w:pPr>
    </w:p>
    <w:p>
      <w:pPr>
        <w:pStyle w:val="0"/>
        <w:jc w:val="left"/>
        <w:rPr>
          <w:rFonts w:hint="default"/>
          <w:color w:val="auto"/>
        </w:rPr>
      </w:pPr>
      <w:r>
        <w:rPr>
          <w:rFonts w:hint="eastAsia"/>
          <w:color w:val="auto"/>
        </w:rPr>
        <w:t>　</w:t>
      </w:r>
      <w:r>
        <w:rPr>
          <w:rFonts w:hint="eastAsia" w:ascii="ＭＳ 明朝" w:hAnsi="ＭＳ 明朝" w:eastAsia="ＭＳ 明朝"/>
          <w:color w:val="auto"/>
          <w:kern w:val="2"/>
          <w:sz w:val="24"/>
          <w:u w:val="single" w:color="auto"/>
        </w:rPr>
        <w:t>４　補助対象金額　　　　　　　　　　　　　　　　　　円（税抜き）</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rPr>
        <w:t>内訳　　太陽光発電設備　　　　　　　　　　　　円（税抜き）</w:t>
      </w:r>
    </w:p>
    <w:p>
      <w:pPr>
        <w:pStyle w:val="0"/>
        <w:jc w:val="left"/>
        <w:rPr>
          <w:rFonts w:hint="default"/>
          <w:color w:val="auto"/>
        </w:rPr>
      </w:pPr>
      <w:r>
        <w:rPr>
          <w:rFonts w:hint="eastAsia" w:ascii="ＭＳ 明朝" w:hAnsi="ＭＳ 明朝" w:eastAsia="ＭＳ 明朝"/>
          <w:color w:val="auto"/>
          <w:kern w:val="2"/>
          <w:sz w:val="24"/>
        </w:rPr>
        <w:t>　　　　　　　　蓄電池　　　　　　　　　　　　　　　　円（税抜き）</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５　補助金額　　　　　　　　　　　　　　　　　　　　円（千円未満切捨て）</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rPr>
        <w:t>内訳　　太陽光発電設備　　　　　　　　　　　　円（千円未満切捨て）</w:t>
      </w:r>
    </w:p>
    <w:p>
      <w:pPr>
        <w:pStyle w:val="0"/>
        <w:jc w:val="left"/>
        <w:rPr>
          <w:rFonts w:hint="default"/>
          <w:color w:val="auto"/>
        </w:rPr>
      </w:pPr>
      <w:r>
        <w:rPr>
          <w:rFonts w:hint="eastAsia" w:ascii="ＭＳ 明朝" w:hAnsi="ＭＳ 明朝" w:eastAsia="ＭＳ 明朝"/>
          <w:color w:val="auto"/>
          <w:kern w:val="2"/>
          <w:sz w:val="24"/>
        </w:rPr>
        <w:t>　　　　　　　　蓄電池　　　　　　　　　　　　　　　　円（千円未満切捨て）</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６　太陽光発電設備の発電出力</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color w:val="auto"/>
        </w:rPr>
        <w:t>　　　　　　　</w:t>
      </w:r>
      <w:r>
        <w:rPr>
          <w:rFonts w:hint="eastAsia"/>
          <w:color w:val="auto"/>
          <w:u w:val="single" w:color="auto"/>
        </w:rPr>
        <w:t>パネル　　　　　　</w:t>
      </w:r>
      <w:r>
        <w:rPr>
          <w:rFonts w:hint="eastAsia" w:ascii="ＭＳ 明朝" w:hAnsi="ＭＳ 明朝" w:eastAsia="ＭＳ 明朝"/>
          <w:color w:val="auto"/>
          <w:kern w:val="2"/>
          <w:sz w:val="24"/>
          <w:u w:val="single" w:color="auto"/>
        </w:rPr>
        <w:t>発電出力　　　　　ｋＷ　</w:t>
      </w:r>
    </w:p>
    <w:p>
      <w:pPr>
        <w:pStyle w:val="0"/>
        <w:jc w:val="left"/>
        <w:rPr>
          <w:rFonts w:hint="default"/>
          <w:color w:val="auto"/>
          <w:u w:val="non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パワコン　　　　　発電出力　　　　　ｋＷ　</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７　蓄電池の蓄電容量　　　　　　　　　　　　　　　ｋＷｈ</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８　事業着手年月日（契約日）　　　　　　　　　　　　年　　　月　　　日</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９　添付書類</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rPr>
        <w:t>(1</w:t>
      </w:r>
      <w:r>
        <w:rPr>
          <w:rFonts w:hint="eastAsia" w:ascii="ＭＳ 明朝" w:hAnsi="ＭＳ 明朝" w:eastAsia="ＭＳ 明朝"/>
          <w:color w:val="auto"/>
          <w:kern w:val="2"/>
          <w:sz w:val="24"/>
        </w:rPr>
        <w:t>）補助対象設備の設置に係る契約書及び領収書の写し</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(2</w:t>
      </w:r>
      <w:r>
        <w:rPr>
          <w:rFonts w:hint="eastAsia" w:ascii="ＭＳ 明朝" w:hAnsi="ＭＳ 明朝" w:eastAsia="ＭＳ 明朝"/>
          <w:color w:val="auto"/>
          <w:kern w:val="2"/>
          <w:sz w:val="24"/>
        </w:rPr>
        <w:t>）補助対象設備の保証書の写し</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(3</w:t>
      </w:r>
      <w:r>
        <w:rPr>
          <w:rFonts w:hint="eastAsia" w:ascii="ＭＳ 明朝" w:hAnsi="ＭＳ 明朝" w:eastAsia="ＭＳ 明朝"/>
          <w:color w:val="auto"/>
          <w:kern w:val="2"/>
          <w:sz w:val="24"/>
        </w:rPr>
        <w:t>）発電設備の連携に関するお知らせ及び売（買）電契約書等の写し</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(4</w:t>
      </w:r>
      <w:r>
        <w:rPr>
          <w:rFonts w:hint="eastAsia" w:ascii="ＭＳ 明朝" w:hAnsi="ＭＳ 明朝" w:eastAsia="ＭＳ 明朝"/>
          <w:color w:val="auto"/>
          <w:kern w:val="2"/>
          <w:sz w:val="24"/>
        </w:rPr>
        <w:t>）補助対象設備の設置状況を把握できる写真</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(5</w:t>
      </w:r>
      <w:r>
        <w:rPr>
          <w:rFonts w:hint="eastAsia" w:ascii="ＭＳ 明朝" w:hAnsi="ＭＳ 明朝" w:eastAsia="ＭＳ 明朝"/>
          <w:color w:val="auto"/>
          <w:kern w:val="2"/>
          <w:sz w:val="24"/>
        </w:rPr>
        <w:t>）製造メーカー名、製造年月等が記載された設備のラベル写真</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(6</w:t>
      </w:r>
      <w:r>
        <w:rPr>
          <w:rFonts w:hint="eastAsia" w:ascii="ＭＳ 明朝" w:hAnsi="ＭＳ 明朝" w:eastAsia="ＭＳ 明朝"/>
          <w:color w:val="auto"/>
          <w:kern w:val="2"/>
          <w:sz w:val="24"/>
        </w:rPr>
        <w:t>）蓄電池設備設置（変更）届出書の写し（消防署の受付印等があるもの）</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rPr>
        <w:t>(7</w:t>
      </w:r>
      <w:r>
        <w:rPr>
          <w:rFonts w:hint="eastAsia" w:ascii="ＭＳ 明朝" w:hAnsi="ＭＳ 明朝" w:eastAsia="ＭＳ 明朝"/>
          <w:color w:val="auto"/>
          <w:kern w:val="2"/>
          <w:sz w:val="24"/>
        </w:rPr>
        <w:t>）前各号に掲げるもののほか、市長が必要と認める書類</w:t>
      </w:r>
    </w:p>
    <w:p>
      <w:pPr>
        <w:pStyle w:val="0"/>
        <w:jc w:val="both"/>
        <w:rPr>
          <w:rFonts w:hint="default"/>
        </w:rPr>
      </w:pPr>
    </w:p>
    <w:p>
      <w:pPr>
        <w:pStyle w:val="0"/>
        <w:jc w:val="left"/>
        <w:rPr>
          <w:rFonts w:hint="default"/>
          <w:color w:val="auto"/>
          <w:u w:val="single" w:color="auto"/>
        </w:rPr>
      </w:pPr>
      <w:r>
        <w:rPr>
          <w:rFonts w:hint="eastAsia"/>
          <w:color w:val="auto"/>
        </w:rPr>
        <w:t>　</w:t>
      </w:r>
      <w:r>
        <w:rPr>
          <w:rFonts w:hint="eastAsia"/>
          <w:color w:val="auto"/>
          <w:u w:val="single" w:color="auto"/>
        </w:rPr>
        <w:t>10</w:t>
      </w:r>
      <w:r>
        <w:rPr>
          <w:rFonts w:hint="eastAsia"/>
          <w:color w:val="auto"/>
          <w:u w:val="single" w:color="auto"/>
        </w:rPr>
        <w:t>　</w:t>
      </w:r>
      <w:r>
        <w:rPr>
          <w:rFonts w:hint="eastAsia" w:ascii="ＭＳ 明朝" w:hAnsi="ＭＳ 明朝" w:eastAsia="ＭＳ 明朝"/>
          <w:color w:val="auto"/>
          <w:kern w:val="2"/>
          <w:sz w:val="24"/>
          <w:u w:val="single" w:color="auto"/>
        </w:rPr>
        <w:t>担当者　</w:t>
      </w:r>
      <w:r>
        <w:rPr>
          <w:rFonts w:hint="eastAsia" w:ascii="ＭＳ 明朝" w:hAnsi="ＭＳ 明朝" w:eastAsia="ＭＳ 明朝"/>
          <w:color w:val="auto"/>
          <w:spacing w:val="17"/>
          <w:kern w:val="2"/>
          <w:sz w:val="24"/>
          <w:u w:val="single" w:color="auto"/>
          <w:fitText w:val="1613" w:id="11"/>
        </w:rPr>
        <w:t>所属（部署</w:t>
      </w:r>
      <w:r>
        <w:rPr>
          <w:rFonts w:hint="eastAsia" w:ascii="ＭＳ 明朝" w:hAnsi="ＭＳ 明朝" w:eastAsia="ＭＳ 明朝"/>
          <w:color w:val="auto"/>
          <w:spacing w:val="1"/>
          <w:kern w:val="2"/>
          <w:sz w:val="24"/>
          <w:u w:val="single" w:color="auto"/>
          <w:fitText w:val="1613" w:id="11"/>
        </w:rPr>
        <w:t>）</w:t>
      </w:r>
      <w:r>
        <w:rPr>
          <w:rFonts w:hint="eastAsia" w:ascii="ＭＳ 明朝" w:hAnsi="ＭＳ 明朝" w:eastAsia="ＭＳ 明朝"/>
          <w:color w:val="auto"/>
          <w:kern w:val="2"/>
          <w:sz w:val="24"/>
          <w:u w:val="single" w:color="auto"/>
        </w:rPr>
        <w:t>　　　　　　　　　　　　　　　　　　　</w:t>
      </w:r>
    </w:p>
    <w:p>
      <w:pPr>
        <w:pStyle w:val="0"/>
        <w:jc w:val="left"/>
        <w:rPr>
          <w:rFonts w:hint="default"/>
          <w:color w:val="auto"/>
          <w:u w:val="single" w:color="auto"/>
        </w:rPr>
      </w:pPr>
    </w:p>
    <w:p>
      <w:pPr>
        <w:pStyle w:val="0"/>
        <w:jc w:val="left"/>
        <w:rPr>
          <w:rFonts w:hint="default"/>
          <w:color w:val="auto"/>
          <w:u w:val="single" w:color="auto"/>
        </w:rPr>
      </w:pPr>
      <w:r>
        <w:rPr>
          <w:rFonts w:hint="eastAsia"/>
          <w:color w:val="auto"/>
          <w:u w:val="none" w:color="auto"/>
        </w:rPr>
        <w:t>　</w:t>
      </w:r>
      <w:r>
        <w:rPr>
          <w:rFonts w:hint="eastAsia" w:ascii="ＭＳ 明朝" w:hAnsi="ＭＳ 明朝" w:eastAsia="ＭＳ 明朝"/>
          <w:color w:val="auto"/>
          <w:kern w:val="2"/>
          <w:sz w:val="24"/>
        </w:rPr>
        <w:t>　　　　　　</w:t>
      </w:r>
      <w:r>
        <w:rPr>
          <w:rFonts w:hint="eastAsia" w:ascii="ＭＳ 明朝" w:hAnsi="ＭＳ 明朝" w:eastAsia="ＭＳ 明朝"/>
          <w:color w:val="auto"/>
          <w:spacing w:val="480"/>
          <w:kern w:val="2"/>
          <w:sz w:val="24"/>
          <w:u w:val="single" w:color="auto"/>
          <w:fitText w:val="1440" w:id="12"/>
        </w:rPr>
        <w:t>氏</w:t>
      </w:r>
      <w:r>
        <w:rPr>
          <w:rFonts w:hint="eastAsia" w:ascii="ＭＳ 明朝" w:hAnsi="ＭＳ 明朝" w:eastAsia="ＭＳ 明朝"/>
          <w:color w:val="auto"/>
          <w:kern w:val="2"/>
          <w:sz w:val="24"/>
          <w:u w:val="single" w:color="auto"/>
          <w:fitText w:val="1440" w:id="12"/>
        </w:rPr>
        <w:t>名</w:t>
      </w:r>
      <w:r>
        <w:rPr>
          <w:rFonts w:hint="eastAsia"/>
          <w:color w:val="auto"/>
          <w:u w:val="single" w:color="auto"/>
        </w:rPr>
        <w:t>　　　　　　　　　　　　　　　　　　　　</w:t>
      </w:r>
    </w:p>
    <w:p>
      <w:pPr>
        <w:pStyle w:val="0"/>
        <w:jc w:val="left"/>
        <w:rPr>
          <w:rFonts w:hint="default"/>
          <w:color w:val="auto"/>
        </w:rPr>
      </w:pPr>
    </w:p>
    <w:p>
      <w:pPr>
        <w:pStyle w:val="0"/>
        <w:jc w:val="left"/>
        <w:rPr>
          <w:rFonts w:hint="default"/>
          <w:color w:val="auto"/>
        </w:rPr>
      </w:pPr>
      <w:r>
        <w:rPr>
          <w:rFonts w:hint="eastAsia"/>
          <w:color w:val="auto"/>
        </w:rPr>
        <w:t>　</w:t>
      </w:r>
      <w:r>
        <w:rPr>
          <w:rFonts w:hint="eastAsia" w:ascii="ＭＳ 明朝" w:hAnsi="ＭＳ 明朝" w:eastAsia="ＭＳ 明朝"/>
          <w:color w:val="auto"/>
          <w:kern w:val="2"/>
          <w:sz w:val="24"/>
        </w:rPr>
        <w:t>　　　　　　</w:t>
      </w:r>
      <w:r>
        <w:rPr>
          <w:rFonts w:hint="eastAsia" w:ascii="ＭＳ 明朝" w:hAnsi="ＭＳ 明朝" w:eastAsia="ＭＳ 明朝"/>
          <w:color w:val="auto"/>
          <w:spacing w:val="80"/>
          <w:kern w:val="2"/>
          <w:sz w:val="24"/>
          <w:u w:val="single" w:color="auto"/>
          <w:fitText w:val="1440" w:id="13"/>
        </w:rPr>
        <w:t>電話番</w:t>
      </w:r>
      <w:r>
        <w:rPr>
          <w:rFonts w:hint="eastAsia" w:ascii="ＭＳ 明朝" w:hAnsi="ＭＳ 明朝" w:eastAsia="ＭＳ 明朝"/>
          <w:color w:val="auto"/>
          <w:kern w:val="2"/>
          <w:sz w:val="24"/>
          <w:u w:val="single" w:color="auto"/>
          <w:fitText w:val="1440" w:id="13"/>
        </w:rPr>
        <w:t>号</w:t>
      </w:r>
      <w:r>
        <w:rPr>
          <w:rFonts w:hint="eastAsia"/>
          <w:color w:val="auto"/>
          <w:u w:val="single" w:color="auto"/>
        </w:rPr>
        <w:t>　　　　　　　　　　　　　　　　　　　　</w:t>
      </w:r>
    </w:p>
    <w:p>
      <w:pPr>
        <w:pStyle w:val="0"/>
        <w:jc w:val="both"/>
        <w:rPr>
          <w:rFonts w:hint="default"/>
        </w:rPr>
      </w:pPr>
    </w:p>
    <w:p>
      <w:pPr>
        <w:pStyle w:val="0"/>
        <w:jc w:val="both"/>
        <w:rPr>
          <w:rFonts w:hint="eastAsia"/>
        </w:rPr>
      </w:pPr>
      <w:r>
        <w:rPr>
          <w:rFonts w:hint="eastAsia"/>
        </w:rPr>
        <w:br w:type="page"/>
      </w:r>
    </w:p>
    <w:p>
      <w:pPr>
        <w:pStyle w:val="0"/>
        <w:jc w:val="left"/>
        <w:rPr>
          <w:rFonts w:hint="default"/>
          <w:color w:val="auto"/>
        </w:rPr>
      </w:pPr>
      <w:r>
        <w:rPr>
          <w:rFonts w:hint="eastAsia" w:ascii="ＭＳ 明朝" w:hAnsi="ＭＳ 明朝" w:eastAsia="ＭＳ 明朝"/>
          <w:color w:val="auto"/>
          <w:kern w:val="2"/>
          <w:sz w:val="24"/>
        </w:rPr>
        <w:t>様式第９号（第</w:t>
      </w:r>
      <w:r>
        <w:rPr>
          <w:rFonts w:hint="eastAsia" w:ascii="ＭＳ 明朝" w:hAnsi="ＭＳ 明朝" w:eastAsia="ＭＳ 明朝"/>
          <w:color w:val="auto"/>
          <w:kern w:val="2"/>
          <w:sz w:val="24"/>
        </w:rPr>
        <w:t>13</w:t>
      </w:r>
      <w:r>
        <w:rPr>
          <w:rFonts w:hint="eastAsia" w:ascii="ＭＳ 明朝" w:hAnsi="ＭＳ 明朝" w:eastAsia="ＭＳ 明朝"/>
          <w:color w:val="auto"/>
          <w:kern w:val="2"/>
          <w:sz w:val="24"/>
        </w:rPr>
        <w:t>条関係）</w:t>
      </w:r>
    </w:p>
    <w:p>
      <w:pPr>
        <w:pStyle w:val="0"/>
        <w:jc w:val="left"/>
        <w:rPr>
          <w:rFonts w:hint="default"/>
          <w:color w:val="auto"/>
          <w:spacing w:val="10"/>
        </w:rPr>
      </w:pPr>
      <w:r>
        <w:rPr>
          <w:rFonts w:hint="eastAsia" w:ascii="ＭＳ 明朝" w:hAnsi="ＭＳ 明朝" w:eastAsia="ＭＳ 明朝"/>
          <w:color w:val="auto"/>
          <w:kern w:val="2"/>
          <w:sz w:val="24"/>
        </w:rPr>
        <w:t>　　　　　　　　　　　　　　　　　　　　　　　　　　　　　　年　　月　　日</w:t>
      </w:r>
    </w:p>
    <w:p>
      <w:pPr>
        <w:pStyle w:val="0"/>
        <w:jc w:val="left"/>
        <w:rPr>
          <w:rFonts w:hint="default"/>
          <w:color w:val="auto"/>
          <w:spacing w:val="10"/>
        </w:rPr>
      </w:pPr>
    </w:p>
    <w:p>
      <w:pPr>
        <w:pStyle w:val="0"/>
        <w:jc w:val="left"/>
        <w:rPr>
          <w:rFonts w:hint="default"/>
          <w:color w:val="auto"/>
          <w:spacing w:val="10"/>
        </w:rPr>
      </w:pPr>
      <w:r>
        <w:rPr>
          <w:rFonts w:hint="eastAsia"/>
          <w:color w:val="auto"/>
          <w:spacing w:val="10"/>
        </w:rPr>
        <w:t>　　　</w:t>
      </w:r>
      <w:r>
        <w:rPr>
          <w:rFonts w:hint="eastAsia" w:ascii="ＭＳ 明朝" w:hAnsi="ＭＳ 明朝" w:eastAsia="ＭＳ 明朝"/>
          <w:color w:val="auto"/>
          <w:kern w:val="2"/>
          <w:sz w:val="24"/>
        </w:rPr>
        <w:t>いなべ市長　　様</w:t>
      </w:r>
    </w:p>
    <w:p>
      <w:pPr>
        <w:pStyle w:val="0"/>
        <w:jc w:val="left"/>
        <w:rPr>
          <w:rFonts w:hint="default"/>
          <w:color w:val="auto"/>
          <w:spacing w:val="10"/>
        </w:rPr>
      </w:pPr>
    </w:p>
    <w:p>
      <w:pPr>
        <w:pStyle w:val="0"/>
        <w:jc w:val="left"/>
        <w:rPr>
          <w:rFonts w:hint="default"/>
          <w:color w:val="auto"/>
        </w:rPr>
      </w:pPr>
      <w:r>
        <w:rPr>
          <w:rFonts w:hint="eastAsia"/>
          <w:color w:val="auto"/>
          <w:spacing w:val="10"/>
        </w:rPr>
        <w:t>　</w:t>
      </w: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郵便番号　　　　　－　　　　　　　　</w:t>
      </w:r>
    </w:p>
    <w:p>
      <w:pPr>
        <w:pStyle w:val="0"/>
        <w:jc w:val="left"/>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住　　所　　　　　　　　　　　　　　</w:t>
      </w:r>
    </w:p>
    <w:p>
      <w:pPr>
        <w:pStyle w:val="0"/>
        <w:jc w:val="left"/>
        <w:rPr>
          <w:rFonts w:hint="default"/>
          <w:color w:val="auto"/>
          <w:u w:val="single" w:color="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事業者名　　　　　　　　　　　　　　</w:t>
      </w:r>
    </w:p>
    <w:p>
      <w:pPr>
        <w:pStyle w:val="0"/>
        <w:jc w:val="left"/>
        <w:rPr>
          <w:rFonts w:hint="default"/>
          <w:color w:val="auto"/>
          <w:spacing w:val="10"/>
          <w:u w:val="single" w:color="auto"/>
        </w:rPr>
      </w:pP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代表者名　　　　　　　　　　　　印　</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jc w:val="center"/>
        <w:rPr>
          <w:rFonts w:hint="default"/>
          <w:spacing w:val="10"/>
        </w:rPr>
      </w:pPr>
      <w:r>
        <w:rPr>
          <w:rFonts w:hint="eastAsia" w:ascii="ＭＳ 明朝" w:hAnsi="ＭＳ 明朝" w:eastAsia="ＭＳ 明朝"/>
          <w:kern w:val="2"/>
          <w:sz w:val="24"/>
        </w:rPr>
        <w:t>（事業者向け太陽光発電設備等設置）補助金交付請求書</w:t>
      </w:r>
    </w:p>
    <w:p>
      <w:pPr>
        <w:pStyle w:val="0"/>
        <w:jc w:val="both"/>
        <w:rPr>
          <w:rFonts w:hint="default"/>
          <w:spacing w:val="10"/>
        </w:rPr>
      </w:pPr>
    </w:p>
    <w:p>
      <w:pPr>
        <w:pStyle w:val="0"/>
        <w:jc w:val="left"/>
        <w:rPr>
          <w:rFonts w:hint="default"/>
          <w:color w:val="auto"/>
        </w:rPr>
      </w:pPr>
      <w:r>
        <w:rPr>
          <w:rFonts w:hint="eastAsia"/>
          <w:color w:val="auto"/>
          <w:spacing w:val="10"/>
        </w:rPr>
        <w:t>　</w:t>
      </w:r>
      <w:r>
        <w:rPr>
          <w:rFonts w:hint="eastAsia" w:ascii="ＭＳ 明朝" w:hAnsi="ＭＳ 明朝" w:eastAsia="ＭＳ 明朝"/>
          <w:color w:val="auto"/>
          <w:kern w:val="2"/>
          <w:sz w:val="24"/>
        </w:rPr>
        <w:t>　　年　　月　　日付け　　　第　　　号で額の確定を受けた補助金について、いなべ市地域脱炭素移行・再エネ推進交付金重点対策加速化事業（事業者向け太陽光発電設備等設置）補助金交付要綱第</w:t>
      </w:r>
      <w:r>
        <w:rPr>
          <w:rFonts w:hint="eastAsia" w:ascii="ＭＳ 明朝" w:hAnsi="ＭＳ 明朝" w:eastAsia="ＭＳ 明朝"/>
          <w:color w:val="auto"/>
          <w:kern w:val="2"/>
          <w:sz w:val="24"/>
        </w:rPr>
        <w:t>13</w:t>
      </w:r>
      <w:r>
        <w:rPr>
          <w:rFonts w:hint="eastAsia" w:ascii="ＭＳ 明朝" w:hAnsi="ＭＳ 明朝" w:eastAsia="ＭＳ 明朝"/>
          <w:color w:val="auto"/>
          <w:kern w:val="2"/>
          <w:sz w:val="24"/>
        </w:rPr>
        <w:t>条の規定により請求します。</w:t>
      </w:r>
    </w:p>
    <w:p>
      <w:pPr>
        <w:pStyle w:val="0"/>
        <w:jc w:val="both"/>
        <w:rPr>
          <w:rFonts w:hint="default"/>
        </w:rPr>
      </w:pPr>
    </w:p>
    <w:p>
      <w:pPr>
        <w:pStyle w:val="0"/>
        <w:jc w:val="center"/>
        <w:rPr>
          <w:rFonts w:hint="default"/>
        </w:rPr>
      </w:pPr>
      <w:r>
        <w:rPr>
          <w:rFonts w:hint="eastAsia" w:ascii="ＭＳ 明朝" w:hAnsi="ＭＳ 明朝" w:eastAsia="ＭＳ 明朝"/>
          <w:kern w:val="2"/>
          <w:sz w:val="24"/>
        </w:rPr>
        <w:t>記</w:t>
      </w:r>
    </w:p>
    <w:p>
      <w:pPr>
        <w:pStyle w:val="0"/>
        <w:jc w:val="both"/>
        <w:rPr>
          <w:rFonts w:hint="default"/>
        </w:rPr>
      </w:pPr>
    </w:p>
    <w:p>
      <w:pPr>
        <w:pStyle w:val="0"/>
        <w:ind w:firstLine="240" w:firstLineChars="100"/>
        <w:jc w:val="left"/>
        <w:rPr>
          <w:rFonts w:hint="default"/>
        </w:rPr>
      </w:pPr>
      <w:r>
        <w:rPr>
          <w:rFonts w:hint="eastAsia" w:ascii="ＭＳ 明朝" w:hAnsi="ＭＳ 明朝" w:eastAsia="ＭＳ 明朝"/>
          <w:kern w:val="2"/>
          <w:sz w:val="24"/>
          <w:u w:val="single" w:color="auto"/>
        </w:rPr>
        <w:t>１　請求金額　　　金　　　　　　　　　　円</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２　振込先</w:t>
      </w:r>
    </w:p>
    <w:tbl>
      <w:tblPr>
        <w:tblStyle w:val="11"/>
        <w:tblW w:w="8356"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111"/>
        <w:gridCol w:w="2146"/>
        <w:gridCol w:w="2099"/>
      </w:tblGrid>
      <w:tr>
        <w:trPr>
          <w:trHeight w:val="1119" w:hRule="atLeast"/>
        </w:trPr>
        <w:tc>
          <w:tcPr>
            <w:tcW w:w="411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金融機関の名称</w:t>
            </w:r>
          </w:p>
        </w:tc>
        <w:tc>
          <w:tcPr>
            <w:tcW w:w="214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銀行</w:t>
            </w:r>
          </w:p>
          <w:p>
            <w:pPr>
              <w:pStyle w:val="0"/>
              <w:jc w:val="both"/>
              <w:rPr>
                <w:rFonts w:hint="default"/>
              </w:rPr>
            </w:pPr>
            <w:r>
              <w:rPr>
                <w:rFonts w:hint="eastAsia" w:ascii="ＭＳ 明朝" w:hAnsi="ＭＳ 明朝" w:eastAsia="ＭＳ 明朝"/>
                <w:kern w:val="2"/>
                <w:sz w:val="24"/>
              </w:rPr>
              <w:t>信用金庫</w:t>
            </w:r>
          </w:p>
          <w:p>
            <w:pPr>
              <w:pStyle w:val="0"/>
              <w:jc w:val="both"/>
              <w:rPr>
                <w:rFonts w:hint="default"/>
              </w:rPr>
            </w:pPr>
            <w:r>
              <w:rPr>
                <w:rFonts w:hint="eastAsia" w:ascii="ＭＳ 明朝" w:hAnsi="ＭＳ 明朝" w:eastAsia="ＭＳ 明朝"/>
                <w:kern w:val="2"/>
                <w:sz w:val="24"/>
              </w:rPr>
              <w:t>農協</w:t>
            </w:r>
          </w:p>
          <w:p>
            <w:pPr>
              <w:pStyle w:val="0"/>
              <w:jc w:val="both"/>
              <w:rPr>
                <w:rFonts w:hint="default"/>
              </w:rPr>
            </w:pPr>
            <w:r>
              <w:rPr>
                <w:rFonts w:hint="eastAsia" w:ascii="ＭＳ 明朝" w:hAnsi="ＭＳ 明朝" w:eastAsia="ＭＳ 明朝"/>
                <w:kern w:val="2"/>
                <w:sz w:val="24"/>
              </w:rPr>
              <w:t>金庫</w:t>
            </w:r>
          </w:p>
        </w:tc>
        <w:tc>
          <w:tcPr>
            <w:tcW w:w="2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金融機関の番号</w:t>
            </w:r>
          </w:p>
        </w:tc>
      </w:tr>
      <w:tr>
        <w:trPr>
          <w:trHeight w:val="837" w:hRule="atLeast"/>
        </w:trPr>
        <w:tc>
          <w:tcPr>
            <w:tcW w:w="411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支店等の名称</w:t>
            </w:r>
          </w:p>
        </w:tc>
        <w:tc>
          <w:tcPr>
            <w:tcW w:w="214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本店</w:t>
            </w:r>
          </w:p>
          <w:p>
            <w:pPr>
              <w:pStyle w:val="0"/>
              <w:jc w:val="both"/>
              <w:rPr>
                <w:rFonts w:hint="default"/>
              </w:rPr>
            </w:pPr>
            <w:r>
              <w:rPr>
                <w:rFonts w:hint="eastAsia" w:ascii="ＭＳ 明朝" w:hAnsi="ＭＳ 明朝" w:eastAsia="ＭＳ 明朝"/>
                <w:kern w:val="2"/>
                <w:sz w:val="24"/>
              </w:rPr>
              <w:t>支店</w:t>
            </w:r>
          </w:p>
          <w:p>
            <w:pPr>
              <w:pStyle w:val="0"/>
              <w:jc w:val="both"/>
              <w:rPr>
                <w:rFonts w:hint="default"/>
              </w:rPr>
            </w:pPr>
            <w:r>
              <w:rPr>
                <w:rFonts w:hint="eastAsia" w:ascii="ＭＳ 明朝" w:hAnsi="ＭＳ 明朝" w:eastAsia="ＭＳ 明朝"/>
                <w:kern w:val="2"/>
                <w:sz w:val="24"/>
              </w:rPr>
              <w:t>出張所</w:t>
            </w:r>
          </w:p>
        </w:tc>
        <w:tc>
          <w:tcPr>
            <w:tcW w:w="2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支店等の番号</w:t>
            </w:r>
          </w:p>
        </w:tc>
      </w:tr>
      <w:tr>
        <w:trPr/>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口座番号</w:t>
            </w:r>
          </w:p>
          <w:p>
            <w:pPr>
              <w:pStyle w:val="0"/>
              <w:jc w:val="both"/>
              <w:rPr>
                <w:rFonts w:hint="default"/>
              </w:rPr>
            </w:pPr>
          </w:p>
        </w:tc>
        <w:tc>
          <w:tcPr>
            <w:tcW w:w="42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right="0" w:rightChars="0" w:firstLine="0" w:firstLineChars="0"/>
              <w:jc w:val="left"/>
              <w:rPr>
                <w:rFonts w:hint="default"/>
              </w:rPr>
            </w:pPr>
            <w:r>
              <w:rPr>
                <w:rFonts w:hint="eastAsia" w:ascii="ＭＳ 明朝" w:hAnsi="ＭＳ 明朝" w:eastAsia="ＭＳ 明朝"/>
                <w:kern w:val="2"/>
                <w:sz w:val="24"/>
              </w:rPr>
              <w:t>預金種別</w:t>
            </w:r>
          </w:p>
        </w:tc>
      </w:tr>
      <w:tr>
        <w:trPr>
          <w:trHeight w:val="706" w:hRule="atLeast"/>
        </w:trPr>
        <w:tc>
          <w:tcPr>
            <w:tcW w:w="835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口座名義人（フリガナ）</w:t>
            </w:r>
          </w:p>
          <w:p>
            <w:pPr>
              <w:pStyle w:val="0"/>
              <w:jc w:val="both"/>
              <w:rPr>
                <w:rFonts w:hint="default"/>
              </w:rPr>
            </w:pPr>
          </w:p>
          <w:p>
            <w:pPr>
              <w:pStyle w:val="0"/>
              <w:jc w:val="both"/>
              <w:rPr>
                <w:rFonts w:hint="default"/>
              </w:rPr>
            </w:pPr>
          </w:p>
        </w:tc>
      </w:tr>
    </w:tbl>
    <w:p>
      <w:pPr>
        <w:pStyle w:val="0"/>
        <w:ind w:firstLine="240" w:firstLineChars="100"/>
        <w:jc w:val="both"/>
        <w:rPr>
          <w:rFonts w:hint="default"/>
          <w:u w:val="single" w:color="auto"/>
        </w:rPr>
      </w:pPr>
    </w:p>
    <w:p>
      <w:pPr>
        <w:pStyle w:val="0"/>
        <w:ind w:leftChars="0" w:firstLineChars="0"/>
        <w:jc w:val="left"/>
        <w:rPr>
          <w:rFonts w:hint="default"/>
          <w:color w:val="auto"/>
          <w:u w:val="single" w:color="auto"/>
        </w:rPr>
      </w:pPr>
      <w:r>
        <w:rPr>
          <w:rFonts w:hint="eastAsia"/>
          <w:color w:val="auto"/>
          <w:u w:val="none" w:color="auto"/>
        </w:rPr>
        <w:t>　</w:t>
      </w:r>
      <w:r>
        <w:rPr>
          <w:rFonts w:hint="eastAsia"/>
          <w:color w:val="auto"/>
          <w:u w:val="single" w:color="auto"/>
        </w:rPr>
        <w:t>３　発行責任者</w:t>
      </w:r>
      <w:r>
        <w:rPr>
          <w:rFonts w:hint="eastAsia" w:ascii="ＭＳ 明朝" w:hAnsi="ＭＳ 明朝" w:eastAsia="ＭＳ 明朝"/>
          <w:color w:val="auto"/>
          <w:kern w:val="2"/>
          <w:sz w:val="24"/>
          <w:u w:val="single" w:color="auto"/>
        </w:rPr>
        <w:t>　</w:t>
      </w:r>
      <w:r>
        <w:rPr>
          <w:rFonts w:hint="eastAsia" w:ascii="ＭＳ 明朝" w:hAnsi="ＭＳ 明朝" w:eastAsia="ＭＳ 明朝"/>
          <w:color w:val="auto"/>
          <w:spacing w:val="17"/>
          <w:kern w:val="2"/>
          <w:sz w:val="24"/>
          <w:u w:val="single" w:color="auto"/>
          <w:fitText w:val="1613" w:id="14"/>
        </w:rPr>
        <w:t>所属（部署</w:t>
      </w:r>
      <w:r>
        <w:rPr>
          <w:rFonts w:hint="eastAsia" w:ascii="ＭＳ 明朝" w:hAnsi="ＭＳ 明朝" w:eastAsia="ＭＳ 明朝"/>
          <w:color w:val="auto"/>
          <w:spacing w:val="1"/>
          <w:kern w:val="2"/>
          <w:sz w:val="24"/>
          <w:u w:val="single" w:color="auto"/>
          <w:fitText w:val="1613" w:id="14"/>
        </w:rPr>
        <w:t>）</w:t>
      </w:r>
      <w:r>
        <w:rPr>
          <w:rFonts w:hint="eastAsia" w:ascii="ＭＳ 明朝" w:hAnsi="ＭＳ 明朝" w:eastAsia="ＭＳ 明朝"/>
          <w:color w:val="auto"/>
          <w:kern w:val="2"/>
          <w:sz w:val="24"/>
          <w:u w:val="single" w:color="auto"/>
        </w:rPr>
        <w:t>　　　　　　　　　　　　　　　　　　　　　　</w:t>
      </w:r>
    </w:p>
    <w:p>
      <w:pPr>
        <w:pStyle w:val="0"/>
        <w:jc w:val="both"/>
        <w:rPr>
          <w:rFonts w:hint="default"/>
          <w:color w:val="auto"/>
          <w:u w:val="single" w:color="auto"/>
        </w:rPr>
      </w:pPr>
      <w:r>
        <w:rPr>
          <w:rFonts w:hint="eastAsia" w:ascii="ＭＳ 明朝" w:hAnsi="ＭＳ 明朝" w:eastAsia="ＭＳ 明朝"/>
          <w:color w:val="auto"/>
          <w:kern w:val="2"/>
          <w:sz w:val="24"/>
        </w:rPr>
        <w:t>　　　　　　　　　</w:t>
      </w:r>
      <w:r>
        <w:rPr>
          <w:rFonts w:hint="eastAsia" w:ascii="ＭＳ 明朝" w:hAnsi="ＭＳ 明朝" w:eastAsia="ＭＳ 明朝"/>
          <w:color w:val="auto"/>
          <w:spacing w:val="480"/>
          <w:kern w:val="2"/>
          <w:sz w:val="24"/>
          <w:u w:val="single" w:color="auto"/>
          <w:fitText w:val="1440" w:id="15"/>
        </w:rPr>
        <w:t>氏</w:t>
      </w:r>
      <w:r>
        <w:rPr>
          <w:rFonts w:hint="eastAsia" w:ascii="ＭＳ 明朝" w:hAnsi="ＭＳ 明朝" w:eastAsia="ＭＳ 明朝"/>
          <w:color w:val="auto"/>
          <w:kern w:val="2"/>
          <w:sz w:val="24"/>
          <w:u w:val="single" w:color="auto"/>
          <w:fitText w:val="1440" w:id="15"/>
        </w:rPr>
        <w:t>名</w:t>
      </w:r>
      <w:r>
        <w:rPr>
          <w:rFonts w:hint="eastAsia"/>
          <w:color w:val="auto"/>
          <w:u w:val="single" w:color="auto"/>
        </w:rPr>
        <w:t>　　　　　　　　　　　　　　　　　　　　　　　</w:t>
      </w:r>
    </w:p>
    <w:p>
      <w:pPr>
        <w:pStyle w:val="0"/>
        <w:jc w:val="both"/>
        <w:rPr>
          <w:rFonts w:hint="default"/>
          <w:color w:val="auto"/>
        </w:rPr>
      </w:pPr>
      <w:r>
        <w:rPr>
          <w:rFonts w:hint="eastAsia" w:ascii="ＭＳ 明朝" w:hAnsi="ＭＳ 明朝" w:eastAsia="ＭＳ 明朝"/>
          <w:color w:val="auto"/>
          <w:kern w:val="2"/>
          <w:sz w:val="24"/>
        </w:rPr>
        <w:t>　　　　　　　　　</w:t>
      </w:r>
      <w:r>
        <w:rPr>
          <w:rFonts w:hint="eastAsia" w:ascii="ＭＳ 明朝" w:hAnsi="ＭＳ 明朝" w:eastAsia="ＭＳ 明朝"/>
          <w:color w:val="auto"/>
          <w:spacing w:val="80"/>
          <w:kern w:val="2"/>
          <w:sz w:val="24"/>
          <w:u w:val="single" w:color="auto"/>
          <w:fitText w:val="1440" w:id="16"/>
        </w:rPr>
        <w:t>電話番</w:t>
      </w:r>
      <w:r>
        <w:rPr>
          <w:rFonts w:hint="eastAsia" w:ascii="ＭＳ 明朝" w:hAnsi="ＭＳ 明朝" w:eastAsia="ＭＳ 明朝"/>
          <w:color w:val="auto"/>
          <w:kern w:val="2"/>
          <w:sz w:val="24"/>
          <w:u w:val="single" w:color="auto"/>
          <w:fitText w:val="1440" w:id="16"/>
        </w:rPr>
        <w:t>号</w:t>
      </w:r>
      <w:r>
        <w:rPr>
          <w:rFonts w:hint="eastAsia"/>
          <w:color w:val="auto"/>
          <w:u w:val="single" w:color="auto"/>
        </w:rPr>
        <w:t>　　　　　　　　　　　　　　　　　　　　　　　</w:t>
      </w:r>
    </w:p>
    <w:p>
      <w:pPr>
        <w:pStyle w:val="0"/>
        <w:jc w:val="both"/>
        <w:rPr>
          <w:rFonts w:hint="default"/>
          <w:color w:val="auto"/>
        </w:rPr>
      </w:pPr>
      <w:r>
        <w:rPr>
          <w:rFonts w:hint="eastAsia" w:ascii="ＭＳ 明朝" w:hAnsi="ＭＳ 明朝" w:eastAsia="ＭＳ 明朝"/>
          <w:color w:val="auto"/>
          <w:kern w:val="2"/>
          <w:sz w:val="24"/>
        </w:rPr>
        <w:t>様式第</w:t>
      </w:r>
      <w:r>
        <w:rPr>
          <w:rFonts w:hint="eastAsia" w:ascii="ＭＳ 明朝" w:hAnsi="ＭＳ 明朝" w:eastAsia="ＭＳ 明朝"/>
          <w:color w:val="auto"/>
          <w:kern w:val="2"/>
          <w:sz w:val="24"/>
        </w:rPr>
        <w:t>10</w:t>
      </w:r>
      <w:r>
        <w:rPr>
          <w:rFonts w:hint="eastAsia" w:ascii="ＭＳ 明朝" w:hAnsi="ＭＳ 明朝" w:eastAsia="ＭＳ 明朝"/>
          <w:color w:val="auto"/>
          <w:kern w:val="2"/>
          <w:sz w:val="24"/>
        </w:rPr>
        <w:t>号（第</w:t>
      </w:r>
      <w:r>
        <w:rPr>
          <w:rFonts w:hint="eastAsia" w:ascii="ＭＳ 明朝" w:hAnsi="ＭＳ 明朝" w:eastAsia="ＭＳ 明朝"/>
          <w:color w:val="auto"/>
          <w:kern w:val="2"/>
          <w:sz w:val="24"/>
        </w:rPr>
        <w:t>15</w:t>
      </w:r>
      <w:r>
        <w:rPr>
          <w:rFonts w:hint="eastAsia" w:ascii="ＭＳ 明朝" w:hAnsi="ＭＳ 明朝" w:eastAsia="ＭＳ 明朝"/>
          <w:color w:val="auto"/>
          <w:kern w:val="2"/>
          <w:sz w:val="24"/>
        </w:rPr>
        <w:t>条関係）</w:t>
      </w:r>
    </w:p>
    <w:p>
      <w:pPr>
        <w:pStyle w:val="0"/>
        <w:jc w:val="left"/>
        <w:rPr>
          <w:rFonts w:hint="default"/>
          <w:color w:val="auto"/>
          <w:spacing w:val="10"/>
        </w:rPr>
      </w:pPr>
      <w:r>
        <w:rPr>
          <w:rFonts w:hint="eastAsia"/>
          <w:color w:val="auto"/>
        </w:rPr>
        <w:t>　　　　　　　　　　　　　　　　　　　　　　　　　　　</w:t>
      </w:r>
      <w:r>
        <w:rPr>
          <w:rFonts w:hint="eastAsia" w:ascii="ＭＳ 明朝" w:hAnsi="ＭＳ 明朝" w:eastAsia="ＭＳ 明朝"/>
          <w:color w:val="auto"/>
          <w:kern w:val="2"/>
          <w:sz w:val="24"/>
        </w:rPr>
        <w:t>　　　年　　月　　日</w:t>
      </w:r>
    </w:p>
    <w:p>
      <w:pPr>
        <w:pStyle w:val="0"/>
        <w:jc w:val="both"/>
        <w:rPr>
          <w:rFonts w:hint="default"/>
          <w:color w:val="auto"/>
          <w:spacing w:val="10"/>
        </w:rPr>
      </w:pPr>
    </w:p>
    <w:p>
      <w:pPr>
        <w:pStyle w:val="0"/>
        <w:jc w:val="both"/>
        <w:rPr>
          <w:rFonts w:hint="default"/>
          <w:color w:val="auto"/>
          <w:spacing w:val="10"/>
        </w:rPr>
      </w:pPr>
      <w:r>
        <w:rPr>
          <w:rFonts w:hint="eastAsia"/>
          <w:color w:val="auto"/>
          <w:spacing w:val="10"/>
        </w:rPr>
        <w:t>　　　</w:t>
      </w:r>
      <w:r>
        <w:rPr>
          <w:rFonts w:hint="eastAsia" w:ascii="ＭＳ 明朝" w:hAnsi="ＭＳ 明朝" w:eastAsia="ＭＳ 明朝"/>
          <w:color w:val="auto"/>
          <w:kern w:val="2"/>
          <w:sz w:val="24"/>
        </w:rPr>
        <w:t>いなべ市長　　様</w:t>
      </w:r>
    </w:p>
    <w:p>
      <w:pPr>
        <w:pStyle w:val="0"/>
        <w:jc w:val="both"/>
        <w:rPr>
          <w:rFonts w:hint="default"/>
          <w:color w:val="auto"/>
          <w:spacing w:val="10"/>
        </w:rPr>
      </w:pPr>
    </w:p>
    <w:p>
      <w:pPr>
        <w:pStyle w:val="0"/>
        <w:jc w:val="left"/>
        <w:rPr>
          <w:rFonts w:hint="default"/>
          <w:color w:val="auto"/>
        </w:rPr>
      </w:pPr>
      <w:r>
        <w:rPr>
          <w:rFonts w:hint="eastAsia"/>
          <w:color w:val="auto"/>
          <w:spacing w:val="10"/>
        </w:rPr>
        <w:t>　　　　　　　　　　　　　　　　　　　</w:t>
      </w:r>
      <w:r>
        <w:rPr>
          <w:rFonts w:hint="eastAsia" w:ascii="ＭＳ 明朝" w:hAnsi="ＭＳ 明朝" w:eastAsia="ＭＳ 明朝"/>
          <w:color w:val="auto"/>
          <w:kern w:val="2"/>
          <w:sz w:val="24"/>
          <w:u w:val="single" w:color="auto"/>
        </w:rPr>
        <w:t>郵便番号　　　　　－　　　　　　　</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none" w:color="auto"/>
        </w:rPr>
        <w:t xml:space="preserve"> </w:t>
      </w:r>
      <w:r>
        <w:rPr>
          <w:rFonts w:hint="eastAsia" w:ascii="ＭＳ 明朝" w:hAnsi="ＭＳ 明朝" w:eastAsia="ＭＳ 明朝"/>
          <w:color w:val="auto"/>
          <w:kern w:val="2"/>
          <w:sz w:val="24"/>
          <w:u w:val="single" w:color="auto"/>
        </w:rPr>
        <w:t>住　　所　　　　　　　　　　　　　</w:t>
      </w:r>
    </w:p>
    <w:p>
      <w:pPr>
        <w:pStyle w:val="0"/>
        <w:jc w:val="left"/>
        <w:rPr>
          <w:rFonts w:hint="default"/>
          <w:color w:val="auto"/>
          <w:u w:val="singl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none" w:color="auto"/>
        </w:rPr>
        <w:t xml:space="preserve"> </w:t>
      </w:r>
      <w:r>
        <w:rPr>
          <w:rFonts w:hint="eastAsia" w:ascii="ＭＳ 明朝" w:hAnsi="ＭＳ 明朝" w:eastAsia="ＭＳ 明朝"/>
          <w:color w:val="auto"/>
          <w:kern w:val="2"/>
          <w:sz w:val="24"/>
          <w:u w:val="single" w:color="auto"/>
        </w:rPr>
        <w:t>事業者名　　　　　　　　　　　　　</w:t>
      </w:r>
    </w:p>
    <w:p>
      <w:pPr>
        <w:pStyle w:val="0"/>
        <w:jc w:val="left"/>
        <w:rPr>
          <w:rFonts w:hint="default"/>
          <w:color w:val="auto"/>
          <w:spacing w:val="10"/>
          <w:u w:val="singl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none" w:color="auto"/>
        </w:rPr>
        <w:t xml:space="preserve"> </w:t>
      </w:r>
      <w:r>
        <w:rPr>
          <w:rFonts w:hint="eastAsia" w:ascii="ＭＳ 明朝" w:hAnsi="ＭＳ 明朝" w:eastAsia="ＭＳ 明朝"/>
          <w:color w:val="auto"/>
          <w:kern w:val="2"/>
          <w:sz w:val="24"/>
          <w:u w:val="single" w:color="auto"/>
        </w:rPr>
        <w:t>代表者名　　　　　　　　　　　　　</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jc w:val="center"/>
        <w:rPr>
          <w:rFonts w:hint="default"/>
          <w:spacing w:val="10"/>
        </w:rPr>
      </w:pPr>
      <w:r>
        <w:rPr>
          <w:rFonts w:hint="eastAsia" w:ascii="ＭＳ 明朝" w:hAnsi="ＭＳ 明朝" w:eastAsia="ＭＳ 明朝"/>
          <w:kern w:val="2"/>
          <w:sz w:val="24"/>
        </w:rPr>
        <w:t>（事業者向け太陽光発電設備等設置）補助金財産処分等承認申請書</w:t>
      </w:r>
    </w:p>
    <w:p>
      <w:pPr>
        <w:pStyle w:val="0"/>
        <w:jc w:val="both"/>
        <w:rPr>
          <w:rFonts w:hint="default"/>
          <w:spacing w:val="10"/>
        </w:rPr>
      </w:pPr>
    </w:p>
    <w:p>
      <w:pPr>
        <w:pStyle w:val="0"/>
        <w:jc w:val="both"/>
        <w:rPr>
          <w:rFonts w:hint="default"/>
          <w:spacing w:val="10"/>
        </w:rPr>
      </w:pPr>
    </w:p>
    <w:p>
      <w:pPr>
        <w:pStyle w:val="0"/>
        <w:ind w:left="260" w:hanging="260" w:hangingChars="100"/>
        <w:jc w:val="left"/>
        <w:rPr>
          <w:rFonts w:hint="default"/>
          <w:color w:val="auto"/>
        </w:rPr>
      </w:pPr>
      <w:r>
        <w:rPr>
          <w:rFonts w:hint="eastAsia"/>
          <w:color w:val="auto"/>
          <w:spacing w:val="10"/>
        </w:rPr>
        <w:t>　　</w:t>
      </w:r>
      <w:r>
        <w:rPr>
          <w:rFonts w:hint="eastAsia" w:ascii="ＭＳ 明朝" w:hAnsi="ＭＳ 明朝" w:eastAsia="ＭＳ 明朝"/>
          <w:color w:val="auto"/>
          <w:kern w:val="2"/>
          <w:sz w:val="24"/>
        </w:rPr>
        <w:t>先にいなべ市地域脱炭素移行・再エネ推進交付金重点対策加速化事業（事業者向け太陽光発電設備等設置）補助金を受けて設置した下記の設備を、財産処分等したいので、いなべ市地域脱炭素移行・再エネ推進交付金重点対策加速化事業（事業者向け太陽光発電設備等設置）補助金交付要綱第</w:t>
      </w:r>
      <w:r>
        <w:rPr>
          <w:rFonts w:hint="eastAsia" w:ascii="ＭＳ 明朝" w:hAnsi="ＭＳ 明朝" w:eastAsia="ＭＳ 明朝"/>
          <w:color w:val="auto"/>
          <w:kern w:val="2"/>
          <w:sz w:val="24"/>
        </w:rPr>
        <w:t>15</w:t>
      </w:r>
      <w:r>
        <w:rPr>
          <w:rFonts w:hint="eastAsia" w:ascii="ＭＳ 明朝" w:hAnsi="ＭＳ 明朝" w:eastAsia="ＭＳ 明朝"/>
          <w:color w:val="auto"/>
          <w:kern w:val="2"/>
          <w:sz w:val="24"/>
        </w:rPr>
        <w:t>条第２項の規定により申請します。</w:t>
      </w:r>
    </w:p>
    <w:p>
      <w:pPr>
        <w:pStyle w:val="0"/>
        <w:jc w:val="center"/>
        <w:rPr>
          <w:rFonts w:hint="default"/>
        </w:rPr>
      </w:pPr>
      <w:r>
        <w:rPr>
          <w:rFonts w:hint="eastAsia" w:ascii="ＭＳ 明朝" w:hAnsi="ＭＳ 明朝" w:eastAsia="ＭＳ 明朝"/>
          <w:kern w:val="2"/>
          <w:sz w:val="24"/>
        </w:rPr>
        <w:t>記</w:t>
      </w:r>
    </w:p>
    <w:p>
      <w:pPr>
        <w:pStyle w:val="0"/>
        <w:jc w:val="both"/>
        <w:rPr>
          <w:rFonts w:hint="default"/>
        </w:rPr>
      </w:pPr>
    </w:p>
    <w:p>
      <w:pPr>
        <w:pStyle w:val="0"/>
        <w:ind w:firstLine="240" w:firstLineChars="100"/>
        <w:jc w:val="left"/>
        <w:rPr>
          <w:rFonts w:hint="default"/>
        </w:rPr>
      </w:pPr>
      <w:r>
        <w:rPr>
          <w:rFonts w:hint="eastAsia" w:ascii="ＭＳ 明朝" w:hAnsi="ＭＳ 明朝" w:eastAsia="ＭＳ 明朝"/>
          <w:kern w:val="2"/>
          <w:sz w:val="24"/>
          <w:u w:val="single" w:color="auto"/>
        </w:rPr>
        <w:t>１　確定通知を受けた日　　　　　　年　　月　　日　　　　　　　</w:t>
      </w:r>
      <w:r>
        <w:rPr>
          <w:rFonts w:hint="eastAsia" w:ascii="ＭＳ 明朝" w:hAnsi="ＭＳ 明朝" w:eastAsia="ＭＳ 明朝"/>
          <w:spacing w:val="10"/>
          <w:kern w:val="2"/>
          <w:sz w:val="24"/>
          <w:u w:val="single" w:color="auto"/>
        </w:rPr>
        <w:t>第　　　号</w:t>
      </w:r>
    </w:p>
    <w:p>
      <w:pPr>
        <w:pStyle w:val="0"/>
        <w:jc w:val="left"/>
        <w:rPr>
          <w:rFonts w:hint="default"/>
        </w:rPr>
      </w:pPr>
    </w:p>
    <w:p>
      <w:pPr>
        <w:pStyle w:val="0"/>
        <w:ind w:firstLine="240" w:firstLineChars="100"/>
        <w:jc w:val="left"/>
        <w:rPr>
          <w:rFonts w:hint="default"/>
          <w:spacing w:val="10"/>
        </w:rPr>
      </w:pPr>
      <w:r>
        <w:rPr>
          <w:rFonts w:hint="eastAsia" w:ascii="ＭＳ 明朝" w:hAnsi="ＭＳ 明朝" w:eastAsia="ＭＳ 明朝"/>
          <w:kern w:val="2"/>
          <w:sz w:val="24"/>
          <w:u w:val="single" w:color="auto"/>
        </w:rPr>
        <w:t>２　</w:t>
      </w:r>
      <w:r>
        <w:rPr>
          <w:rFonts w:hint="eastAsia" w:ascii="ＭＳ 明朝" w:hAnsi="ＭＳ 明朝" w:eastAsia="ＭＳ 明朝"/>
          <w:spacing w:val="10"/>
          <w:kern w:val="2"/>
          <w:sz w:val="24"/>
          <w:u w:val="single" w:color="auto"/>
        </w:rPr>
        <w:t>対象設備　　　　　　　　　　</w:t>
      </w:r>
      <w:r>
        <w:rPr>
          <w:rFonts w:hint="eastAsia" w:ascii="ＭＳ 明朝" w:hAnsi="ＭＳ 明朝" w:eastAsia="ＭＳ 明朝"/>
          <w:kern w:val="2"/>
          <w:sz w:val="24"/>
          <w:u w:val="single" w:color="auto"/>
        </w:rPr>
        <w:t>１　太陽光発電設備　　　　　２　蓄電池</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３　財産処分等の内容</w:t>
      </w:r>
      <w:r>
        <w:rPr>
          <w:rFonts w:hint="eastAsia" w:ascii="ＭＳ 明朝" w:hAnsi="ＭＳ 明朝" w:eastAsia="ＭＳ 明朝"/>
          <w:kern w:val="2"/>
          <w:sz w:val="24"/>
        </w:rPr>
        <w:t>　</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４　財産処分の時期　　　　　　　　年　　月　　日</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５　財産処分の方法</w:t>
      </w:r>
      <w:r>
        <w:rPr>
          <w:rFonts w:hint="eastAsia" w:ascii="ＭＳ 明朝" w:hAnsi="ＭＳ 明朝" w:eastAsia="ＭＳ 明朝"/>
          <w:kern w:val="2"/>
          <w:sz w:val="24"/>
        </w:rPr>
        <w:t>　</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u w:val="single" w:color="auto"/>
        </w:rPr>
        <w:t>６　財産処分の理由</w:t>
      </w:r>
    </w:p>
    <w:p>
      <w:pPr>
        <w:pStyle w:val="0"/>
        <w:jc w:val="both"/>
        <w:rPr>
          <w:rFonts w:hint="default"/>
        </w:rPr>
      </w:pPr>
    </w:p>
    <w:p>
      <w:pPr>
        <w:pStyle w:val="0"/>
        <w:spacing w:line="420" w:lineRule="exact"/>
        <w:ind w:firstLine="240" w:firstLineChars="100"/>
        <w:jc w:val="both"/>
        <w:rPr>
          <w:rFonts w:hint="default"/>
          <w:color w:val="auto"/>
          <w:u w:val="single" w:color="auto"/>
        </w:rPr>
      </w:pPr>
      <w:r>
        <w:rPr>
          <w:rFonts w:hint="eastAsia"/>
          <w:color w:val="auto"/>
          <w:u w:val="single" w:color="auto"/>
        </w:rPr>
        <w:t>７　</w:t>
      </w:r>
      <w:r>
        <w:rPr>
          <w:rFonts w:hint="eastAsia" w:ascii="ＭＳ 明朝" w:hAnsi="ＭＳ 明朝" w:eastAsia="ＭＳ 明朝"/>
          <w:color w:val="auto"/>
          <w:kern w:val="2"/>
          <w:sz w:val="24"/>
          <w:u w:val="single" w:color="auto"/>
        </w:rPr>
        <w:t>担当者</w:t>
      </w:r>
    </w:p>
    <w:p>
      <w:pPr>
        <w:pStyle w:val="0"/>
        <w:spacing w:line="420" w:lineRule="exact"/>
        <w:ind w:firstLine="240" w:firstLineChars="100"/>
        <w:jc w:val="left"/>
        <w:rPr>
          <w:rFonts w:hint="default"/>
          <w:color w:val="auto"/>
          <w:u w:val="single" w:color="auto"/>
        </w:rPr>
      </w:pPr>
      <w:r>
        <w:rPr>
          <w:rFonts w:hint="eastAsia"/>
          <w:color w:val="auto"/>
          <w:u w:val="none" w:color="auto"/>
        </w:rPr>
        <w:t>　　</w:t>
      </w:r>
      <w:r>
        <w:rPr>
          <w:rFonts w:hint="eastAsia" w:ascii="ＭＳ 明朝" w:hAnsi="ＭＳ 明朝" w:eastAsia="ＭＳ 明朝"/>
          <w:color w:val="auto"/>
          <w:spacing w:val="17"/>
          <w:kern w:val="2"/>
          <w:sz w:val="24"/>
          <w:u w:val="single" w:color="auto"/>
          <w:fitText w:val="1613" w:id="17"/>
        </w:rPr>
        <w:t>所属（部署</w:t>
      </w:r>
      <w:r>
        <w:rPr>
          <w:rFonts w:hint="eastAsia" w:ascii="ＭＳ 明朝" w:hAnsi="ＭＳ 明朝" w:eastAsia="ＭＳ 明朝"/>
          <w:color w:val="auto"/>
          <w:spacing w:val="1"/>
          <w:kern w:val="2"/>
          <w:sz w:val="24"/>
          <w:u w:val="single" w:color="auto"/>
          <w:fitText w:val="1613" w:id="17"/>
        </w:rPr>
        <w:t>）</w:t>
      </w:r>
      <w:r>
        <w:rPr>
          <w:rFonts w:hint="eastAsia"/>
          <w:u w:val="single" w:color="auto"/>
        </w:rPr>
        <w:t>　　　</w:t>
      </w:r>
      <w:r>
        <w:rPr>
          <w:rFonts w:hint="eastAsia" w:ascii="ＭＳ 明朝" w:hAnsi="ＭＳ 明朝" w:eastAsia="ＭＳ 明朝"/>
          <w:color w:val="auto"/>
          <w:kern w:val="2"/>
          <w:sz w:val="24"/>
          <w:u w:val="single" w:color="auto"/>
        </w:rPr>
        <w:t>　　　　　　　　　　　　　　　　　　　　　　　　　</w:t>
      </w:r>
    </w:p>
    <w:p>
      <w:pPr>
        <w:pStyle w:val="0"/>
        <w:spacing w:line="420" w:lineRule="exact"/>
        <w:ind w:firstLine="240" w:firstLineChars="100"/>
        <w:jc w:val="left"/>
        <w:rPr>
          <w:rFonts w:hint="default"/>
          <w:color w:val="auto"/>
          <w:u w:val="singl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rPr>
        <w:t>　</w:t>
      </w:r>
      <w:r>
        <w:rPr>
          <w:rFonts w:hint="eastAsia" w:ascii="ＭＳ 明朝" w:hAnsi="ＭＳ 明朝" w:eastAsia="ＭＳ 明朝"/>
          <w:color w:val="auto"/>
          <w:spacing w:val="480"/>
          <w:kern w:val="2"/>
          <w:sz w:val="24"/>
          <w:u w:val="single" w:color="auto"/>
          <w:fitText w:val="1440" w:id="18"/>
        </w:rPr>
        <w:t>氏</w:t>
      </w:r>
      <w:r>
        <w:rPr>
          <w:rFonts w:hint="eastAsia" w:ascii="ＭＳ 明朝" w:hAnsi="ＭＳ 明朝" w:eastAsia="ＭＳ 明朝"/>
          <w:color w:val="auto"/>
          <w:kern w:val="2"/>
          <w:sz w:val="24"/>
          <w:u w:val="single" w:color="auto"/>
          <w:fitText w:val="1440" w:id="18"/>
        </w:rPr>
        <w:t>名</w:t>
      </w:r>
      <w:r>
        <w:rPr>
          <w:rFonts w:hint="eastAsia"/>
          <w:color w:val="auto"/>
          <w:u w:val="single" w:color="auto"/>
        </w:rPr>
        <w:t>　　　　　　　　　　　　　　　　　　　　　　　　　　　　　</w:t>
      </w:r>
    </w:p>
    <w:p>
      <w:pPr>
        <w:pStyle w:val="0"/>
        <w:spacing w:line="420" w:lineRule="exact"/>
        <w:ind w:firstLine="240" w:firstLineChars="100"/>
        <w:jc w:val="left"/>
        <w:rPr>
          <w:rFonts w:hint="eastAsia"/>
        </w:rPr>
      </w:pPr>
      <w:r>
        <w:rPr>
          <w:rFonts w:hint="eastAsia" w:ascii="ＭＳ 明朝" w:hAnsi="ＭＳ 明朝" w:eastAsia="ＭＳ 明朝"/>
          <w:color w:val="auto"/>
          <w:kern w:val="2"/>
          <w:sz w:val="24"/>
        </w:rPr>
        <w:t>　　</w:t>
      </w:r>
      <w:r>
        <w:rPr>
          <w:rFonts w:hint="eastAsia" w:ascii="ＭＳ 明朝" w:hAnsi="ＭＳ 明朝" w:eastAsia="ＭＳ 明朝"/>
          <w:color w:val="auto"/>
          <w:spacing w:val="80"/>
          <w:kern w:val="2"/>
          <w:sz w:val="24"/>
          <w:u w:val="single" w:color="auto"/>
          <w:fitText w:val="1440" w:id="19"/>
        </w:rPr>
        <w:t>電話番</w:t>
      </w:r>
      <w:r>
        <w:rPr>
          <w:rFonts w:hint="eastAsia" w:ascii="ＭＳ 明朝" w:hAnsi="ＭＳ 明朝" w:eastAsia="ＭＳ 明朝"/>
          <w:color w:val="auto"/>
          <w:kern w:val="2"/>
          <w:sz w:val="24"/>
          <w:u w:val="single" w:color="auto"/>
          <w:fitText w:val="1440" w:id="19"/>
        </w:rPr>
        <w:t>号</w:t>
      </w:r>
      <w:r>
        <w:rPr>
          <w:rFonts w:hint="eastAsia"/>
          <w:color w:val="auto"/>
          <w:u w:val="single" w:color="auto"/>
        </w:rPr>
        <w:t>　　　　　　　　　　　　　　　　　　　　　　　　　　　　　</w:t>
      </w:r>
      <w:r>
        <w:rPr>
          <w:rFonts w:hint="eastAsia"/>
        </w:rPr>
        <w:br w:type="page"/>
      </w:r>
    </w:p>
    <w:p>
      <w:pPr>
        <w:pStyle w:val="0"/>
        <w:jc w:val="both"/>
        <w:rPr>
          <w:rFonts w:hint="default"/>
          <w:color w:val="auto"/>
        </w:rPr>
      </w:pPr>
      <w:r>
        <w:rPr>
          <w:rFonts w:hint="eastAsia" w:ascii="ＭＳ 明朝" w:hAnsi="ＭＳ 明朝" w:eastAsia="ＭＳ 明朝"/>
          <w:color w:val="auto"/>
          <w:kern w:val="2"/>
          <w:sz w:val="24"/>
        </w:rPr>
        <w:t>様式第</w:t>
      </w:r>
      <w:r>
        <w:rPr>
          <w:rFonts w:hint="eastAsia" w:ascii="ＭＳ 明朝" w:hAnsi="ＭＳ 明朝" w:eastAsia="ＭＳ 明朝"/>
          <w:color w:val="auto"/>
          <w:kern w:val="2"/>
          <w:sz w:val="24"/>
        </w:rPr>
        <w:t>12</w:t>
      </w:r>
      <w:r>
        <w:rPr>
          <w:rFonts w:hint="eastAsia" w:ascii="ＭＳ 明朝" w:hAnsi="ＭＳ 明朝" w:eastAsia="ＭＳ 明朝"/>
          <w:color w:val="auto"/>
          <w:kern w:val="2"/>
          <w:sz w:val="24"/>
        </w:rPr>
        <w:t>号（第</w:t>
      </w:r>
      <w:r>
        <w:rPr>
          <w:rFonts w:hint="eastAsia" w:ascii="ＭＳ 明朝" w:hAnsi="ＭＳ 明朝" w:eastAsia="ＭＳ 明朝"/>
          <w:color w:val="auto"/>
          <w:kern w:val="2"/>
          <w:sz w:val="24"/>
        </w:rPr>
        <w:t>17</w:t>
      </w:r>
      <w:r>
        <w:rPr>
          <w:rFonts w:hint="eastAsia" w:ascii="ＭＳ 明朝" w:hAnsi="ＭＳ 明朝" w:eastAsia="ＭＳ 明朝"/>
          <w:color w:val="auto"/>
          <w:kern w:val="2"/>
          <w:sz w:val="24"/>
        </w:rPr>
        <w:t>条関係）</w:t>
      </w:r>
    </w:p>
    <w:p>
      <w:pPr>
        <w:pStyle w:val="0"/>
        <w:jc w:val="both"/>
        <w:rPr>
          <w:rFonts w:hint="default"/>
          <w:color w:val="auto"/>
          <w:spacing w:val="10"/>
        </w:rPr>
      </w:pPr>
      <w:r>
        <w:rPr>
          <w:rFonts w:hint="eastAsia" w:ascii="ＭＳ 明朝" w:hAnsi="ＭＳ 明朝" w:eastAsia="ＭＳ 明朝"/>
          <w:color w:val="auto"/>
          <w:kern w:val="2"/>
          <w:sz w:val="24"/>
        </w:rPr>
        <w:t>　　　　　　　　　　　　　　　　　　　　　　　　　　　　　　年　　月　　日</w:t>
      </w:r>
    </w:p>
    <w:p>
      <w:pPr>
        <w:pStyle w:val="0"/>
        <w:jc w:val="both"/>
        <w:rPr>
          <w:rFonts w:hint="default"/>
          <w:color w:val="auto"/>
          <w:spacing w:val="10"/>
        </w:rPr>
      </w:pPr>
    </w:p>
    <w:p>
      <w:pPr>
        <w:pStyle w:val="0"/>
        <w:jc w:val="both"/>
        <w:rPr>
          <w:rFonts w:hint="default"/>
          <w:color w:val="auto"/>
          <w:spacing w:val="10"/>
        </w:rPr>
      </w:pPr>
      <w:r>
        <w:rPr>
          <w:rFonts w:hint="eastAsia"/>
          <w:color w:val="auto"/>
          <w:spacing w:val="10"/>
        </w:rPr>
        <w:t>　　　</w:t>
      </w:r>
      <w:r>
        <w:rPr>
          <w:rFonts w:hint="eastAsia" w:ascii="ＭＳ 明朝" w:hAnsi="ＭＳ 明朝" w:eastAsia="ＭＳ 明朝"/>
          <w:color w:val="auto"/>
          <w:kern w:val="2"/>
          <w:sz w:val="24"/>
        </w:rPr>
        <w:t>いなべ市長　　様</w:t>
      </w:r>
    </w:p>
    <w:p>
      <w:pPr>
        <w:pStyle w:val="0"/>
        <w:jc w:val="left"/>
        <w:rPr>
          <w:rFonts w:hint="default"/>
          <w:color w:val="auto"/>
        </w:rPr>
      </w:pPr>
      <w:r>
        <w:rPr>
          <w:rFonts w:hint="eastAsia"/>
          <w:color w:val="auto"/>
          <w:spacing w:val="10"/>
        </w:rPr>
        <w:t>　</w:t>
      </w:r>
      <w:r>
        <w:rPr>
          <w:rFonts w:hint="eastAsia" w:ascii="ＭＳ 明朝" w:hAnsi="ＭＳ 明朝" w:eastAsia="ＭＳ 明朝"/>
          <w:color w:val="auto"/>
          <w:kern w:val="2"/>
          <w:sz w:val="24"/>
        </w:rPr>
        <w:t>　　　　　　　　　　　　　　　　　　　</w:t>
      </w:r>
      <w:r>
        <w:rPr>
          <w:rFonts w:hint="eastAsia" w:ascii="ＭＳ 明朝" w:hAnsi="ＭＳ 明朝" w:eastAsia="ＭＳ 明朝"/>
          <w:color w:val="auto"/>
          <w:kern w:val="2"/>
          <w:sz w:val="24"/>
          <w:u w:val="single" w:color="auto"/>
        </w:rPr>
        <w:t>郵便番号　　　　　－　　　　　　　　</w:t>
      </w:r>
    </w:p>
    <w:p>
      <w:pPr>
        <w:pStyle w:val="0"/>
        <w:jc w:val="left"/>
        <w:rPr>
          <w:rFonts w:hint="default"/>
          <w:color w:val="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住　　所　　　　　　　　　　　　　　</w:t>
      </w:r>
    </w:p>
    <w:p>
      <w:pPr>
        <w:pStyle w:val="0"/>
        <w:jc w:val="left"/>
        <w:rPr>
          <w:rFonts w:hint="default"/>
          <w:color w:val="auto"/>
          <w:u w:val="singl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事業者名　　　　　　　　　　　　　　</w:t>
      </w:r>
    </w:p>
    <w:p>
      <w:pPr>
        <w:pStyle w:val="0"/>
        <w:jc w:val="left"/>
        <w:rPr>
          <w:rFonts w:hint="default"/>
          <w:color w:val="auto"/>
          <w:spacing w:val="10"/>
          <w:u w:val="singl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u w:val="single" w:color="auto"/>
        </w:rPr>
        <w:t>代表者名　　　　　　　　　　　　　　</w:t>
      </w:r>
    </w:p>
    <w:p>
      <w:pPr>
        <w:pStyle w:val="0"/>
        <w:jc w:val="both"/>
        <w:rPr>
          <w:rFonts w:hint="default"/>
          <w:spacing w:val="10"/>
        </w:rPr>
      </w:pPr>
    </w:p>
    <w:p>
      <w:pPr>
        <w:pStyle w:val="0"/>
        <w:ind w:left="0" w:leftChars="0" w:right="0" w:rightChars="0" w:firstLine="0" w:firstLineChars="0"/>
        <w:jc w:val="center"/>
        <w:rPr>
          <w:rFonts w:hint="default"/>
          <w:spacing w:val="10"/>
        </w:rPr>
      </w:pPr>
      <w:r>
        <w:rPr>
          <w:rFonts w:hint="eastAsia" w:ascii="ＭＳ 明朝" w:hAnsi="ＭＳ 明朝" w:eastAsia="ＭＳ 明朝"/>
          <w:kern w:val="2"/>
          <w:sz w:val="24"/>
        </w:rPr>
        <w:t>いなべ市地域脱炭素移行・再エネ推進交付金重点対策加速化事業</w:t>
      </w:r>
    </w:p>
    <w:p>
      <w:pPr>
        <w:pStyle w:val="0"/>
        <w:ind w:left="0" w:leftChars="0" w:right="0" w:rightChars="0" w:firstLine="0" w:firstLineChars="0"/>
        <w:jc w:val="center"/>
        <w:rPr>
          <w:rFonts w:hint="default"/>
          <w:spacing w:val="10"/>
        </w:rPr>
      </w:pPr>
      <w:r>
        <w:rPr>
          <w:rFonts w:hint="eastAsia" w:ascii="ＭＳ 明朝" w:hAnsi="ＭＳ 明朝" w:eastAsia="ＭＳ 明朝"/>
          <w:kern w:val="2"/>
          <w:sz w:val="24"/>
        </w:rPr>
        <w:t>（事業者向け太陽光発電設備等設置）補助金自家消費割合報告書</w:t>
      </w:r>
    </w:p>
    <w:p>
      <w:pPr>
        <w:pStyle w:val="0"/>
        <w:jc w:val="both"/>
        <w:rPr>
          <w:rFonts w:hint="default"/>
          <w:spacing w:val="10"/>
        </w:rPr>
      </w:pPr>
    </w:p>
    <w:p>
      <w:pPr>
        <w:pStyle w:val="0"/>
        <w:ind w:left="240" w:hanging="240" w:hangingChars="100"/>
        <w:jc w:val="both"/>
        <w:rPr>
          <w:rFonts w:hint="default"/>
          <w:spacing w:val="10"/>
        </w:rPr>
      </w:pPr>
      <w:r>
        <w:rPr>
          <w:rFonts w:hint="eastAsia" w:ascii="ＭＳ 明朝" w:hAnsi="ＭＳ 明朝" w:eastAsia="ＭＳ 明朝"/>
          <w:kern w:val="2"/>
          <w:sz w:val="24"/>
        </w:rPr>
        <w:t>　　このことについて、いなべ市地域脱炭素移行・再エネ推進交付金重点対策加速化事業（事業者向け太陽光発電設備等設置）補助金交付要綱第</w:t>
      </w:r>
      <w:r>
        <w:rPr>
          <w:rFonts w:hint="eastAsia" w:ascii="ＭＳ 明朝" w:hAnsi="ＭＳ 明朝" w:eastAsia="ＭＳ 明朝"/>
          <w:kern w:val="2"/>
          <w:sz w:val="24"/>
        </w:rPr>
        <w:t>17</w:t>
      </w:r>
      <w:r>
        <w:rPr>
          <w:rFonts w:hint="eastAsia" w:ascii="ＭＳ 明朝" w:hAnsi="ＭＳ 明朝" w:eastAsia="ＭＳ 明朝"/>
          <w:kern w:val="2"/>
          <w:sz w:val="24"/>
        </w:rPr>
        <w:t>条第</w:t>
      </w:r>
      <w:r>
        <w:rPr>
          <w:rFonts w:hint="eastAsia" w:ascii="ＭＳ 明朝" w:hAnsi="ＭＳ 明朝" w:eastAsia="ＭＳ 明朝"/>
          <w:kern w:val="2"/>
          <w:sz w:val="24"/>
        </w:rPr>
        <w:t>1</w:t>
      </w:r>
      <w:r>
        <w:rPr>
          <w:rFonts w:hint="eastAsia" w:ascii="ＭＳ 明朝" w:hAnsi="ＭＳ 明朝" w:eastAsia="ＭＳ 明朝"/>
          <w:kern w:val="2"/>
          <w:sz w:val="24"/>
        </w:rPr>
        <w:t>項の規定により、下記のとおり報告します。</w:t>
      </w:r>
    </w:p>
    <w:p>
      <w:pPr>
        <w:pStyle w:val="0"/>
        <w:ind w:left="240" w:hanging="240" w:hangingChars="10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記</w:t>
      </w:r>
    </w:p>
    <w:p>
      <w:pPr>
        <w:pStyle w:val="0"/>
        <w:jc w:val="both"/>
        <w:rPr>
          <w:rFonts w:hint="default"/>
          <w:spacing w:val="10"/>
        </w:rPr>
      </w:pPr>
    </w:p>
    <w:p>
      <w:pPr>
        <w:pStyle w:val="0"/>
        <w:spacing w:line="440" w:lineRule="exact"/>
        <w:ind w:leftChars="0" w:rightChars="0" w:firstLine="240" w:firstLineChars="100"/>
        <w:jc w:val="left"/>
        <w:rPr>
          <w:rFonts w:hint="default"/>
        </w:rPr>
      </w:pPr>
      <w:r>
        <w:rPr>
          <w:rFonts w:hint="eastAsia" w:ascii="ＭＳ 明朝" w:hAnsi="ＭＳ 明朝" w:eastAsia="ＭＳ 明朝"/>
          <w:kern w:val="2"/>
          <w:sz w:val="24"/>
          <w:u w:val="single" w:color="auto"/>
        </w:rPr>
        <w:t>１　確定通知を受けた日　　　　　　年　　月　　日　　　　　　　</w:t>
      </w:r>
      <w:r>
        <w:rPr>
          <w:rFonts w:hint="eastAsia" w:ascii="ＭＳ 明朝" w:hAnsi="ＭＳ 明朝" w:eastAsia="ＭＳ 明朝"/>
          <w:spacing w:val="10"/>
          <w:kern w:val="2"/>
          <w:sz w:val="24"/>
          <w:u w:val="single" w:color="auto"/>
        </w:rPr>
        <w:t>第　　　号</w:t>
      </w:r>
    </w:p>
    <w:p>
      <w:pPr>
        <w:pStyle w:val="0"/>
        <w:spacing w:line="440" w:lineRule="exact"/>
        <w:ind w:left="960" w:leftChars="100" w:rightChars="0" w:hanging="720" w:hangingChars="300"/>
        <w:jc w:val="both"/>
        <w:rPr>
          <w:rFonts w:hint="default"/>
        </w:rPr>
      </w:pPr>
      <w:r>
        <w:rPr>
          <w:rFonts w:hint="eastAsia" w:ascii="ＭＳ 明朝" w:hAnsi="ＭＳ 明朝" w:eastAsia="ＭＳ 明朝"/>
          <w:kern w:val="2"/>
          <w:sz w:val="24"/>
          <w:u w:val="single" w:color="auto"/>
        </w:rPr>
        <w:t>２　報告期間　　　　年　　月　　日　から　　年　　月　　日まで（　</w:t>
      </w:r>
      <w:r>
        <w:rPr>
          <w:rFonts w:hint="eastAsia" w:ascii="ＭＳ 明朝" w:hAnsi="ＭＳ 明朝" w:eastAsia="ＭＳ 明朝"/>
          <w:kern w:val="2"/>
          <w:sz w:val="24"/>
          <w:u w:val="single" w:color="auto"/>
        </w:rPr>
        <w:t xml:space="preserve"> </w:t>
      </w:r>
      <w:r>
        <w:rPr>
          <w:rFonts w:hint="eastAsia" w:ascii="ＭＳ 明朝" w:hAnsi="ＭＳ 明朝" w:eastAsia="ＭＳ 明朝"/>
          <w:kern w:val="2"/>
          <w:sz w:val="24"/>
          <w:u w:val="single" w:color="auto"/>
        </w:rPr>
        <w:t>回目）</w:t>
      </w:r>
    </w:p>
    <w:p>
      <w:pPr>
        <w:pStyle w:val="0"/>
        <w:spacing w:line="440" w:lineRule="exact"/>
        <w:ind w:leftChars="0" w:rightChars="0" w:firstLine="240" w:firstLineChars="100"/>
        <w:jc w:val="both"/>
        <w:rPr>
          <w:rFonts w:hint="default"/>
        </w:rPr>
      </w:pPr>
      <w:r>
        <w:rPr>
          <w:rFonts w:hint="eastAsia" w:ascii="ＭＳ 明朝" w:hAnsi="ＭＳ 明朝" w:eastAsia="ＭＳ 明朝"/>
          <w:kern w:val="2"/>
          <w:sz w:val="24"/>
          <w:u w:val="single" w:color="auto"/>
        </w:rPr>
        <w:t>３　発電量　　　　　　　　　　　　　　　　　</w:t>
      </w:r>
      <w:r>
        <w:rPr>
          <w:rFonts w:hint="eastAsia" w:ascii="ＭＳ 明朝" w:hAnsi="ＭＳ 明朝" w:eastAsia="ＭＳ 明朝"/>
          <w:kern w:val="2"/>
          <w:sz w:val="24"/>
          <w:u w:val="single" w:color="auto"/>
        </w:rPr>
        <w:t>kWh</w:t>
      </w:r>
      <w:r>
        <w:rPr>
          <w:rFonts w:hint="eastAsia" w:ascii="ＭＳ 明朝" w:hAnsi="ＭＳ 明朝" w:eastAsia="ＭＳ 明朝"/>
          <w:kern w:val="2"/>
          <w:sz w:val="24"/>
          <w:u w:val="single" w:color="auto"/>
        </w:rPr>
        <w:t>（小数点第２位以下切捨て）</w:t>
      </w:r>
    </w:p>
    <w:p>
      <w:pPr>
        <w:pStyle w:val="0"/>
        <w:spacing w:line="440" w:lineRule="exact"/>
        <w:ind w:leftChars="0" w:rightChars="0" w:firstLine="240" w:firstLineChars="100"/>
        <w:jc w:val="both"/>
        <w:rPr>
          <w:rFonts w:hint="default"/>
          <w:u w:val="single" w:color="auto"/>
        </w:rPr>
      </w:pPr>
      <w:r>
        <w:rPr>
          <w:rFonts w:hint="eastAsia" w:ascii="ＭＳ 明朝" w:hAnsi="ＭＳ 明朝" w:eastAsia="ＭＳ 明朝"/>
          <w:kern w:val="2"/>
          <w:sz w:val="24"/>
          <w:u w:val="single" w:color="auto"/>
        </w:rPr>
        <w:t>４　買電量　　　　　　　　　　　　　　　　　</w:t>
      </w:r>
      <w:r>
        <w:rPr>
          <w:rFonts w:hint="eastAsia" w:ascii="ＭＳ 明朝" w:hAnsi="ＭＳ 明朝" w:eastAsia="ＭＳ 明朝"/>
          <w:kern w:val="2"/>
          <w:sz w:val="24"/>
          <w:u w:val="single" w:color="auto"/>
        </w:rPr>
        <w:t>kWh</w:t>
      </w:r>
      <w:r>
        <w:rPr>
          <w:rFonts w:hint="eastAsia" w:ascii="ＭＳ 明朝" w:hAnsi="ＭＳ 明朝" w:eastAsia="ＭＳ 明朝"/>
          <w:kern w:val="2"/>
          <w:sz w:val="24"/>
          <w:u w:val="single" w:color="auto"/>
        </w:rPr>
        <w:t>（小数点第２位以下切捨て）</w:t>
      </w:r>
    </w:p>
    <w:p>
      <w:pPr>
        <w:pStyle w:val="0"/>
        <w:spacing w:line="440" w:lineRule="exact"/>
        <w:ind w:leftChars="0" w:rightChars="0" w:firstLine="240" w:firstLineChars="100"/>
        <w:jc w:val="both"/>
        <w:rPr>
          <w:rFonts w:hint="default"/>
          <w:u w:val="single" w:color="auto"/>
        </w:rPr>
      </w:pPr>
      <w:r>
        <w:rPr>
          <w:rFonts w:hint="eastAsia" w:ascii="ＭＳ 明朝" w:hAnsi="ＭＳ 明朝" w:eastAsia="ＭＳ 明朝"/>
          <w:kern w:val="2"/>
          <w:sz w:val="24"/>
          <w:u w:val="single" w:color="auto"/>
        </w:rPr>
        <w:t>５　売電量　　　　　　　　　　　　　　　　　</w:t>
      </w:r>
      <w:r>
        <w:rPr>
          <w:rFonts w:hint="eastAsia" w:ascii="ＭＳ 明朝" w:hAnsi="ＭＳ 明朝" w:eastAsia="ＭＳ 明朝"/>
          <w:kern w:val="2"/>
          <w:sz w:val="24"/>
          <w:u w:val="single" w:color="auto"/>
        </w:rPr>
        <w:t>kWh</w:t>
      </w:r>
      <w:r>
        <w:rPr>
          <w:rFonts w:hint="eastAsia" w:ascii="ＭＳ 明朝" w:hAnsi="ＭＳ 明朝" w:eastAsia="ＭＳ 明朝"/>
          <w:kern w:val="2"/>
          <w:sz w:val="24"/>
          <w:u w:val="single" w:color="auto"/>
        </w:rPr>
        <w:t>（小数点第２位以下切捨て）</w:t>
      </w:r>
    </w:p>
    <w:p>
      <w:pPr>
        <w:pStyle w:val="0"/>
        <w:spacing w:line="440" w:lineRule="exact"/>
        <w:ind w:leftChars="0" w:rightChars="0" w:firstLine="240" w:firstLineChars="100"/>
        <w:jc w:val="both"/>
        <w:rPr>
          <w:rFonts w:hint="default"/>
          <w:u w:val="single" w:color="auto"/>
        </w:rPr>
      </w:pPr>
      <w:r>
        <w:rPr>
          <w:rFonts w:hint="eastAsia" w:ascii="ＭＳ 明朝" w:hAnsi="ＭＳ 明朝" w:eastAsia="ＭＳ 明朝"/>
          <w:kern w:val="2"/>
          <w:sz w:val="24"/>
          <w:u w:val="single" w:color="auto"/>
        </w:rPr>
        <w:t>６　自家消費量　　　　　　　　　　　　　　　</w:t>
      </w:r>
      <w:r>
        <w:rPr>
          <w:rFonts w:hint="eastAsia" w:ascii="ＭＳ 明朝" w:hAnsi="ＭＳ 明朝" w:eastAsia="ＭＳ 明朝"/>
          <w:kern w:val="2"/>
          <w:sz w:val="24"/>
          <w:u w:val="single" w:color="auto"/>
        </w:rPr>
        <w:t>kWh</w:t>
      </w:r>
      <w:r>
        <w:rPr>
          <w:rFonts w:hint="eastAsia" w:ascii="ＭＳ 明朝" w:hAnsi="ＭＳ 明朝" w:eastAsia="ＭＳ 明朝"/>
          <w:kern w:val="2"/>
          <w:sz w:val="24"/>
          <w:u w:val="single" w:color="auto"/>
        </w:rPr>
        <w:t>（小数点第２位以下切捨て）</w:t>
      </w:r>
    </w:p>
    <w:p>
      <w:pPr>
        <w:pStyle w:val="0"/>
        <w:spacing w:line="440" w:lineRule="exact"/>
        <w:ind w:leftChars="0" w:rightChars="0" w:firstLine="240" w:firstLineChars="100"/>
        <w:jc w:val="both"/>
        <w:rPr>
          <w:rFonts w:hint="default"/>
          <w:u w:val="single" w:color="auto"/>
        </w:rPr>
      </w:pPr>
      <w:r>
        <w:rPr>
          <w:rFonts w:hint="eastAsia" w:ascii="ＭＳ 明朝" w:hAnsi="ＭＳ 明朝" w:eastAsia="ＭＳ 明朝"/>
          <w:kern w:val="2"/>
          <w:sz w:val="24"/>
          <w:u w:val="single" w:color="auto"/>
        </w:rPr>
        <w:t>７　自家消費割合　　　　　　　　　　　　　　</w:t>
      </w:r>
      <w:r>
        <w:rPr>
          <w:rFonts w:hint="eastAsia" w:ascii="ＭＳ 明朝" w:hAnsi="ＭＳ 明朝" w:eastAsia="ＭＳ 明朝"/>
          <w:kern w:val="2"/>
          <w:sz w:val="24"/>
          <w:u w:val="single" w:color="auto"/>
        </w:rPr>
        <w:t xml:space="preserve"> </w:t>
      </w:r>
      <w:r>
        <w:rPr>
          <w:rFonts w:hint="eastAsia" w:ascii="ＭＳ 明朝" w:hAnsi="ＭＳ 明朝" w:eastAsia="ＭＳ 明朝"/>
          <w:kern w:val="2"/>
          <w:sz w:val="24"/>
          <w:u w:val="single" w:color="auto"/>
        </w:rPr>
        <w:t>％（小数点第２位以下切捨て）</w:t>
      </w:r>
    </w:p>
    <w:p>
      <w:pPr>
        <w:pStyle w:val="0"/>
        <w:spacing w:line="440" w:lineRule="exact"/>
        <w:ind w:leftChars="0" w:rightChars="0" w:firstLine="240" w:firstLineChars="100"/>
        <w:jc w:val="both"/>
        <w:rPr>
          <w:rFonts w:hint="default"/>
        </w:rPr>
      </w:pPr>
      <w:r>
        <w:rPr>
          <w:rFonts w:hint="eastAsia" w:ascii="ＭＳ 明朝" w:hAnsi="ＭＳ 明朝" w:eastAsia="ＭＳ 明朝"/>
          <w:kern w:val="2"/>
          <w:sz w:val="24"/>
          <w:u w:val="single" w:color="auto"/>
        </w:rPr>
        <w:t>８　売電収入　　　　　　　　　　　　　　　　　　　　　　　　　　　　　　　</w:t>
      </w:r>
    </w:p>
    <w:p>
      <w:pPr>
        <w:pStyle w:val="0"/>
        <w:spacing w:line="440" w:lineRule="exact"/>
        <w:ind w:leftChars="0" w:rightChars="0" w:firstLine="240" w:firstLineChars="100"/>
        <w:jc w:val="both"/>
        <w:rPr>
          <w:rFonts w:hint="default"/>
        </w:rPr>
      </w:pPr>
      <w:r>
        <w:rPr>
          <w:rFonts w:hint="eastAsia" w:ascii="ＭＳ 明朝" w:hAnsi="ＭＳ 明朝" w:eastAsia="ＭＳ 明朝"/>
          <w:kern w:val="2"/>
          <w:sz w:val="24"/>
          <w:u w:val="single" w:color="auto"/>
        </w:rPr>
        <w:t>９　収入金額の使途　　　　　　　　　　　　　　　　　　　　　　　　　　　　</w:t>
      </w:r>
    </w:p>
    <w:p>
      <w:pPr>
        <w:pStyle w:val="0"/>
        <w:spacing w:line="420" w:lineRule="exact"/>
        <w:ind w:leftChars="0" w:rightChars="0" w:firstLine="240" w:firstLineChars="100"/>
        <w:jc w:val="both"/>
        <w:rPr>
          <w:rFonts w:hint="default"/>
        </w:rPr>
      </w:pPr>
      <w:r>
        <w:rPr>
          <w:rFonts w:hint="eastAsia" w:ascii="ＭＳ 明朝" w:hAnsi="ＭＳ 明朝" w:eastAsia="ＭＳ 明朝"/>
          <w:kern w:val="2"/>
          <w:sz w:val="24"/>
          <w:u w:val="single" w:color="auto"/>
        </w:rPr>
        <w:t>10</w:t>
      </w:r>
      <w:r>
        <w:rPr>
          <w:rFonts w:hint="eastAsia" w:ascii="ＭＳ 明朝" w:hAnsi="ＭＳ 明朝" w:eastAsia="ＭＳ 明朝"/>
          <w:kern w:val="2"/>
          <w:sz w:val="24"/>
          <w:u w:val="single" w:color="auto"/>
        </w:rPr>
        <w:t>　添付資料</w:t>
      </w:r>
    </w:p>
    <w:p>
      <w:pPr>
        <w:pStyle w:val="0"/>
        <w:spacing w:line="420" w:lineRule="exact"/>
        <w:ind w:firstLine="480" w:firstLineChars="200"/>
        <w:jc w:val="both"/>
        <w:rPr>
          <w:rFonts w:hint="default"/>
        </w:rPr>
      </w:pPr>
      <w:r>
        <w:rPr>
          <w:rFonts w:hint="eastAsia" w:ascii="ＭＳ 明朝" w:hAnsi="ＭＳ 明朝" w:eastAsia="ＭＳ 明朝"/>
          <w:kern w:val="2"/>
          <w:sz w:val="24"/>
        </w:rPr>
        <w:t>(1)</w:t>
      </w:r>
      <w:r>
        <w:rPr>
          <w:rFonts w:hint="eastAsia" w:ascii="ＭＳ 明朝" w:hAnsi="ＭＳ 明朝" w:eastAsia="ＭＳ 明朝"/>
          <w:kern w:val="2"/>
          <w:sz w:val="24"/>
        </w:rPr>
        <w:t>　上記３～８の発電量等が分かる書類</w:t>
      </w:r>
    </w:p>
    <w:p>
      <w:pPr>
        <w:pStyle w:val="0"/>
        <w:spacing w:line="420" w:lineRule="exact"/>
        <w:ind w:firstLine="480" w:firstLineChars="200"/>
        <w:jc w:val="both"/>
        <w:rPr>
          <w:rFonts w:hint="default"/>
          <w:color w:val="auto"/>
        </w:rPr>
      </w:pPr>
      <w:r>
        <w:rPr>
          <w:rFonts w:hint="eastAsia" w:ascii="ＭＳ 明朝" w:hAnsi="ＭＳ 明朝" w:eastAsia="ＭＳ 明朝"/>
          <w:color w:val="auto"/>
          <w:kern w:val="2"/>
          <w:sz w:val="24"/>
        </w:rPr>
        <w:t>(2)</w:t>
      </w:r>
      <w:r>
        <w:rPr>
          <w:rFonts w:hint="eastAsia" w:ascii="ＭＳ 明朝" w:hAnsi="ＭＳ 明朝" w:eastAsia="ＭＳ 明朝"/>
          <w:color w:val="auto"/>
          <w:kern w:val="2"/>
          <w:sz w:val="24"/>
        </w:rPr>
        <w:t>　売電がある場合は１か月の売電の明細及び売電相手がわかる書類</w:t>
      </w:r>
    </w:p>
    <w:p>
      <w:pPr>
        <w:pStyle w:val="0"/>
        <w:spacing w:line="420" w:lineRule="exact"/>
        <w:ind w:firstLine="480" w:firstLineChars="200"/>
        <w:jc w:val="both"/>
        <w:rPr>
          <w:rFonts w:hint="default"/>
        </w:rPr>
      </w:pPr>
      <w:r>
        <w:rPr>
          <w:rFonts w:hint="eastAsia" w:ascii="ＭＳ 明朝" w:hAnsi="ＭＳ 明朝" w:eastAsia="ＭＳ 明朝"/>
          <w:color w:val="auto"/>
          <w:kern w:val="2"/>
          <w:sz w:val="24"/>
        </w:rPr>
        <w:t>(3)</w:t>
      </w:r>
      <w:r>
        <w:rPr>
          <w:rFonts w:hint="eastAsia" w:ascii="ＭＳ 明朝" w:hAnsi="ＭＳ 明朝" w:eastAsia="ＭＳ 明朝"/>
          <w:color w:val="auto"/>
          <w:kern w:val="2"/>
          <w:sz w:val="24"/>
        </w:rPr>
        <w:t>　その他市長が必要と認める書類</w:t>
      </w:r>
    </w:p>
    <w:p>
      <w:pPr>
        <w:pStyle w:val="0"/>
        <w:spacing w:line="420" w:lineRule="exact"/>
        <w:ind w:firstLine="240" w:firstLineChars="100"/>
        <w:jc w:val="both"/>
        <w:rPr>
          <w:rFonts w:hint="default"/>
          <w:color w:val="auto"/>
          <w:u w:val="single" w:color="auto"/>
        </w:rPr>
      </w:pPr>
      <w:r>
        <w:rPr>
          <w:rFonts w:hint="eastAsia"/>
          <w:color w:val="auto"/>
          <w:u w:val="single" w:color="auto"/>
        </w:rPr>
        <w:t>11</w:t>
      </w:r>
      <w:r>
        <w:rPr>
          <w:rFonts w:hint="eastAsia"/>
          <w:color w:val="auto"/>
          <w:u w:val="single" w:color="auto"/>
        </w:rPr>
        <w:t>　</w:t>
      </w:r>
      <w:r>
        <w:rPr>
          <w:rFonts w:hint="eastAsia" w:ascii="ＭＳ 明朝" w:hAnsi="ＭＳ 明朝" w:eastAsia="ＭＳ 明朝"/>
          <w:color w:val="auto"/>
          <w:kern w:val="2"/>
          <w:sz w:val="24"/>
          <w:u w:val="single" w:color="auto"/>
        </w:rPr>
        <w:t>担当者</w:t>
      </w:r>
    </w:p>
    <w:p>
      <w:pPr>
        <w:pStyle w:val="0"/>
        <w:spacing w:line="420" w:lineRule="exact"/>
        <w:ind w:firstLine="240" w:firstLineChars="100"/>
        <w:jc w:val="left"/>
        <w:rPr>
          <w:rFonts w:hint="default"/>
          <w:color w:val="auto"/>
          <w:u w:val="single" w:color="auto"/>
        </w:rPr>
      </w:pPr>
      <w:r>
        <w:rPr>
          <w:rFonts w:hint="eastAsia"/>
          <w:color w:val="auto"/>
          <w:u w:val="none" w:color="auto"/>
        </w:rPr>
        <w:t>　　</w:t>
      </w:r>
      <w:r>
        <w:rPr>
          <w:rFonts w:hint="eastAsia" w:ascii="ＭＳ 明朝" w:hAnsi="ＭＳ 明朝" w:eastAsia="ＭＳ 明朝"/>
          <w:color w:val="auto"/>
          <w:spacing w:val="17"/>
          <w:kern w:val="2"/>
          <w:sz w:val="24"/>
          <w:u w:val="single" w:color="auto"/>
          <w:fitText w:val="1613" w:id="20"/>
        </w:rPr>
        <w:t>所属（部署</w:t>
      </w:r>
      <w:r>
        <w:rPr>
          <w:rFonts w:hint="eastAsia" w:ascii="ＭＳ 明朝" w:hAnsi="ＭＳ 明朝" w:eastAsia="ＭＳ 明朝"/>
          <w:color w:val="auto"/>
          <w:spacing w:val="1"/>
          <w:kern w:val="2"/>
          <w:sz w:val="24"/>
          <w:u w:val="single" w:color="auto"/>
          <w:fitText w:val="1613" w:id="20"/>
        </w:rPr>
        <w:t>）</w:t>
      </w:r>
      <w:r>
        <w:rPr>
          <w:rFonts w:hint="eastAsia"/>
          <w:u w:val="single" w:color="auto"/>
        </w:rPr>
        <w:t>　　　</w:t>
      </w:r>
      <w:r>
        <w:rPr>
          <w:rFonts w:hint="eastAsia" w:ascii="ＭＳ 明朝" w:hAnsi="ＭＳ 明朝" w:eastAsia="ＭＳ 明朝"/>
          <w:color w:val="auto"/>
          <w:kern w:val="2"/>
          <w:sz w:val="24"/>
          <w:u w:val="single" w:color="auto"/>
        </w:rPr>
        <w:t>　　　　　　　　　　　　　　　　　　　　　　　　　</w:t>
      </w:r>
    </w:p>
    <w:p>
      <w:pPr>
        <w:pStyle w:val="0"/>
        <w:spacing w:line="420" w:lineRule="exact"/>
        <w:ind w:firstLine="240" w:firstLineChars="100"/>
        <w:jc w:val="left"/>
        <w:rPr>
          <w:rFonts w:hint="default"/>
          <w:color w:val="auto"/>
          <w:u w:val="single" w:color="auto"/>
        </w:rPr>
      </w:pPr>
      <w:r>
        <w:rPr>
          <w:rFonts w:hint="eastAsia" w:ascii="ＭＳ 明朝" w:hAnsi="ＭＳ 明朝" w:eastAsia="ＭＳ 明朝"/>
          <w:color w:val="auto"/>
          <w:kern w:val="2"/>
          <w:sz w:val="24"/>
          <w:u w:val="none" w:color="auto"/>
        </w:rPr>
        <w:t>　</w:t>
      </w:r>
      <w:r>
        <w:rPr>
          <w:rFonts w:hint="eastAsia" w:ascii="ＭＳ 明朝" w:hAnsi="ＭＳ 明朝" w:eastAsia="ＭＳ 明朝"/>
          <w:color w:val="auto"/>
          <w:kern w:val="2"/>
          <w:sz w:val="24"/>
        </w:rPr>
        <w:t>　</w:t>
      </w:r>
      <w:r>
        <w:rPr>
          <w:rFonts w:hint="eastAsia" w:ascii="ＭＳ 明朝" w:hAnsi="ＭＳ 明朝" w:eastAsia="ＭＳ 明朝"/>
          <w:color w:val="auto"/>
          <w:spacing w:va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t>名</w:t>
      </w:r>
      <w:r>
        <w:rPr>
          <w:rFonts w:hint="eastAsia"/>
          <w:color w:val="auto"/>
          <w:u w:val="single" w:color="auto"/>
        </w:rPr>
        <w:t>　　　　　　　　　　　　　　　　　　　　　　　　　　　　　</w:t>
      </w:r>
    </w:p>
    <w:p>
      <w:pPr>
        <w:pStyle w:val="0"/>
        <w:spacing w:line="420" w:lineRule="exact"/>
        <w:ind w:firstLine="240" w:firstLineChars="100"/>
        <w:jc w:val="left"/>
        <w:rPr>
          <w:rFonts w:hint="default"/>
        </w:rPr>
      </w:pPr>
      <w:r>
        <w:rPr>
          <w:rFonts w:hint="eastAsia" w:ascii="ＭＳ 明朝" w:hAnsi="ＭＳ 明朝" w:eastAsia="ＭＳ 明朝"/>
          <w:color w:val="auto"/>
          <w:kern w:val="2"/>
          <w:sz w:val="24"/>
        </w:rPr>
        <w:t>　　</w:t>
      </w:r>
      <w:r>
        <w:rPr>
          <w:rFonts w:hint="eastAsia" w:ascii="ＭＳ 明朝" w:hAnsi="ＭＳ 明朝" w:eastAsia="ＭＳ 明朝"/>
          <w:color w:val="auto"/>
          <w:spacing w:val="80"/>
          <w:kern w:val="2"/>
          <w:sz w:val="24"/>
          <w:u w:val="single" w:color="auto"/>
          <w:fitText w:val="1440" w:id="22"/>
        </w:rPr>
        <w:t>電話番</w:t>
      </w:r>
      <w:r>
        <w:rPr>
          <w:rFonts w:hint="eastAsia" w:ascii="ＭＳ 明朝" w:hAnsi="ＭＳ 明朝" w:eastAsia="ＭＳ 明朝"/>
          <w:color w:val="auto"/>
          <w:kern w:val="2"/>
          <w:sz w:val="24"/>
          <w:u w:val="single" w:color="auto"/>
          <w:fitText w:val="1440" w:id="22"/>
        </w:rPr>
        <w:t>号</w:t>
      </w:r>
      <w:r>
        <w:rPr>
          <w:rFonts w:hint="eastAsia"/>
          <w:color w:val="auto"/>
          <w:u w:val="single" w:color="auto"/>
        </w:rPr>
        <w:t>　　　　　　　　　　　　　　　　　　　　　　　　　　　　　</w:t>
      </w:r>
    </w:p>
    <w:sectPr>
      <w:pgSz w:w="11906" w:h="16838"/>
      <w:pgMar w:top="1134" w:right="1417" w:bottom="1134" w:left="1417" w:header="851" w:footer="851" w:gutter="0"/>
      <w:cols w:space="720"/>
      <w:textDirection w:val="lrTb"/>
      <w:docGrid w:type="linesAndChar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38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rPr>
      <w:rFonts w:ascii="ＭＳ 明朝" w:hAnsi="ＭＳ 明朝" w:eastAsia="ＭＳ 明朝"/>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 Spacing"/>
    <w:next w:val="25"/>
    <w:link w:val="0"/>
    <w:uiPriority w:val="0"/>
    <w:qFormat/>
    <w:pPr>
      <w:widowControl w:val="0"/>
      <w:jc w:val="both"/>
    </w:pPr>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975</TotalTime>
  <Pages>13</Pages>
  <Words>84</Words>
  <Characters>5981</Characters>
  <Application>JUST Note</Application>
  <Lines>413</Lines>
  <Paragraphs>275</Paragraphs>
  <CharactersWithSpaces>9451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2026-05-08T03:28:07Z</cp:lastPrinted>
  <dcterms:created xsi:type="dcterms:W3CDTF">2024-10-09T15:48:00Z</dcterms:created>
  <dcterms:modified xsi:type="dcterms:W3CDTF">2026-06-22T04:44:02Z</dcterms:modified>
  <cp:revision>64</cp:revision>
</cp:coreProperties>
</file>