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様式１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企画提案参加表明書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申請者　所在地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名　称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代表者職・氏名　　　　　　　　　　　　　　㊞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K-R" w:hAnsi="UD デジタル 教科書体 NK-R" w:eastAsia="UD デジタル 教科書体 NK-R"/>
          <w:b w:val="0"/>
          <w:sz w:val="22"/>
        </w:rPr>
        <w:t>こどもの居場所活性化機能の導入検討業務</w: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z w:val="22"/>
        </w:rPr>
        <w:t>公募型プロポーザル審査への参加を希望します。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なお、地方自治法施行令（昭和２２年政令第１６号）第１６７条の４の規定に該当しない者であることを誓約します。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【連絡先】</w:t>
      </w:r>
    </w:p>
    <w:tbl>
      <w:tblPr>
        <w:tblStyle w:val="11"/>
        <w:tblW w:w="934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6510"/>
      </w:tblGrid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　所属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　氏名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電話番号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FAX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番号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E-mail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様式２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会社概要書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本社本店</w:t>
      </w:r>
    </w:p>
    <w:tbl>
      <w:tblPr>
        <w:tblStyle w:val="11"/>
        <w:tblW w:w="9266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99"/>
        <w:gridCol w:w="7267"/>
      </w:tblGrid>
      <w:tr>
        <w:trPr>
          <w:trHeight w:val="356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名　称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35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51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代表者名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（職・氏名）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所在地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設立年月日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資本金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ホームページ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２　業務実施支社、支店又は営業所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※本社本店が業務実施の場合は、記入不要です。</w:t>
      </w:r>
    </w:p>
    <w:tbl>
      <w:tblPr>
        <w:tblStyle w:val="11"/>
        <w:tblW w:w="9266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99"/>
        <w:gridCol w:w="7267"/>
      </w:tblGrid>
      <w:tr>
        <w:trPr>
          <w:trHeight w:val="476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名　称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1999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代表者名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（職・氏名）</w:t>
            </w:r>
          </w:p>
        </w:tc>
        <w:tc>
          <w:tcPr>
            <w:tcW w:w="72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999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2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所在地</w:t>
            </w:r>
          </w:p>
        </w:tc>
        <w:tc>
          <w:tcPr>
            <w:tcW w:w="726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3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従業員数</w:t>
      </w:r>
    </w:p>
    <w:tbl>
      <w:tblPr>
        <w:tblStyle w:val="28"/>
        <w:tblW w:w="9270" w:type="dxa"/>
        <w:tblInd w:w="314" w:type="dxa"/>
        <w:tblLayout w:type="fixed"/>
        <w:tblLook w:firstRow="1" w:lastRow="0" w:firstColumn="1" w:lastColumn="0" w:noHBand="0" w:noVBand="1" w:val="04A0"/>
      </w:tblPr>
      <w:tblGrid>
        <w:gridCol w:w="3502"/>
        <w:gridCol w:w="1922"/>
        <w:gridCol w:w="1923"/>
        <w:gridCol w:w="1923"/>
      </w:tblGrid>
      <w:tr>
        <w:trPr>
          <w:trHeight w:val="515" w:hRule="atLeast"/>
        </w:trPr>
        <w:tc>
          <w:tcPr>
            <w:tcW w:w="350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区分</w:t>
            </w:r>
          </w:p>
        </w:tc>
        <w:tc>
          <w:tcPr>
            <w:tcW w:w="19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技術系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事務系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合計</w:t>
            </w:r>
          </w:p>
        </w:tc>
      </w:tr>
      <w:tr>
        <w:trPr>
          <w:trHeight w:val="515" w:hRule="atLeast"/>
        </w:trPr>
        <w:tc>
          <w:tcPr>
            <w:tcW w:w="3502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全従業員数</w:t>
            </w:r>
          </w:p>
        </w:tc>
        <w:tc>
          <w:tcPr>
            <w:tcW w:w="1922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</w:tr>
      <w:tr>
        <w:trPr>
          <w:trHeight w:val="515" w:hRule="atLeast"/>
        </w:trPr>
        <w:tc>
          <w:tcPr>
            <w:tcW w:w="3502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業務実施支社、支店又は営業所</w:t>
            </w:r>
          </w:p>
        </w:tc>
        <w:tc>
          <w:tcPr>
            <w:tcW w:w="1922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  <w:tc>
          <w:tcPr>
            <w:tcW w:w="1923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人</w:t>
            </w: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様式３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類似契約実績書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</w:t>
      </w:r>
    </w:p>
    <w:tbl>
      <w:tblPr>
        <w:tblStyle w:val="28"/>
        <w:tblW w:w="955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18"/>
        <w:gridCol w:w="2637"/>
        <w:gridCol w:w="6300"/>
      </w:tblGrid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</w:p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3</w:t>
            </w: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4</w:t>
            </w: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  <w:tr>
        <w:trPr/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5</w:t>
            </w: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契約業務名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発注自治体の現在人口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637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契約期間又は履行期限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年　　月　　日～　　　　年　　月　　日</w:t>
            </w:r>
          </w:p>
        </w:tc>
      </w:tr>
    </w:tbl>
    <w:p>
      <w:pPr>
        <w:pStyle w:val="0"/>
        <w:spacing w:line="240" w:lineRule="auto"/>
        <w:ind w:left="440" w:hanging="440" w:hangingChars="200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ind w:left="430" w:leftChars="100" w:hanging="220" w:hangingChars="1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※１　実績記載欄は、適宜追加してください。</w:t>
      </w:r>
    </w:p>
    <w:p>
      <w:pPr>
        <w:pStyle w:val="0"/>
        <w:spacing w:line="240" w:lineRule="auto"/>
        <w:ind w:left="430" w:leftChars="100" w:hanging="220" w:hangingChars="1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※２　地方公共団体において、官公庁が発注した実績を記載してください。</w:t>
      </w:r>
    </w:p>
    <w:p>
      <w:pPr>
        <w:pStyle w:val="0"/>
        <w:spacing w:line="240" w:lineRule="auto"/>
        <w:ind w:left="430" w:leftChars="100" w:hanging="220" w:hangingChars="1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※３　発注自治体の現在人口は、令和８年４月１日現在の人口を記載してください。</w:t>
      </w:r>
    </w:p>
    <w:p>
      <w:pPr>
        <w:pStyle w:val="0"/>
        <w:spacing w:line="240" w:lineRule="auto"/>
        <w:ind w:left="0" w:leftChars="0" w:hanging="660" w:hangingChars="3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※４　人口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4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万人以上（令和８年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4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月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日現在）の自治体のみ記載してください。</w:t>
      </w: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※５　令和３年度から令和７年度までの過去５年間で記載してください。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別紙（様式３関連）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契約履行実績申出書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adjustRightInd w:val="0"/>
        <w:snapToGrid w:val="0"/>
        <w:ind w:rightChars="0" w:firstLine="5500" w:firstLineChars="2500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　　　　　　　　　　　㊞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下記の業務を契約し、誠実に履行したことを申し出ます。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　　　　　　　　記</w:t>
      </w:r>
    </w:p>
    <w:p>
      <w:pPr>
        <w:pStyle w:val="0"/>
        <w:adjustRightInd w:val="0"/>
        <w:snapToGrid w:val="0"/>
        <w:ind w:leftChars="0" w:right="840" w:rightChars="40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2"/>
        <w:gridCol w:w="3668"/>
        <w:gridCol w:w="2428"/>
        <w:gridCol w:w="1680"/>
      </w:tblGrid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発注自治体名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契約業務名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契約期間又は履行期限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-1697" w:rightChars="-808" w:firstLine="210" w:firstLineChars="10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契約金額</w:t>
            </w: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様式４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質　問　書</w:t>
      </w:r>
    </w:p>
    <w:p>
      <w:pPr>
        <w:pStyle w:val="0"/>
        <w:spacing w:line="360" w:lineRule="auto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称＞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＜担当者＞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＜電　話＞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F A X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E-mail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＞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プロポーザルに参加するに当たり、次のとおり質問がありますので、回答をお願いします。</w:t>
      </w:r>
    </w:p>
    <w:tbl>
      <w:tblPr>
        <w:tblStyle w:val="28"/>
        <w:tblW w:w="955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155"/>
        <w:gridCol w:w="8400"/>
      </w:tblGrid>
      <w:tr>
        <w:trPr/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番号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質問内容</w:t>
            </w: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1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2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3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4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1443" w:hRule="atLeast"/>
        </w:trPr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質問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5</w:t>
            </w:r>
          </w:p>
        </w:tc>
        <w:tc>
          <w:tcPr>
            <w:tcW w:w="840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質問欄は、適宜拡大又は追加してください。ただし、質問は簡潔にお願いします。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回答書には、原文のまま記載しますので、誤字、脱字等にご注意ください。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様式５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業務実施体制書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実施体制</w:t>
      </w:r>
    </w:p>
    <w:tbl>
      <w:tblPr>
        <w:tblStyle w:val="28"/>
        <w:tblW w:w="942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1978"/>
        <w:gridCol w:w="2030"/>
        <w:gridCol w:w="1103"/>
        <w:gridCol w:w="2155"/>
        <w:gridCol w:w="2154"/>
      </w:tblGrid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予定担当者氏名</w:t>
            </w:r>
          </w:p>
        </w:tc>
        <w:tc>
          <w:tcPr>
            <w:tcW w:w="237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所属・役職名</w:t>
            </w:r>
          </w:p>
        </w:tc>
        <w:tc>
          <w:tcPr>
            <w:tcW w:w="1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業務歴（年）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担当する業務分野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実績類似団体名</w:t>
            </w: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636" w:hRule="atLeast"/>
        </w:trPr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372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spacing w:line="240" w:lineRule="auto"/>
        <w:ind w:left="660" w:hanging="660" w:hanging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担当者欄は、適宜拡大又は追加してください。ただし、担当する業務分野は、簡潔にお願いします。</w:t>
      </w:r>
    </w:p>
    <w:p>
      <w:pPr>
        <w:pStyle w:val="0"/>
        <w:adjustRightInd w:val="0"/>
        <w:snapToGrid w:val="0"/>
        <w:spacing w:line="24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配置を予定している者全員について記入してください。</w:t>
      </w:r>
    </w:p>
    <w:p>
      <w:pPr>
        <w:pStyle w:val="0"/>
        <w:adjustRightInd w:val="0"/>
        <w:snapToGrid w:val="0"/>
        <w:spacing w:line="240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3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業務実績は令和３年度から令和７年度までの実績について記載してください。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上記のうち、主及び副となる担当者</w:t>
      </w:r>
    </w:p>
    <w:tbl>
      <w:tblPr>
        <w:tblStyle w:val="28"/>
        <w:tblW w:w="945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2310"/>
        <w:gridCol w:w="3150"/>
        <w:gridCol w:w="3990"/>
      </w:tblGrid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主・副の別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担当者名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所属・役職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主担当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副担当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br w:type="page"/>
      </w:r>
      <w:r>
        <w:rPr>
          <w:rFonts w:hint="eastAsia" w:ascii="UD デジタル 教科書体 NP-R" w:hAnsi="UD デジタル 教科書体 NP-R" w:eastAsia="UD デジタル 教科書体 NP-R"/>
          <w:sz w:val="22"/>
        </w:rPr>
        <w:t>様式６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担当技術者調書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spacing w:line="360" w:lineRule="auto"/>
        <w:ind w:firstLine="5500" w:firstLineChars="25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</w:t>
      </w:r>
    </w:p>
    <w:p>
      <w:pPr>
        <w:pStyle w:val="0"/>
        <w:spacing w:line="360" w:lineRule="auto"/>
        <w:ind w:left="0" w:leftChars="0"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b w:val="0"/>
          <w:sz w:val="22"/>
        </w:rPr>
        <w:t>こどもの体験活動に関する意見交換会実施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業務を受託した場合、統括責任者及び主担当者の詳細は、次のとおりです。</w:t>
      </w:r>
    </w:p>
    <w:tbl>
      <w:tblPr>
        <w:tblStyle w:val="29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5"/>
        <w:gridCol w:w="1648"/>
        <w:gridCol w:w="4446"/>
        <w:gridCol w:w="739"/>
        <w:gridCol w:w="2295"/>
      </w:tblGrid>
      <w:tr>
        <w:trPr>
          <w:trHeight w:val="454" w:hRule="atLeast"/>
        </w:trPr>
        <w:tc>
          <w:tcPr>
            <w:tcW w:w="963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１　総括責任者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年齢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歳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現所属及び役職名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実務年数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保有資格等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年間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業務履歴</w:t>
            </w: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完了年月</w:t>
            </w: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発注機関・業務内容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担当・役割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240" w:lineRule="auto"/>
        <w:ind w:leftChars="0" w:firstLine="0" w:firstLineChars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9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5"/>
        <w:gridCol w:w="1648"/>
        <w:gridCol w:w="4446"/>
        <w:gridCol w:w="739"/>
        <w:gridCol w:w="2295"/>
      </w:tblGrid>
      <w:tr>
        <w:trPr>
          <w:trHeight w:val="454" w:hRule="atLeast"/>
        </w:trPr>
        <w:tc>
          <w:tcPr>
            <w:tcW w:w="963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１　主担当者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年齢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歳</w:t>
            </w: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現所属及び役職名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実務年数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保有資格等</w:t>
            </w:r>
          </w:p>
        </w:tc>
        <w:tc>
          <w:tcPr>
            <w:tcW w:w="7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年間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業務履歴</w:t>
            </w: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完了年月</w:t>
            </w: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発注機関・業務内容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担当・役割</w:t>
            </w: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5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5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様式７</w:t>
      </w: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見　積　書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2"/>
        </w:rPr>
      </w:pPr>
    </w:p>
    <w:p>
      <w:pPr>
        <w:pStyle w:val="0"/>
        <w:spacing w:line="360" w:lineRule="auto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在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地＞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＜名　　称＞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＜代表者名＞　　　　　　　　　　　　　　　　　㊞</w:t>
      </w:r>
    </w:p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8"/>
        <w:tblW w:w="945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3150"/>
        <w:gridCol w:w="6300"/>
      </w:tblGrid>
      <w:tr>
        <w:trPr>
          <w:trHeight w:val="847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default" w:ascii="UD デジタル 教科書体 NP-R" w:hAnsi="UD デジタル 教科書体 NP-R" w:eastAsia="UD デジタル 教科書体 NP-R"/>
                <w:sz w:val="22"/>
              </w:rPr>
              <w:t>業務名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0"/>
                <w:sz w:val="22"/>
              </w:rPr>
              <w:t>こどもの体験活動に関する意見交換会実施業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務</w:t>
            </w:r>
          </w:p>
        </w:tc>
      </w:tr>
    </w:tbl>
    <w:p>
      <w:pPr>
        <w:pStyle w:val="0"/>
        <w:ind w:firstLine="4180" w:firstLineChars="19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tbl>
      <w:tblPr>
        <w:tblStyle w:val="28"/>
        <w:tblW w:w="9450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3150"/>
        <w:gridCol w:w="3570"/>
        <w:gridCol w:w="2730"/>
      </w:tblGrid>
      <w:tr>
        <w:trPr/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内訳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金額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備考</w:t>
            </w:r>
          </w:p>
        </w:tc>
      </w:tr>
      <w:tr>
        <w:trPr>
          <w:trHeight w:val="621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見積額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金　　　　　　　　　　円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見積内訳書に記載</w:t>
            </w:r>
          </w:p>
        </w:tc>
      </w:tr>
      <w:tr>
        <w:trPr>
          <w:trHeight w:val="700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消費税及び地方消費税額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金　　　　　　　　　　円</w:t>
            </w: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合計金額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金　　　　　　　　　　円</w:t>
            </w: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※　見積内訳書【任意（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A4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縦）】を必ず作成のうえ添付してください。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様式８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いなべ市長　宛て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企画提案参加辞退書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K-R" w:hAnsi="UD デジタル 教科書体 NK-R" w:eastAsia="UD デジタル 教科書体 NK-R"/>
          <w:b w:val="0"/>
          <w:sz w:val="22"/>
        </w:rPr>
        <w:t>こどもの体験活動に関する意見交換会実施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業務公募型プロポーザルについて、都合により辞退します。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申請者　所在地</w:t>
      </w:r>
    </w:p>
    <w:p>
      <w:pPr>
        <w:pStyle w:val="0"/>
        <w:spacing w:line="360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名　称</w:t>
      </w:r>
    </w:p>
    <w:sectPr>
      <w:footerReference r:id="rId5" w:type="even"/>
      <w:pgSz w:w="11906" w:h="16838"/>
      <w:pgMar w:top="1134" w:right="1134" w:bottom="1134" w:left="1134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dobe Fangsong Std R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10</Pages>
  <Words>29</Words>
  <Characters>1601</Characters>
  <Application>JUST Note</Application>
  <Lines>5084</Lines>
  <Paragraphs>203</Paragraphs>
  <CharactersWithSpaces>2049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2025-04-08T08:26:00Z</dcterms:created>
  <dcterms:modified xsi:type="dcterms:W3CDTF">2026-07-02T04:52:15Z</dcterms:modified>
  <cp:revision>26</cp:revision>
</cp:coreProperties>
</file>