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様式第２号（第４条関係）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　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いなべ市ふるさと応援寄附申込書</w:t>
      </w:r>
      <w:r>
        <w:rPr>
          <w:rFonts w:hint="eastAsia" w:ascii="BIZ UD明朝 Medium" w:hAnsi="BIZ UD明朝 Medium" w:eastAsia="BIZ UD明朝 Medium"/>
          <w:kern w:val="2"/>
          <w:sz w:val="24"/>
        </w:rPr>
        <w:t>（地域再生法第</w:t>
      </w:r>
      <w:r>
        <w:rPr>
          <w:rFonts w:hint="eastAsia" w:ascii="BIZ UD明朝 Medium" w:hAnsi="BIZ UD明朝 Medium" w:eastAsia="BIZ UD明朝 Medium"/>
          <w:kern w:val="2"/>
          <w:sz w:val="24"/>
        </w:rPr>
        <w:t>13</w:t>
      </w:r>
      <w:r>
        <w:rPr>
          <w:rFonts w:hint="eastAsia" w:ascii="BIZ UD明朝 Medium" w:hAnsi="BIZ UD明朝 Medium" w:eastAsia="BIZ UD明朝 Medium"/>
          <w:kern w:val="2"/>
          <w:sz w:val="24"/>
        </w:rPr>
        <w:t>条の３に基づく寄附）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いなべ市長　宛て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default" w:ascii="BIZ UD明朝 Medium" w:hAnsi="BIZ UD明朝 Medium" w:eastAsia="BIZ UD明朝 Medium"/>
          <w:kern w:val="2"/>
          <w:sz w:val="24"/>
          <w:u w:val="single" w:color="auto"/>
        </w:rPr>
        <w:t>企業名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default" w:ascii="BIZ UD明朝 Medium" w:hAnsi="BIZ UD明朝 Medium" w:eastAsia="BIZ UD明朝 Medium"/>
          <w:kern w:val="2"/>
          <w:sz w:val="24"/>
          <w:u w:val="single" w:color="auto"/>
        </w:rPr>
        <w:t>本社所在地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default" w:ascii="BIZ UD明朝 Medium" w:hAnsi="BIZ UD明朝 Medium" w:eastAsia="BIZ UD明朝 Medium"/>
          <w:kern w:val="2"/>
          <w:sz w:val="24"/>
          <w:u w:val="single" w:color="auto"/>
        </w:rPr>
        <w:t>代表者氏名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  <w:u w:val="single" w:color="auto"/>
        </w:rPr>
        <w:t>法人番号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次の</w:t>
      </w:r>
      <w:r>
        <w:rPr>
          <w:rFonts w:hint="eastAsia" w:ascii="BIZ UD明朝 Medium" w:hAnsi="BIZ UD明朝 Medium" w:eastAsia="BIZ UD明朝 Medium"/>
          <w:kern w:val="2"/>
          <w:sz w:val="24"/>
        </w:rPr>
        <w:t>とおり</w:t>
      </w:r>
      <w:r>
        <w:rPr>
          <w:rFonts w:hint="default" w:ascii="BIZ UD明朝 Medium" w:hAnsi="BIZ UD明朝 Medium" w:eastAsia="BIZ UD明朝 Medium"/>
          <w:kern w:val="2"/>
          <w:sz w:val="24"/>
        </w:rPr>
        <w:t>、いなべ市ふるさと応援寄附を申し込みます。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１　</w:t>
      </w:r>
      <w:r>
        <w:rPr>
          <w:rFonts w:hint="eastAsia" w:ascii="BIZ UD明朝 Medium" w:hAnsi="BIZ UD明朝 Medium" w:eastAsia="BIZ UD明朝 Medium"/>
          <w:kern w:val="2"/>
          <w:sz w:val="24"/>
        </w:rPr>
        <w:t>寄附</w:t>
      </w:r>
      <w:r>
        <w:rPr>
          <w:rFonts w:hint="default" w:ascii="BIZ UD明朝 Medium" w:hAnsi="BIZ UD明朝 Medium" w:eastAsia="BIZ UD明朝 Medium"/>
          <w:kern w:val="2"/>
          <w:sz w:val="24"/>
        </w:rPr>
        <w:t>金額　　</w:t>
      </w:r>
      <w:r>
        <w:rPr>
          <w:rFonts w:hint="default" w:ascii="BIZ UD明朝 Medium" w:hAnsi="BIZ UD明朝 Medium" w:eastAsia="BIZ UD明朝 Medium"/>
          <w:kern w:val="2"/>
          <w:sz w:val="24"/>
          <w:u w:val="single" w:color="auto"/>
        </w:rPr>
        <w:t>　　　　　　　　　　　　　円</w:t>
      </w:r>
    </w:p>
    <w:p>
      <w:pPr>
        <w:pStyle w:val="0"/>
        <w:jc w:val="both"/>
        <w:rPr>
          <w:rFonts w:hint="eastAsia" w:ascii="BIZ UD明朝 Medium" w:hAnsi="BIZ UD明朝 Medium" w:eastAsia="BIZ UD明朝 Medium"/>
          <w:u w:val="single" w:color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２　寄附金の使い道</w:t>
      </w:r>
      <w:r>
        <w:rPr>
          <w:rFonts w:hint="default" w:ascii="BIZ UD明朝 Medium" w:hAnsi="BIZ UD明朝 Medium" w:eastAsia="BIZ UD明朝 Medium"/>
          <w:kern w:val="2"/>
          <w:sz w:val="24"/>
        </w:rPr>
        <w:t>(</w:t>
      </w:r>
      <w:r>
        <w:rPr>
          <w:rFonts w:hint="default" w:ascii="BIZ UD明朝 Medium" w:hAnsi="BIZ UD明朝 Medium" w:eastAsia="BIZ UD明朝 Medium"/>
          <w:kern w:val="2"/>
          <w:sz w:val="24"/>
        </w:rPr>
        <w:t>いずれか</w:t>
      </w:r>
      <w:r>
        <w:rPr>
          <w:rFonts w:hint="default" w:ascii="BIZ UD明朝 Medium" w:hAnsi="BIZ UD明朝 Medium" w:eastAsia="BIZ UD明朝 Medium"/>
          <w:kern w:val="2"/>
          <w:sz w:val="24"/>
        </w:rPr>
        <w:t>1</w:t>
      </w:r>
      <w:r>
        <w:rPr>
          <w:rFonts w:hint="default" w:ascii="BIZ UD明朝 Medium" w:hAnsi="BIZ UD明朝 Medium" w:eastAsia="BIZ UD明朝 Medium"/>
          <w:kern w:val="2"/>
          <w:sz w:val="24"/>
        </w:rPr>
        <w:t>つに「レ」を付けてください。</w:t>
      </w:r>
      <w:r>
        <w:rPr>
          <w:rFonts w:hint="default" w:ascii="BIZ UD明朝 Medium" w:hAnsi="BIZ UD明朝 Medium" w:eastAsia="BIZ UD明朝 Medium"/>
          <w:kern w:val="2"/>
          <w:sz w:val="24"/>
        </w:rPr>
        <w:t>)</w:t>
      </w:r>
    </w:p>
    <w:p>
      <w:pPr>
        <w:pStyle w:val="0"/>
        <w:ind w:left="0" w:leftChars="0" w:right="0" w:rightChars="0"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グリーンクリエイティブいなべの推進に資する事業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フェアトレードタウンいなべの促進に資する事業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ＳＤＧ</w:t>
      </w:r>
      <w:r>
        <w:rPr>
          <w:rFonts w:hint="eastAsia" w:ascii="BIZ UD明朝 Medium" w:hAnsi="BIZ UD明朝 Medium" w:eastAsia="BIZ UD明朝 Medium"/>
          <w:kern w:val="2"/>
          <w:sz w:val="24"/>
        </w:rPr>
        <w:t>s</w:t>
      </w:r>
      <w:r>
        <w:rPr>
          <w:rFonts w:hint="eastAsia" w:ascii="BIZ UD明朝 Medium" w:hAnsi="BIZ UD明朝 Medium" w:eastAsia="BIZ UD明朝 Medium"/>
          <w:kern w:val="2"/>
          <w:sz w:val="24"/>
        </w:rPr>
        <w:t>未来都市いなべの推進に資する事業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チャレンジ・カーボンニュートラルいなべの推進に資する事業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元気みらい都市いなべの推進に資する事業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市長が特に必要と認める事業（　　　　　　　　　　　　）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３　寄附金の払込方法</w:t>
      </w:r>
      <w:r>
        <w:rPr>
          <w:rFonts w:hint="default" w:ascii="BIZ UD明朝 Medium" w:hAnsi="BIZ UD明朝 Medium" w:eastAsia="BIZ UD明朝 Medium"/>
          <w:kern w:val="2"/>
          <w:sz w:val="24"/>
        </w:rPr>
        <w:t>(</w:t>
      </w:r>
      <w:r>
        <w:rPr>
          <w:rFonts w:hint="default" w:ascii="BIZ UD明朝 Medium" w:hAnsi="BIZ UD明朝 Medium" w:eastAsia="BIZ UD明朝 Medium"/>
          <w:kern w:val="2"/>
          <w:sz w:val="24"/>
        </w:rPr>
        <w:t>いずれかに「レ」を付けてください。</w:t>
      </w:r>
      <w:r>
        <w:rPr>
          <w:rFonts w:hint="default" w:ascii="BIZ UD明朝 Medium" w:hAnsi="BIZ UD明朝 Medium" w:eastAsia="BIZ UD明朝 Medium"/>
          <w:kern w:val="2"/>
          <w:sz w:val="24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市の納付書による市役所窓口での納付　　</w:t>
      </w:r>
      <w:r>
        <w:rPr>
          <w:rFonts w:hint="eastAsia" w:ascii="BIZ UD明朝 Medium" w:hAnsi="BIZ UD明朝 Medium" w:eastAsia="BIZ UD明朝 Medium"/>
          <w:kern w:val="2"/>
          <w:sz w:val="24"/>
        </w:rPr>
        <w:t>□　現金書留による納付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市の納付書による金融機関での納付</w:t>
      </w:r>
      <w:r>
        <w:rPr>
          <w:rFonts w:hint="eastAsia" w:ascii="BIZ UD明朝 Medium" w:hAnsi="BIZ UD明朝 Medium" w:eastAsia="BIZ UD明朝 Medium"/>
          <w:kern w:val="2"/>
          <w:sz w:val="24"/>
        </w:rPr>
        <w:t>　　　□　現物による納付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４　</w:t>
      </w:r>
      <w:r>
        <w:rPr>
          <w:rFonts w:hint="default" w:ascii="BIZ UD明朝 Medium" w:hAnsi="BIZ UD明朝 Medium" w:eastAsia="BIZ UD明朝 Medium"/>
          <w:kern w:val="2"/>
          <w:sz w:val="24"/>
        </w:rPr>
        <w:t>HP</w:t>
      </w:r>
      <w:r>
        <w:rPr>
          <w:rFonts w:hint="default" w:ascii="BIZ UD明朝 Medium" w:hAnsi="BIZ UD明朝 Medium" w:eastAsia="BIZ UD明朝 Medium"/>
          <w:kern w:val="2"/>
          <w:sz w:val="24"/>
        </w:rPr>
        <w:t>での公表</w:t>
      </w:r>
      <w:r>
        <w:rPr>
          <w:rFonts w:hint="default" w:ascii="BIZ UD明朝 Medium" w:hAnsi="BIZ UD明朝 Medium" w:eastAsia="BIZ UD明朝 Medium"/>
          <w:kern w:val="2"/>
          <w:sz w:val="24"/>
        </w:rPr>
        <w:t>(</w:t>
      </w:r>
      <w:r>
        <w:rPr>
          <w:rFonts w:hint="default" w:ascii="BIZ UD明朝 Medium" w:hAnsi="BIZ UD明朝 Medium" w:eastAsia="BIZ UD明朝 Medium"/>
          <w:kern w:val="2"/>
          <w:sz w:val="24"/>
        </w:rPr>
        <w:t>いずれかに「レ」を付けてください。</w:t>
      </w:r>
      <w:r>
        <w:rPr>
          <w:rFonts w:hint="default" w:ascii="BIZ UD明朝 Medium" w:hAnsi="BIZ UD明朝 Medium" w:eastAsia="BIZ UD明朝 Medium"/>
          <w:kern w:val="2"/>
          <w:sz w:val="24"/>
        </w:rPr>
        <w:t>)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希望する（企業名と寄附金額）　□　希望する（企業名のみ）</w:t>
      </w: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　希望しない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５　通信欄（いなべ市への応援メッセージなど）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６　ご担当者様　連絡先</w:t>
      </w:r>
    </w:p>
    <w:tbl>
      <w:tblPr>
        <w:tblStyle w:val="11"/>
        <w:tblW w:w="8651" w:type="auto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0"/>
        <w:gridCol w:w="1960"/>
        <w:gridCol w:w="1960"/>
        <w:gridCol w:w="3191"/>
      </w:tblGrid>
      <w:tr>
        <w:trPr>
          <w:trHeight w:val="29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所属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氏名</w:t>
            </w: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(</w:t>
            </w: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ふりがな</w:t>
            </w: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)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25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電話番号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メールアドレス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4"/>
              </w:rPr>
              <w:t>書類送付先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tabs>
          <w:tab w:val="left" w:leader="none" w:pos="1104"/>
        </w:tabs>
        <w:jc w:val="righ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color w:val="FFFFFF"/>
          <w:kern w:val="2"/>
          <w:sz w:val="2"/>
        </w:rPr>
        <w:t>,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 w:customStyle="1">
    <w:name w:val="p"/>
    <w:basedOn w:val="10"/>
    <w:next w:val="19"/>
    <w:link w:val="0"/>
    <w:uiPriority w:val="0"/>
    <w:qFormat/>
  </w:style>
  <w:style w:type="character" w:styleId="20" w:customStyle="1">
    <w:name w:val="brackets-color1"/>
    <w:basedOn w:val="10"/>
    <w:next w:val="20"/>
    <w:link w:val="0"/>
    <w:uiPriority w:val="0"/>
    <w:qFormat/>
  </w:style>
  <w:style w:type="character" w:styleId="21" w:customStyle="1">
    <w:name w:val="brackets-color2"/>
    <w:basedOn w:val="10"/>
    <w:next w:val="21"/>
    <w:link w:val="0"/>
    <w:uiPriority w:val="0"/>
    <w:qFormat/>
  </w:style>
  <w:style w:type="paragraph" w:styleId="22" w:customStyle="1">
    <w:name w:val="num"/>
    <w:basedOn w:val="0"/>
    <w:next w:val="22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 w:customStyle="1">
    <w:name w:val="num1"/>
    <w:basedOn w:val="10"/>
    <w:next w:val="23"/>
    <w:link w:val="0"/>
    <w:uiPriority w:val="0"/>
    <w:qFormat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cm"/>
    <w:basedOn w:val="10"/>
    <w:next w:val="25"/>
    <w:link w:val="0"/>
    <w:uiPriority w:val="0"/>
    <w:qFormat/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660</TotalTime>
  <Pages>1</Pages>
  <Words>3</Words>
  <Characters>444</Characters>
  <Application>JUST Note</Application>
  <Lines>45</Lines>
  <Paragraphs>32</Paragraphs>
  <CharactersWithSpaces>566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いなべ市○○○○条例の一部を改正する条例をここに公布する</dc:title>
  <dc:creator>いなべ市</dc:creator>
  <cp:lastModifiedBy>Administrator</cp:lastModifiedBy>
  <cp:lastPrinted>2026-04-22T06:33:04Z</cp:lastPrinted>
  <dcterms:created xsi:type="dcterms:W3CDTF">2020-03-23T23:28:00Z</dcterms:created>
  <dcterms:modified xsi:type="dcterms:W3CDTF">2026-04-27T00:33:16Z</dcterms:modified>
  <cp:revision>31</cp:revision>
</cp:coreProperties>
</file>