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明朝 Medium" w:hAnsi="BIZ UDP明朝 Medium" w:eastAsia="BIZ UDP明朝 Medium"/>
          <w:b w:val="1"/>
          <w:sz w:val="36"/>
        </w:rPr>
      </w:pPr>
    </w:p>
    <w:p>
      <w:pPr>
        <w:pStyle w:val="0"/>
        <w:widowControl w:val="1"/>
        <w:jc w:val="center"/>
        <w:rPr>
          <w:rFonts w:hint="eastAsia" w:ascii="BIZ UDP明朝 Medium" w:hAnsi="BIZ UDP明朝 Medium" w:eastAsia="BIZ UDP明朝 Medium"/>
          <w:b w:val="1"/>
          <w:sz w:val="40"/>
        </w:rPr>
      </w:pPr>
      <w:r>
        <w:rPr>
          <w:rFonts w:hint="eastAsia" w:ascii="BIZ UDP明朝 Medium" w:hAnsi="BIZ UDP明朝 Medium" w:eastAsia="BIZ UDP明朝 Medium"/>
          <w:b w:val="1"/>
          <w:sz w:val="40"/>
        </w:rPr>
        <w:t>令和７年１１月１６日執行</w:t>
      </w:r>
    </w:p>
    <w:p>
      <w:pPr>
        <w:pStyle w:val="0"/>
        <w:widowControl w:val="1"/>
        <w:jc w:val="center"/>
        <w:rPr>
          <w:rFonts w:hint="eastAsia" w:ascii="BIZ UDP明朝 Medium" w:hAnsi="BIZ UDP明朝 Medium" w:eastAsia="BIZ UDP明朝 Medium"/>
          <w:b w:val="1"/>
          <w:sz w:val="40"/>
        </w:rPr>
      </w:pPr>
      <w:r>
        <w:rPr>
          <w:rFonts w:hint="eastAsia" w:ascii="BIZ UDP明朝 Medium" w:hAnsi="BIZ UDP明朝 Medium" w:eastAsia="BIZ UDP明朝 Medium"/>
          <w:b w:val="1"/>
          <w:spacing w:val="57"/>
          <w:kern w:val="0"/>
          <w:sz w:val="40"/>
          <w:fitText w:val="4800" w:id="1"/>
        </w:rPr>
        <w:t>いなべ市議会議員選</w:t>
      </w:r>
      <w:r>
        <w:rPr>
          <w:rFonts w:hint="eastAsia" w:ascii="BIZ UDP明朝 Medium" w:hAnsi="BIZ UDP明朝 Medium" w:eastAsia="BIZ UDP明朝 Medium"/>
          <w:b w:val="1"/>
          <w:spacing w:val="1"/>
          <w:kern w:val="0"/>
          <w:sz w:val="40"/>
          <w:fitText w:val="4800" w:id="1"/>
        </w:rPr>
        <w:t>挙</w:t>
      </w:r>
    </w:p>
    <w:p>
      <w:pPr>
        <w:pStyle w:val="0"/>
        <w:widowControl w:val="1"/>
        <w:jc w:val="left"/>
        <w:rPr>
          <w:rFonts w:hint="eastAsia" w:ascii="BIZ UDP明朝 Medium" w:hAnsi="BIZ UDP明朝 Medium" w:eastAsia="BIZ UDP明朝 Medium"/>
          <w:b w:val="1"/>
          <w:sz w:val="36"/>
        </w:rPr>
      </w:pPr>
    </w:p>
    <w:p>
      <w:pPr>
        <w:pStyle w:val="0"/>
        <w:widowControl w:val="1"/>
        <w:jc w:val="left"/>
        <w:rPr>
          <w:rFonts w:hint="eastAsia" w:ascii="BIZ UDP明朝 Medium" w:hAnsi="BIZ UDP明朝 Medium" w:eastAsia="BIZ UDP明朝 Medium"/>
          <w:b w:val="1"/>
          <w:sz w:val="36"/>
        </w:rPr>
      </w:pPr>
    </w:p>
    <w:p>
      <w:pPr>
        <w:pStyle w:val="0"/>
        <w:widowControl w:val="1"/>
        <w:jc w:val="left"/>
        <w:rPr>
          <w:rFonts w:hint="eastAsia" w:ascii="BIZ UDP明朝 Medium" w:hAnsi="BIZ UDP明朝 Medium" w:eastAsia="BIZ UDP明朝 Medium"/>
          <w:b w:val="1"/>
          <w:sz w:val="36"/>
        </w:rPr>
      </w:pPr>
    </w:p>
    <w:p>
      <w:pPr>
        <w:pStyle w:val="0"/>
        <w:widowControl w:val="1"/>
        <w:jc w:val="left"/>
        <w:rPr>
          <w:rFonts w:hint="eastAsia" w:ascii="BIZ UDP明朝 Medium" w:hAnsi="BIZ UDP明朝 Medium" w:eastAsia="BIZ UDP明朝 Medium"/>
          <w:b w:val="1"/>
          <w:sz w:val="36"/>
        </w:rPr>
      </w:pPr>
    </w:p>
    <w:p>
      <w:pPr>
        <w:pStyle w:val="0"/>
        <w:widowControl w:val="1"/>
        <w:jc w:val="center"/>
        <w:rPr>
          <w:rFonts w:hint="eastAsia" w:ascii="BIZ UDP明朝 Medium" w:hAnsi="BIZ UDP明朝 Medium" w:eastAsia="BIZ UDP明朝 Medium"/>
          <w:b w:val="1"/>
          <w:sz w:val="48"/>
        </w:rPr>
      </w:pPr>
      <w:r>
        <w:rPr>
          <w:rFonts w:hint="eastAsia" w:ascii="BIZ UDP明朝 Medium" w:hAnsi="BIZ UDP明朝 Medium" w:eastAsia="BIZ UDP明朝 Medium"/>
          <w:b w:val="1"/>
          <w:sz w:val="48"/>
        </w:rPr>
        <w:t>選挙運動費用の公費負担</w:t>
      </w:r>
    </w:p>
    <w:p>
      <w:pPr>
        <w:pStyle w:val="0"/>
        <w:widowControl w:val="1"/>
        <w:jc w:val="center"/>
        <w:rPr>
          <w:rFonts w:hint="eastAsia" w:ascii="BIZ UDP明朝 Medium" w:hAnsi="BIZ UDP明朝 Medium" w:eastAsia="BIZ UDP明朝 Medium"/>
          <w:b w:val="1"/>
          <w:sz w:val="56"/>
        </w:rPr>
      </w:pPr>
      <w:r>
        <w:rPr>
          <w:rFonts w:hint="eastAsia" w:ascii="BIZ UDP明朝 Medium" w:hAnsi="BIZ UDP明朝 Medium" w:eastAsia="BIZ UDP明朝 Medium"/>
          <w:b w:val="1"/>
          <w:sz w:val="48"/>
        </w:rPr>
        <w:t>（選挙公営）関係諸用紙綴</w:t>
      </w:r>
    </w:p>
    <w:p>
      <w:pPr>
        <w:pStyle w:val="0"/>
        <w:widowControl w:val="1"/>
        <w:jc w:val="center"/>
        <w:rPr>
          <w:rFonts w:hint="eastAsia" w:ascii="BIZ UDP明朝 Medium" w:hAnsi="BIZ UDP明朝 Medium" w:eastAsia="BIZ UDP明朝 Medium"/>
          <w:b w:val="1"/>
          <w:sz w:val="56"/>
        </w:rPr>
      </w:pPr>
      <w:r>
        <w:rPr>
          <w:rFonts w:hint="eastAsia" w:ascii="BIZ UDP明朝 Medium" w:hAnsi="BIZ UDP明朝 Medium" w:eastAsia="BIZ UDP明朝 Medium"/>
          <w:b w:val="1"/>
          <w:sz w:val="48"/>
        </w:rPr>
        <w:t>【様式集】</w:t>
      </w:r>
    </w:p>
    <w:p>
      <w:pPr>
        <w:pStyle w:val="0"/>
        <w:widowControl w:val="1"/>
        <w:rPr>
          <w:rFonts w:hint="eastAsia" w:ascii="BIZ UDP明朝 Medium" w:hAnsi="BIZ UDP明朝 Medium" w:eastAsia="BIZ UDP明朝 Medium"/>
          <w:b w:val="1"/>
          <w:color w:val="FFFFFF" w:themeColor="background1"/>
          <w:sz w:val="52"/>
        </w:rPr>
      </w:pPr>
      <w:bookmarkStart w:id="0" w:name="_GoBack"/>
      <w:bookmarkEnd w:id="0"/>
    </w:p>
    <w:p>
      <w:pPr>
        <w:pStyle w:val="0"/>
        <w:widowControl w:val="1"/>
        <w:jc w:val="left"/>
        <w:rPr>
          <w:rFonts w:hint="eastAsia" w:ascii="BIZ UDP明朝 Medium" w:hAnsi="BIZ UDP明朝 Medium" w:eastAsia="BIZ UDP明朝 Medium"/>
          <w:b w:val="1"/>
          <w:sz w:val="36"/>
        </w:rPr>
      </w:pPr>
    </w:p>
    <w:p>
      <w:pPr>
        <w:pStyle w:val="0"/>
        <w:widowControl w:val="1"/>
        <w:jc w:val="left"/>
        <w:rPr>
          <w:rFonts w:hint="eastAsia" w:ascii="BIZ UDP明朝 Medium" w:hAnsi="BIZ UDP明朝 Medium" w:eastAsia="BIZ UDP明朝 Medium"/>
          <w:b w:val="1"/>
          <w:sz w:val="36"/>
        </w:rPr>
      </w:pPr>
    </w:p>
    <w:p>
      <w:pPr>
        <w:pStyle w:val="0"/>
        <w:widowControl w:val="1"/>
        <w:jc w:val="left"/>
        <w:rPr>
          <w:rFonts w:hint="eastAsia" w:ascii="BIZ UDP明朝 Medium" w:hAnsi="BIZ UDP明朝 Medium" w:eastAsia="BIZ UDP明朝 Medium"/>
          <w:b w:val="1"/>
          <w:sz w:val="36"/>
        </w:rPr>
      </w:pPr>
    </w:p>
    <w:p>
      <w:pPr>
        <w:pStyle w:val="0"/>
        <w:widowControl w:val="1"/>
        <w:jc w:val="left"/>
        <w:rPr>
          <w:rFonts w:hint="eastAsia" w:ascii="BIZ UDP明朝 Medium" w:hAnsi="BIZ UDP明朝 Medium" w:eastAsia="BIZ UDP明朝 Medium"/>
          <w:b w:val="1"/>
          <w:sz w:val="36"/>
        </w:rPr>
      </w:pPr>
    </w:p>
    <w:p>
      <w:pPr>
        <w:pStyle w:val="0"/>
        <w:widowControl w:val="1"/>
        <w:jc w:val="left"/>
        <w:rPr>
          <w:rFonts w:hint="eastAsia" w:ascii="BIZ UDP明朝 Medium" w:hAnsi="BIZ UDP明朝 Medium" w:eastAsia="BIZ UDP明朝 Medium"/>
          <w:b w:val="1"/>
          <w:sz w:val="36"/>
        </w:rPr>
      </w:pPr>
    </w:p>
    <w:p>
      <w:pPr>
        <w:pStyle w:val="0"/>
        <w:widowControl w:val="1"/>
        <w:jc w:val="left"/>
        <w:rPr>
          <w:rFonts w:hint="eastAsia" w:ascii="BIZ UDP明朝 Medium" w:hAnsi="BIZ UDP明朝 Medium" w:eastAsia="BIZ UDP明朝 Medium"/>
          <w:b w:val="1"/>
          <w:sz w:val="36"/>
        </w:rPr>
      </w:pPr>
    </w:p>
    <w:p>
      <w:pPr>
        <w:pStyle w:val="0"/>
        <w:widowControl w:val="1"/>
        <w:jc w:val="left"/>
        <w:rPr>
          <w:rFonts w:hint="eastAsia" w:ascii="BIZ UDP明朝 Medium" w:hAnsi="BIZ UDP明朝 Medium" w:eastAsia="BIZ UDP明朝 Medium"/>
          <w:b w:val="1"/>
          <w:sz w:val="36"/>
        </w:rPr>
      </w:pPr>
    </w:p>
    <w:p>
      <w:pPr>
        <w:pStyle w:val="0"/>
        <w:widowControl w:val="1"/>
        <w:jc w:val="center"/>
        <w:rPr>
          <w:rFonts w:hint="eastAsia" w:ascii="BIZ UDP明朝 Medium" w:hAnsi="BIZ UDP明朝 Medium" w:eastAsia="BIZ UDP明朝 Medium"/>
          <w:b w:val="1"/>
          <w:sz w:val="36"/>
        </w:rPr>
      </w:pPr>
      <w:r>
        <w:rPr>
          <w:rFonts w:hint="eastAsia" w:ascii="BIZ UDP明朝 Medium" w:hAnsi="BIZ UDP明朝 Medium" w:eastAsia="BIZ UDP明朝 Medium"/>
          <w:b w:val="1"/>
          <w:sz w:val="36"/>
        </w:rPr>
        <w:t>いなべ市選挙管理委員会</w:t>
      </w:r>
    </w:p>
    <w:p>
      <w:pPr>
        <w:pStyle w:val="0"/>
        <w:widowControl w:val="1"/>
        <w:jc w:val="left"/>
        <w:rPr>
          <w:rFonts w:hint="eastAsia" w:ascii="BIZ UDP明朝 Medium" w:hAnsi="BIZ UDP明朝 Medium" w:eastAsia="BIZ UDP明朝 Medium"/>
          <w:b w:val="1"/>
          <w:sz w:val="36"/>
        </w:rPr>
      </w:pPr>
      <w:r>
        <w:rPr>
          <w:rFonts w:hint="eastAsia" w:ascii="BIZ UDP明朝 Medium" w:hAnsi="BIZ UDP明朝 Medium" w:eastAsia="BIZ UDP明朝 Medium"/>
          <w:b w:val="1"/>
          <w:sz w:val="36"/>
        </w:rPr>
        <w:br w:type="page"/>
      </w:r>
    </w:p>
    <w:tbl>
      <w:tblPr>
        <w:tblStyle w:val="34"/>
        <w:tblpPr w:leftFromText="0" w:rightFromText="0" w:topFromText="0" w:bottomFromText="0" w:vertAnchor="text" w:horzAnchor="margin" w:tblpX="1309" w:tblpY="-15345"/>
        <w:tblOverlap w:val="never"/>
        <w:tblW w:w="9180" w:type="dxa"/>
        <w:tblLayout w:type="fixed"/>
        <w:tblLook w:firstRow="1" w:lastRow="0" w:firstColumn="1" w:lastColumn="0" w:noHBand="0" w:noVBand="1" w:val="04A0"/>
      </w:tblPr>
      <w:tblGrid>
        <w:gridCol w:w="817"/>
        <w:gridCol w:w="5245"/>
        <w:gridCol w:w="1039"/>
        <w:gridCol w:w="1039"/>
        <w:gridCol w:w="1040"/>
      </w:tblGrid>
      <w:tr>
        <w:trPr/>
        <w:tc>
          <w:tcPr>
            <w:tcW w:w="817" w:type="dxa"/>
            <w:vAlign w:val="center"/>
          </w:tcPr>
          <w:p>
            <w:pPr>
              <w:pStyle w:val="0"/>
              <w:rPr>
                <w:rFonts w:hint="default"/>
                <w:sz w:val="24"/>
              </w:rPr>
            </w:pPr>
          </w:p>
        </w:tc>
        <w:tc>
          <w:tcPr>
            <w:tcW w:w="7323" w:type="dxa"/>
            <w:gridSpan w:val="3"/>
            <w:vAlign w:val="center"/>
          </w:tcPr>
          <w:p>
            <w:pPr>
              <w:pStyle w:val="0"/>
              <w:rPr>
                <w:rFonts w:hint="default"/>
                <w:sz w:val="24"/>
              </w:rPr>
            </w:pPr>
          </w:p>
        </w:tc>
        <w:tc>
          <w:tcPr>
            <w:tcW w:w="1040" w:type="dxa"/>
            <w:vAlign w:val="center"/>
          </w:tcPr>
          <w:p>
            <w:pPr>
              <w:pStyle w:val="0"/>
              <w:rPr>
                <w:rFonts w:hint="default"/>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r>
        <w:trPr>
          <w:trHeight w:val="567" w:hRule="atLeast"/>
        </w:trPr>
        <w:tc>
          <w:tcPr>
            <w:tcW w:w="817" w:type="dxa"/>
            <w:vAlign w:val="center"/>
          </w:tcPr>
          <w:p>
            <w:pPr>
              <w:pStyle w:val="0"/>
              <w:rPr>
                <w:rFonts w:hint="default" w:asciiTheme="minorEastAsia" w:hAnsiTheme="minorEastAsia"/>
                <w:sz w:val="24"/>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4"/>
                <w:highlight w:val="none"/>
              </w:rPr>
            </w:pP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40" w:type="dxa"/>
            <w:vAlign w:val="center"/>
          </w:tcPr>
          <w:p>
            <w:pPr>
              <w:pStyle w:val="0"/>
              <w:rPr>
                <w:rFonts w:hint="default" w:asciiTheme="minorEastAsia" w:hAnsiTheme="minorEastAsia"/>
                <w:sz w:val="24"/>
              </w:rPr>
            </w:pPr>
          </w:p>
        </w:tc>
      </w:tr>
    </w:tbl>
    <w:tbl>
      <w:tblPr>
        <w:tblStyle w:val="34"/>
        <w:tblW w:w="9535" w:type="dxa"/>
        <w:tblInd w:w="0" w:type="dxa"/>
        <w:tblLayout w:type="fixed"/>
        <w:tblLook w:firstRow="1" w:lastRow="0" w:firstColumn="1" w:lastColumn="0" w:noHBand="0" w:noVBand="1" w:val="04A0"/>
      </w:tblPr>
      <w:tblGrid>
        <w:gridCol w:w="849"/>
        <w:gridCol w:w="5448"/>
        <w:gridCol w:w="1078"/>
        <w:gridCol w:w="1080"/>
        <w:gridCol w:w="1080"/>
      </w:tblGrid>
      <w:tr>
        <w:trPr>
          <w:trHeight w:val="692" w:hRule="atLeast"/>
        </w:trPr>
        <w:tc>
          <w:tcPr>
            <w:tcW w:w="849" w:type="dxa"/>
            <w:vAlign w:val="center"/>
          </w:tcPr>
          <w:p>
            <w:pPr>
              <w:pStyle w:val="0"/>
              <w:widowControl w:val="1"/>
              <w:jc w:val="center"/>
              <w:rPr>
                <w:rFonts w:hint="default"/>
                <w:sz w:val="24"/>
              </w:rPr>
            </w:pPr>
            <w:r>
              <w:rPr>
                <w:rFonts w:hint="eastAsia"/>
                <w:sz w:val="24"/>
              </w:rPr>
              <w:t>様式</w:t>
            </w:r>
          </w:p>
          <w:p>
            <w:pPr>
              <w:pStyle w:val="0"/>
              <w:widowControl w:val="1"/>
              <w:jc w:val="center"/>
              <w:rPr>
                <w:rFonts w:hint="default"/>
                <w:sz w:val="24"/>
              </w:rPr>
            </w:pPr>
            <w:r>
              <w:rPr>
                <w:rFonts w:hint="eastAsia"/>
                <w:sz w:val="24"/>
              </w:rPr>
              <w:t>番号</w:t>
            </w:r>
          </w:p>
        </w:tc>
        <w:tc>
          <w:tcPr>
            <w:tcW w:w="7606" w:type="dxa"/>
            <w:gridSpan w:val="3"/>
            <w:vAlign w:val="center"/>
          </w:tcPr>
          <w:p>
            <w:pPr>
              <w:pStyle w:val="0"/>
              <w:widowControl w:val="1"/>
              <w:jc w:val="center"/>
              <w:rPr>
                <w:rFonts w:hint="default"/>
                <w:sz w:val="24"/>
              </w:rPr>
            </w:pPr>
            <w:r>
              <w:rPr>
                <w:rFonts w:hint="eastAsia"/>
                <w:sz w:val="24"/>
              </w:rPr>
              <w:t>諸用紙名</w:t>
            </w:r>
          </w:p>
        </w:tc>
        <w:tc>
          <w:tcPr>
            <w:tcW w:w="1080" w:type="dxa"/>
            <w:vAlign w:val="center"/>
          </w:tcPr>
          <w:p>
            <w:pPr>
              <w:pStyle w:val="0"/>
              <w:widowControl w:val="1"/>
              <w:jc w:val="center"/>
              <w:rPr>
                <w:rFonts w:hint="default"/>
                <w:sz w:val="24"/>
              </w:rPr>
            </w:pPr>
            <w:r>
              <w:rPr>
                <w:rFonts w:hint="eastAsia"/>
                <w:sz w:val="24"/>
              </w:rPr>
              <w:t>枚数</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１</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選挙運動用自動車運送契約書（ハイヤー方式）</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3"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２</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契約届出書（選挙運動用自動車の使用）</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３</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選挙運動用自動車使用証明書（自動車）</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４</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請求書（選挙運動用自動車の使用）</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５</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請求内訳書（ハイヤー契約）</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3"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６</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選挙運動用自動車賃貸借契約書</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７</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選挙運動用自動車燃料供給契約書</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８</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選挙運動用自動車運転契約書</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９</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確認申請書（選挙運動用自動車の燃料代）</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3"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10</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選挙運動用自動車使用証明書（燃料）</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11</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選挙運動用自動車使用証明書（運転手）</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12</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請求内訳書（レンタカー契約）</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3"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13</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請求内訳書（燃料代）</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14</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請求内訳書（運転手）</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15</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選挙運動用ビラ作成契約書</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16</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契約届出書（選挙運動用ビラの作成）</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3"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17</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確認申請書（選挙運動用ビラ作成枚数）</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5"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18</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選挙運動用ビラ作成証明書</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3"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19</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請求書（選挙運動用ビラの作成）</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20</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請求内訳書（選挙運動用ビラの作成）</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2"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21</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選挙運動用ポスター作成契約書</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5"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22</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ポスター作成仕様書</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3"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23</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契約届出書（選挙運動用ポスターの作成）</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3"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24</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確認申請書（選挙運動用ポスター作成枚数）</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25</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選挙運動用ポスター作成証明書</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4"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26</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請求書（選挙運動用ポスターの作成）</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r>
        <w:trPr>
          <w:trHeight w:val="482" w:hRule="atLeast"/>
        </w:trPr>
        <w:tc>
          <w:tcPr>
            <w:tcW w:w="849"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27</w:t>
            </w:r>
          </w:p>
        </w:tc>
        <w:tc>
          <w:tcPr>
            <w:tcW w:w="544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請求内訳書（選挙運動用ポスターの作成）</w:t>
            </w:r>
          </w:p>
        </w:tc>
        <w:tc>
          <w:tcPr>
            <w:tcW w:w="1078"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｢本人｣</w:t>
            </w:r>
          </w:p>
        </w:tc>
        <w:tc>
          <w:tcPr>
            <w:tcW w:w="10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｢推薦｣</w:t>
            </w:r>
          </w:p>
        </w:tc>
        <w:tc>
          <w:tcPr>
            <w:tcW w:w="1080" w:type="dxa"/>
            <w:vAlign w:val="center"/>
          </w:tcPr>
          <w:p>
            <w:pPr>
              <w:pStyle w:val="0"/>
              <w:widowControl w:val="1"/>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r>
    </w:tbl>
    <w:p>
      <w:pPr>
        <w:pStyle w:val="0"/>
        <w:widowControl w:val="1"/>
        <w:spacing w:before="180" w:beforeLines="50" w:beforeAutospacing="0"/>
        <w:jc w:val="center"/>
        <w:rPr>
          <w:rFonts w:hint="default"/>
          <w:sz w:val="24"/>
        </w:rPr>
      </w:pPr>
      <w:r>
        <w:rPr>
          <w:rFonts w:hint="eastAsia"/>
          <w:color w:val="FFFFFF" w:themeColor="background1"/>
          <w:sz w:val="24"/>
        </w:rPr>
        <w:t>（選挙公報掲載文原稿用紙は別になっています。）</w:t>
      </w:r>
    </w:p>
    <w:p>
      <w:pPr>
        <w:pStyle w:val="0"/>
        <w:widowControl w:val="1"/>
        <w:jc w:val="left"/>
        <w:rPr>
          <w:rFonts w:hint="default"/>
          <w:sz w:val="24"/>
          <w:bdr w:val="none" w:color="auto" w:sz="0" w:space="0"/>
        </w:rPr>
      </w:pPr>
      <w:r>
        <w:rPr>
          <w:rFonts w:hint="default"/>
          <w:sz w:val="24"/>
        </w:rPr>
        <w:br w:type="page"/>
      </w:r>
    </w:p>
    <w:p>
      <w:pPr>
        <w:rPr>
          <w:rFonts w:hint="default"/>
          <w:sz w:val="28"/>
        </w:rPr>
        <w:sectPr>
          <w:pgSz w:w="11906" w:h="16838"/>
          <w:pgMar w:top="1418" w:right="1418" w:bottom="284" w:left="1418" w:header="851" w:footer="992" w:gutter="0"/>
          <w:cols w:space="720"/>
          <w:textDirection w:val="lrTb"/>
          <w:docGrid w:type="lines" w:linePitch="360"/>
        </w:sectPr>
      </w:pPr>
    </w:p>
    <w:p>
      <w:pPr>
        <w:pStyle w:val="0"/>
        <w:wordWrap w:val="0"/>
        <w:spacing w:line="303" w:lineRule="exact"/>
        <w:ind w:left="419" w:leftChars="0" w:rightChars="0"/>
        <w:jc w:val="both"/>
        <w:rPr>
          <w:rFonts w:hint="default" w:asciiTheme="minorEastAsia" w:hAnsiTheme="minorEastAsia"/>
          <w:sz w:val="24"/>
        </w:rPr>
      </w:pPr>
      <w:r>
        <w:rPr>
          <w:rFonts w:hint="eastAsia" w:asciiTheme="minorEastAsia" w:hAnsiTheme="minorEastAsia"/>
          <w:sz w:val="20"/>
          <w:bdr w:val="none" w:color="auto" w:sz="0" w:space="0"/>
        </w:rPr>
        <w:t>　　　　　　　　　　　　　　　　　　　　　　　　　　　　　　　　　　　　　　　</w:t>
      </w:r>
      <w:r>
        <w:rPr>
          <w:rFonts w:hint="eastAsia" w:asciiTheme="minorEastAsia" w:hAnsiTheme="minorEastAsia"/>
          <w:sz w:val="24"/>
          <w:bdr w:val="none" w:color="auto" w:sz="0" w:space="0"/>
        </w:rPr>
        <w:t>１</w:t>
      </w:r>
    </w:p>
    <w:p>
      <w:pPr>
        <w:pStyle w:val="0"/>
        <w:spacing w:line="303" w:lineRule="exact"/>
        <w:ind w:left="419"/>
        <w:rPr>
          <w:rFonts w:hint="default" w:asciiTheme="minorEastAsia" w:hAnsiTheme="minorEastAsia"/>
          <w:sz w:val="20"/>
        </w:rPr>
      </w:pPr>
    </w:p>
    <w:p>
      <w:pPr>
        <w:pStyle w:val="0"/>
        <w:spacing w:line="303" w:lineRule="exact"/>
        <w:ind w:left="419"/>
        <w:rPr>
          <w:rFonts w:hint="default" w:asciiTheme="minorEastAsia" w:hAnsiTheme="minorEastAsia"/>
          <w:sz w:val="20"/>
        </w:rPr>
      </w:pPr>
      <w:r>
        <w:rPr>
          <w:rFonts w:hint="default" w:asciiTheme="minorEastAsia" w:hAnsiTheme="minorEastAsia"/>
          <w:sz w:val="20"/>
        </w:rPr>
        <mc:AlternateContent>
          <mc:Choice Requires="wps">
            <w:drawing>
              <wp:anchor simplePos="0" relativeHeight="4" behindDoc="0" locked="0" layoutInCell="1" hidden="0" allowOverlap="1">
                <wp:simplePos x="0" y="0"/>
                <wp:positionH relativeFrom="column">
                  <wp:posOffset>187325</wp:posOffset>
                </wp:positionH>
                <wp:positionV relativeFrom="paragraph">
                  <wp:posOffset>-79375</wp:posOffset>
                </wp:positionV>
                <wp:extent cx="457200" cy="533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57200" cy="533400"/>
                        </a:xfrm>
                        <a:prstGeom prst="roundRect">
                          <a:avLst>
                            <a:gd name="adj" fmla="val 16668"/>
                          </a:avLst>
                        </a:prstGeom>
                        <a:noFill/>
                        <a:ln w="9525" cap="rnd">
                          <a:solidFill>
                            <a:sysClr val="windowText" lastClr="000000"/>
                          </a:solidFill>
                          <a:prstDash val="sysDot"/>
                        </a:ln>
                      </wps:spPr>
                      <wps:bodyPr/>
                    </wps:wsp>
                  </a:graphicData>
                </a:graphic>
              </wp:anchor>
            </w:drawing>
          </mc:Choice>
          <mc:Fallback>
            <w:pict>
              <v:roundrect id="オブジェクト 0" style="mso-position-vertical-relative:text;z-index:4;width:36pt;height:42pt;mso-position-horizontal-relative:text;position:absolute;margin-left:14.75pt;margin-top:-6.25pt;" o:spid="_x0000_s1026" o:allowincell="t" o:allowoverlap="t" filled="f" stroked="t" strokecolor="#000000" strokeweight="0.75pt" o:spt="2" arcsize="10923f">
                <v:fill/>
                <v:stroke endcap="round" dashstyle="shortdot" filltype="solid"/>
                <v:textbox style="layout-flow:horizontal;"/>
                <v:imagedata o:title=""/>
                <w10:wrap type="none" anchorx="text" anchory="text"/>
              </v:roundrect>
            </w:pict>
          </mc:Fallback>
        </mc:AlternateContent>
      </w:r>
      <w:r>
        <w:rPr>
          <w:rFonts w:hint="default" w:asciiTheme="minorEastAsia" w:hAnsiTheme="minorEastAsia"/>
          <w:sz w:val="20"/>
        </w:rPr>
        <w:t>収</w:t>
      </w:r>
      <w:r>
        <w:rPr>
          <w:rFonts w:hint="eastAsia" w:asciiTheme="minorEastAsia" w:hAnsiTheme="minorEastAsia"/>
          <w:sz w:val="20"/>
        </w:rPr>
        <w:t xml:space="preserve"> </w:t>
      </w:r>
      <w:r>
        <w:rPr>
          <w:rFonts w:hint="default" w:asciiTheme="minorEastAsia" w:hAnsiTheme="minorEastAsia"/>
          <w:sz w:val="20"/>
        </w:rPr>
        <w:t>入</w:t>
      </w:r>
    </w:p>
    <w:p>
      <w:pPr>
        <w:pStyle w:val="0"/>
        <w:spacing w:before="6" w:beforeLines="0" w:beforeAutospacing="0"/>
        <w:ind w:left="419"/>
        <w:rPr>
          <w:rFonts w:hint="default" w:asciiTheme="minorEastAsia" w:hAnsiTheme="minorEastAsia" w:eastAsiaTheme="minorEastAsia"/>
          <w:sz w:val="22"/>
        </w:rPr>
      </w:pPr>
      <w:r>
        <w:rPr>
          <w:rFonts w:hint="default" w:asciiTheme="minorEastAsia" w:hAnsiTheme="minorEastAsia"/>
          <w:sz w:val="20"/>
        </w:rPr>
        <w:t>印</w:t>
      </w:r>
      <w:r>
        <w:rPr>
          <w:rFonts w:hint="eastAsia" w:asciiTheme="minorEastAsia" w:hAnsiTheme="minorEastAsia"/>
          <w:sz w:val="20"/>
        </w:rPr>
        <w:t xml:space="preserve"> </w:t>
      </w:r>
      <w:r>
        <w:rPr>
          <w:rFonts w:hint="default" w:asciiTheme="minorEastAsia" w:hAnsiTheme="minorEastAsia"/>
          <w:sz w:val="20"/>
        </w:rPr>
        <w:t>紙</w:t>
      </w:r>
      <w:r>
        <w:rPr>
          <w:rFonts w:hint="eastAsia" w:asciiTheme="minorEastAsia" w:hAnsiTheme="minorEastAsia"/>
          <w:sz w:val="20"/>
        </w:rPr>
        <w:t>　　　　　　　　　</w:t>
      </w:r>
      <w:r>
        <w:rPr>
          <w:rFonts w:hint="default" w:asciiTheme="minorEastAsia" w:hAnsiTheme="minorEastAsia" w:eastAsiaTheme="minorEastAsia"/>
          <w:sz w:val="22"/>
        </w:rPr>
        <w:t>選挙運動</w:t>
      </w:r>
      <w:r>
        <w:rPr>
          <w:rFonts w:hint="eastAsia" w:asciiTheme="minorEastAsia" w:hAnsiTheme="minorEastAsia" w:eastAsiaTheme="minorEastAsia"/>
          <w:sz w:val="22"/>
        </w:rPr>
        <w:t>用自動車運送契約書</w:t>
      </w:r>
    </w:p>
    <w:p>
      <w:pPr>
        <w:pStyle w:val="0"/>
        <w:tabs>
          <w:tab w:val="left" w:leader="none" w:pos="1242"/>
          <w:tab w:val="left" w:leader="none" w:pos="1902"/>
          <w:tab w:val="left" w:leader="none" w:pos="2559"/>
          <w:tab w:val="left" w:leader="none" w:pos="3882"/>
          <w:tab w:val="left" w:leader="none" w:pos="6522"/>
          <w:tab w:val="left" w:leader="none" w:pos="6961"/>
        </w:tabs>
        <w:spacing w:line="352" w:lineRule="exact"/>
        <w:ind w:left="140" w:right="112" w:firstLine="220"/>
        <w:rPr>
          <w:rFonts w:hint="default" w:asciiTheme="minorEastAsia" w:hAnsiTheme="minorEastAsia"/>
          <w:w w:val="110"/>
          <w:sz w:val="22"/>
        </w:rPr>
      </w:pPr>
      <w:r>
        <w:rPr>
          <w:rFonts w:hint="default" w:asciiTheme="minorEastAsia" w:hAnsiTheme="minorEastAsia"/>
          <w:w w:val="105"/>
          <w:sz w:val="22"/>
        </w:rPr>
        <w:t>いなべ市</w:t>
      </w:r>
      <w:r>
        <w:rPr>
          <w:rFonts w:hint="eastAsia" w:asciiTheme="minorEastAsia" w:hAnsiTheme="minorEastAsia"/>
          <w:w w:val="105"/>
          <w:sz w:val="22"/>
        </w:rPr>
        <w:t>議会議員</w:t>
      </w:r>
      <w:r>
        <w:rPr>
          <w:rFonts w:hint="default" w:asciiTheme="minorEastAsia" w:hAnsiTheme="minorEastAsia"/>
          <w:w w:val="105"/>
          <w:sz w:val="22"/>
        </w:rPr>
        <w:t>選挙候</w:t>
      </w:r>
      <w:r>
        <w:rPr>
          <w:rFonts w:hint="default" w:asciiTheme="minorEastAsia" w:hAnsiTheme="minorEastAsia"/>
          <w:spacing w:val="-4"/>
          <w:w w:val="105"/>
          <w:sz w:val="22"/>
        </w:rPr>
        <w:t>補</w:t>
      </w:r>
      <w:r>
        <w:rPr>
          <w:rFonts w:hint="default" w:asciiTheme="minorEastAsia" w:hAnsiTheme="minorEastAsia"/>
          <w:w w:val="105"/>
          <w:sz w:val="22"/>
        </w:rPr>
        <w:t>者　　　　　</w:t>
      </w:r>
      <w:r>
        <w:rPr>
          <w:rFonts w:hint="default" w:asciiTheme="minorEastAsia" w:hAnsiTheme="minorEastAsia"/>
          <w:w w:val="110"/>
          <w:sz w:val="22"/>
        </w:rPr>
        <w:t>　　　（</w:t>
      </w:r>
      <w:r>
        <w:rPr>
          <w:rFonts w:hint="default" w:asciiTheme="minorEastAsia" w:hAnsiTheme="minorEastAsia"/>
          <w:spacing w:val="-4"/>
          <w:w w:val="110"/>
          <w:sz w:val="22"/>
        </w:rPr>
        <w:t>以</w:t>
      </w:r>
      <w:r>
        <w:rPr>
          <w:rFonts w:hint="default" w:asciiTheme="minorEastAsia" w:hAnsiTheme="minorEastAsia"/>
          <w:spacing w:val="-22"/>
          <w:w w:val="110"/>
          <w:sz w:val="22"/>
        </w:rPr>
        <w:t>下</w:t>
      </w:r>
      <w:r>
        <w:rPr>
          <w:rFonts w:hint="default" w:asciiTheme="minorEastAsia" w:hAnsiTheme="minorEastAsia"/>
          <w:w w:val="110"/>
          <w:sz w:val="22"/>
        </w:rPr>
        <w:t>「甲</w:t>
      </w:r>
      <w:r>
        <w:rPr>
          <w:rFonts w:hint="default" w:asciiTheme="minorEastAsia" w:hAnsiTheme="minorEastAsia"/>
          <w:spacing w:val="-22"/>
          <w:w w:val="110"/>
          <w:sz w:val="22"/>
        </w:rPr>
        <w:t>」</w:t>
      </w:r>
      <w:r>
        <w:rPr>
          <w:rFonts w:hint="default" w:asciiTheme="minorEastAsia" w:hAnsiTheme="minorEastAsia"/>
          <w:spacing w:val="-4"/>
          <w:w w:val="110"/>
          <w:sz w:val="22"/>
        </w:rPr>
        <w:t>と</w:t>
      </w:r>
      <w:r>
        <w:rPr>
          <w:rFonts w:hint="default" w:asciiTheme="minorEastAsia" w:hAnsiTheme="minorEastAsia"/>
          <w:w w:val="110"/>
          <w:sz w:val="22"/>
        </w:rPr>
        <w:t>いう</w:t>
      </w:r>
      <w:r>
        <w:rPr>
          <w:rFonts w:hint="default" w:asciiTheme="minorEastAsia" w:hAnsiTheme="minorEastAsia"/>
          <w:spacing w:val="-22"/>
          <w:w w:val="110"/>
          <w:sz w:val="22"/>
        </w:rPr>
        <w:t>。</w:t>
      </w:r>
      <w:r>
        <w:rPr>
          <w:rFonts w:hint="default" w:asciiTheme="minorEastAsia" w:hAnsiTheme="minorEastAsia"/>
          <w:w w:val="110"/>
          <w:sz w:val="22"/>
        </w:rPr>
        <w:t>)</w:t>
      </w:r>
      <w:r>
        <w:rPr>
          <w:rFonts w:hint="default" w:asciiTheme="minorEastAsia" w:hAnsiTheme="minorEastAsia"/>
          <w:w w:val="110"/>
          <w:sz w:val="22"/>
        </w:rPr>
        <w:t>と</w:t>
      </w:r>
    </w:p>
    <w:p>
      <w:pPr>
        <w:pStyle w:val="0"/>
        <w:tabs>
          <w:tab w:val="left" w:leader="none" w:pos="1242"/>
          <w:tab w:val="left" w:leader="none" w:pos="1902"/>
          <w:tab w:val="left" w:leader="none" w:pos="2559"/>
          <w:tab w:val="left" w:leader="none" w:pos="3882"/>
          <w:tab w:val="left" w:leader="none" w:pos="6522"/>
          <w:tab w:val="left" w:leader="none" w:pos="6961"/>
        </w:tabs>
        <w:spacing w:before="185" w:beforeLines="50" w:beforeAutospacing="0" w:line="352" w:lineRule="exact"/>
        <w:ind w:left="140" w:right="112"/>
        <w:rPr>
          <w:rFonts w:hint="default" w:asciiTheme="minorEastAsia" w:hAnsiTheme="minorEastAsia"/>
          <w:color w:val="000000"/>
          <w:w w:val="105"/>
          <w:sz w:val="22"/>
        </w:rPr>
      </w:pPr>
      <w:r>
        <w:rPr>
          <w:rFonts w:hint="default" w:asciiTheme="minorEastAsia" w:hAnsiTheme="minorEastAsia"/>
          <w:sz w:val="22"/>
        </w:rPr>
        <w:t>　　　　　　　　　　　</w:t>
      </w:r>
      <w:r>
        <w:rPr>
          <w:rFonts w:hint="default" w:asciiTheme="minorEastAsia" w:hAnsiTheme="minorEastAsia"/>
          <w:color w:val="FF0000"/>
          <w:sz w:val="22"/>
        </w:rPr>
        <w:t>　　</w:t>
      </w:r>
      <w:r>
        <w:rPr>
          <w:rFonts w:hint="default" w:asciiTheme="minorEastAsia" w:hAnsiTheme="minorEastAsia"/>
          <w:color w:val="000000"/>
          <w:spacing w:val="-3"/>
          <w:w w:val="105"/>
          <w:sz w:val="22"/>
        </w:rPr>
        <w:t>　　　　　　　　　　（</w:t>
      </w:r>
      <w:r>
        <w:rPr>
          <w:rFonts w:hint="default" w:asciiTheme="minorEastAsia" w:hAnsiTheme="minorEastAsia"/>
          <w:color w:val="000000"/>
          <w:w w:val="105"/>
          <w:sz w:val="22"/>
        </w:rPr>
        <w:t>以下</w:t>
      </w:r>
      <w:r>
        <w:rPr>
          <w:rFonts w:hint="default" w:asciiTheme="minorEastAsia" w:hAnsiTheme="minorEastAsia"/>
          <w:color w:val="000000"/>
          <w:spacing w:val="-4"/>
          <w:w w:val="105"/>
          <w:sz w:val="22"/>
        </w:rPr>
        <w:t>「</w:t>
      </w:r>
      <w:r>
        <w:rPr>
          <w:rFonts w:hint="default" w:asciiTheme="minorEastAsia" w:hAnsiTheme="minorEastAsia"/>
          <w:color w:val="000000"/>
          <w:w w:val="105"/>
          <w:sz w:val="22"/>
        </w:rPr>
        <w:t>乙」と</w:t>
      </w:r>
      <w:r>
        <w:rPr>
          <w:rFonts w:hint="default" w:asciiTheme="minorEastAsia" w:hAnsiTheme="minorEastAsia"/>
          <w:color w:val="000000"/>
          <w:spacing w:val="-4"/>
          <w:w w:val="105"/>
          <w:sz w:val="22"/>
        </w:rPr>
        <w:t>い</w:t>
      </w:r>
      <w:r>
        <w:rPr>
          <w:rFonts w:hint="default" w:asciiTheme="minorEastAsia" w:hAnsiTheme="minorEastAsia"/>
          <w:color w:val="000000"/>
          <w:w w:val="105"/>
          <w:sz w:val="22"/>
        </w:rPr>
        <w:t>う。</w:t>
      </w:r>
      <w:r>
        <w:rPr>
          <w:rFonts w:hint="default" w:asciiTheme="minorEastAsia" w:hAnsiTheme="minorEastAsia"/>
          <w:color w:val="000000"/>
          <w:w w:val="105"/>
          <w:sz w:val="22"/>
        </w:rPr>
        <w:t>)</w:t>
      </w:r>
      <w:r>
        <w:rPr>
          <w:rFonts w:hint="default" w:asciiTheme="minorEastAsia" w:hAnsiTheme="minorEastAsia"/>
          <w:color w:val="000000"/>
          <w:spacing w:val="-4"/>
          <w:w w:val="105"/>
          <w:sz w:val="22"/>
        </w:rPr>
        <w:t>は</w:t>
      </w:r>
      <w:r>
        <w:rPr>
          <w:rFonts w:hint="default" w:asciiTheme="minorEastAsia" w:hAnsiTheme="minorEastAsia"/>
          <w:color w:val="000000"/>
          <w:w w:val="105"/>
          <w:sz w:val="22"/>
        </w:rPr>
        <w:t>、</w:t>
      </w:r>
    </w:p>
    <w:p>
      <w:pPr>
        <w:pStyle w:val="0"/>
        <w:tabs>
          <w:tab w:val="left" w:leader="none" w:pos="1242"/>
          <w:tab w:val="left" w:leader="none" w:pos="1902"/>
          <w:tab w:val="left" w:leader="none" w:pos="2559"/>
          <w:tab w:val="left" w:leader="none" w:pos="3882"/>
          <w:tab w:val="left" w:leader="none" w:pos="6522"/>
          <w:tab w:val="left" w:leader="none" w:pos="6961"/>
        </w:tabs>
        <w:spacing w:before="185" w:beforeLines="50" w:beforeAutospacing="0" w:line="352" w:lineRule="exact"/>
        <w:ind w:left="140" w:right="112"/>
        <w:rPr>
          <w:rFonts w:hint="default" w:asciiTheme="minorEastAsia" w:hAnsiTheme="minorEastAsia"/>
          <w:sz w:val="22"/>
        </w:rPr>
      </w:pPr>
      <w:r>
        <w:rPr>
          <w:rFonts w:hint="default" w:asciiTheme="minorEastAsia" w:hAnsiTheme="minorEastAsia"/>
          <w:color w:val="000000"/>
          <w:w w:val="110"/>
          <w:sz w:val="22"/>
        </w:rPr>
        <w:t>選挙運動のた</w:t>
      </w:r>
      <w:r>
        <w:rPr>
          <w:rFonts w:hint="default" w:asciiTheme="minorEastAsia" w:hAnsiTheme="minorEastAsia"/>
          <w:color w:val="000000"/>
          <w:spacing w:val="-4"/>
          <w:w w:val="110"/>
          <w:sz w:val="22"/>
        </w:rPr>
        <w:t>め</w:t>
      </w:r>
      <w:r>
        <w:rPr>
          <w:rFonts w:hint="default" w:asciiTheme="minorEastAsia" w:hAnsiTheme="minorEastAsia"/>
          <w:color w:val="000000"/>
          <w:w w:val="110"/>
          <w:sz w:val="22"/>
        </w:rPr>
        <w:t>の自</w:t>
      </w:r>
      <w:r>
        <w:rPr>
          <w:rFonts w:hint="default" w:asciiTheme="minorEastAsia" w:hAnsiTheme="minorEastAsia"/>
          <w:color w:val="000000"/>
          <w:spacing w:val="-4"/>
          <w:w w:val="110"/>
          <w:sz w:val="22"/>
        </w:rPr>
        <w:t>動車</w:t>
      </w:r>
      <w:r>
        <w:rPr>
          <w:rFonts w:hint="default" w:asciiTheme="minorEastAsia" w:hAnsiTheme="minorEastAsia"/>
          <w:color w:val="000000"/>
          <w:w w:val="110"/>
          <w:sz w:val="22"/>
        </w:rPr>
        <w:t>の運送</w:t>
      </w:r>
      <w:r>
        <w:rPr>
          <w:rFonts w:hint="default" w:asciiTheme="minorEastAsia" w:hAnsiTheme="minorEastAsia"/>
          <w:color w:val="000000"/>
          <w:spacing w:val="-4"/>
          <w:w w:val="110"/>
          <w:sz w:val="22"/>
        </w:rPr>
        <w:t>に</w:t>
      </w:r>
      <w:r>
        <w:rPr>
          <w:rFonts w:hint="default" w:asciiTheme="minorEastAsia" w:hAnsiTheme="minorEastAsia"/>
          <w:color w:val="000000"/>
          <w:w w:val="110"/>
          <w:sz w:val="22"/>
        </w:rPr>
        <w:t>つい</w:t>
      </w:r>
      <w:r>
        <w:rPr>
          <w:rFonts w:hint="default" w:asciiTheme="minorEastAsia" w:hAnsiTheme="minorEastAsia"/>
          <w:color w:val="000000"/>
          <w:spacing w:val="-4"/>
          <w:w w:val="110"/>
          <w:sz w:val="22"/>
        </w:rPr>
        <w:t>て</w:t>
      </w:r>
      <w:r>
        <w:rPr>
          <w:rFonts w:hint="default" w:asciiTheme="minorEastAsia" w:hAnsiTheme="minorEastAsia"/>
          <w:color w:val="000000"/>
          <w:w w:val="110"/>
          <w:sz w:val="22"/>
        </w:rPr>
        <w:t>次の</w:t>
      </w:r>
      <w:r>
        <w:rPr>
          <w:rFonts w:hint="default" w:asciiTheme="minorEastAsia" w:hAnsiTheme="minorEastAsia"/>
          <w:color w:val="000000"/>
          <w:spacing w:val="-4"/>
          <w:w w:val="110"/>
          <w:sz w:val="22"/>
        </w:rPr>
        <w:t>とお</w:t>
      </w:r>
      <w:r>
        <w:rPr>
          <w:rFonts w:hint="default" w:asciiTheme="minorEastAsia" w:hAnsiTheme="minorEastAsia"/>
          <w:color w:val="000000"/>
          <w:w w:val="110"/>
          <w:sz w:val="22"/>
        </w:rPr>
        <w:t>り契約</w:t>
      </w:r>
      <w:r>
        <w:rPr>
          <w:rFonts w:hint="default" w:asciiTheme="minorEastAsia" w:hAnsiTheme="minorEastAsia"/>
          <w:color w:val="000000"/>
          <w:spacing w:val="-4"/>
          <w:w w:val="110"/>
          <w:sz w:val="22"/>
        </w:rPr>
        <w:t>を</w:t>
      </w:r>
      <w:r>
        <w:rPr>
          <w:rFonts w:hint="default" w:asciiTheme="minorEastAsia" w:hAnsiTheme="minorEastAsia"/>
          <w:color w:val="000000"/>
          <w:w w:val="110"/>
          <w:sz w:val="22"/>
        </w:rPr>
        <w:t>締結</w:t>
      </w:r>
      <w:r>
        <w:rPr>
          <w:rFonts w:hint="default" w:asciiTheme="minorEastAsia" w:hAnsiTheme="minorEastAsia"/>
          <w:color w:val="000000"/>
          <w:spacing w:val="-4"/>
          <w:w w:val="110"/>
          <w:sz w:val="22"/>
        </w:rPr>
        <w:t>す</w:t>
      </w:r>
      <w:r>
        <w:rPr>
          <w:rFonts w:hint="default" w:asciiTheme="minorEastAsia" w:hAnsiTheme="minorEastAsia"/>
          <w:color w:val="000000"/>
          <w:w w:val="110"/>
          <w:sz w:val="22"/>
        </w:rPr>
        <w:t>る。</w:t>
      </w:r>
    </w:p>
    <w:p>
      <w:pPr>
        <w:pStyle w:val="0"/>
        <w:rPr>
          <w:rFonts w:hint="default"/>
          <w:sz w:val="22"/>
        </w:rPr>
      </w:pPr>
    </w:p>
    <w:p>
      <w:pPr>
        <w:pStyle w:val="0"/>
        <w:rPr>
          <w:rFonts w:hint="default"/>
          <w:sz w:val="22"/>
        </w:rPr>
      </w:pPr>
      <w:r>
        <w:rPr>
          <w:rFonts w:hint="default"/>
          <w:sz w:val="22"/>
        </w:rPr>
        <w:t>１　使用目的　　公職選挙法第１４１条に基づく選挙運動のために使用</w:t>
      </w:r>
    </w:p>
    <w:p>
      <w:pPr>
        <w:pStyle w:val="0"/>
        <w:rPr>
          <w:rFonts w:hint="default"/>
          <w:sz w:val="22"/>
        </w:rPr>
      </w:pPr>
    </w:p>
    <w:p>
      <w:pPr>
        <w:pStyle w:val="0"/>
        <w:rPr>
          <w:rFonts w:hint="default"/>
          <w:sz w:val="22"/>
        </w:rPr>
      </w:pPr>
      <w:r>
        <w:rPr>
          <w:rFonts w:hint="default"/>
          <w:sz w:val="22"/>
        </w:rPr>
        <w:t>２　車種及び　　車　　種　　</w:t>
      </w:r>
    </w:p>
    <w:p>
      <w:pPr>
        <w:pStyle w:val="0"/>
        <w:spacing w:before="185" w:beforeLines="50" w:beforeAutospacing="0"/>
        <w:rPr>
          <w:rFonts w:hint="eastAsia" w:ascii="Cambria Math" w:hAnsi="Cambria Math"/>
          <w:sz w:val="22"/>
        </w:rPr>
      </w:pPr>
      <w:r>
        <w:rPr>
          <w:rFonts w:hint="default"/>
          <w:sz w:val="22"/>
        </w:rPr>
        <w:t>　　登録番号　　登録番号　　</w:t>
      </w:r>
    </w:p>
    <w:p>
      <w:pPr>
        <w:pStyle w:val="0"/>
        <w:rPr>
          <w:rFonts w:hint="eastAsia" w:ascii="Cambria Math" w:hAnsi="Cambria Math"/>
          <w:sz w:val="22"/>
        </w:rPr>
      </w:pPr>
      <w:r>
        <w:rPr>
          <w:rFonts w:hint="default" w:ascii="Cambria Math" w:hAnsi="Cambria Math"/>
          <w:sz w:val="22"/>
        </w:rPr>
        <w:t>３　台　　数　　１台</w:t>
      </w:r>
    </w:p>
    <w:p>
      <w:pPr>
        <w:pStyle w:val="0"/>
        <w:rPr>
          <w:rFonts w:hint="default"/>
          <w:sz w:val="22"/>
        </w:rPr>
      </w:pPr>
      <w:r>
        <w:rPr>
          <w:rFonts w:hint="default" w:ascii="Cambria Math" w:hAnsi="Cambria Math"/>
          <w:sz w:val="22"/>
        </w:rPr>
        <w:t>４　使用期間　　令和</w:t>
      </w:r>
      <w:r>
        <w:rPr>
          <w:rFonts w:hint="eastAsia" w:ascii="Cambria Math" w:hAnsi="Cambria Math"/>
          <w:color w:val="FF0000"/>
          <w:sz w:val="22"/>
        </w:rPr>
        <w:t>　</w:t>
      </w:r>
      <w:r>
        <w:rPr>
          <w:rFonts w:hint="default" w:ascii="Cambria Math" w:hAnsi="Cambria Math"/>
          <w:color w:val="FF0000"/>
          <w:sz w:val="22"/>
        </w:rPr>
        <w:t>　</w:t>
      </w:r>
      <w:r>
        <w:rPr>
          <w:rFonts w:hint="default" w:ascii="Cambria Math" w:hAnsi="Cambria Math"/>
          <w:sz w:val="22"/>
        </w:rPr>
        <w:t>年</w:t>
      </w:r>
      <w:r>
        <w:rPr>
          <w:rFonts w:hint="eastAsia" w:ascii="Cambria Math" w:hAnsi="Cambria Math"/>
          <w:color w:val="FF0000"/>
          <w:sz w:val="22"/>
        </w:rPr>
        <w:t>　</w:t>
      </w:r>
      <w:r>
        <w:rPr>
          <w:rFonts w:hint="default" w:ascii="Cambria Math" w:hAnsi="Cambria Math"/>
          <w:color w:val="FF0000"/>
          <w:sz w:val="22"/>
        </w:rPr>
        <w:t>　</w:t>
      </w:r>
      <w:r>
        <w:rPr>
          <w:rFonts w:hint="default" w:ascii="Cambria Math" w:hAnsi="Cambria Math"/>
          <w:sz w:val="22"/>
        </w:rPr>
        <w:t>月　　日から</w:t>
      </w:r>
    </w:p>
    <w:p>
      <w:pPr>
        <w:pStyle w:val="0"/>
        <w:spacing w:before="185" w:beforeLines="50" w:beforeAutospacing="0"/>
        <w:rPr>
          <w:rFonts w:hint="default"/>
          <w:sz w:val="22"/>
        </w:rPr>
      </w:pPr>
      <w:r>
        <w:rPr>
          <w:rFonts w:hint="default"/>
          <w:sz w:val="22"/>
        </w:rPr>
        <w:t>　　　　　　　　令和</w:t>
      </w:r>
      <w:r>
        <w:rPr>
          <w:rFonts w:hint="eastAsia"/>
          <w:color w:val="FF0000"/>
          <w:sz w:val="22"/>
        </w:rPr>
        <w:t>　</w:t>
      </w:r>
      <w:r>
        <w:rPr>
          <w:rFonts w:hint="default"/>
          <w:color w:val="FF0000"/>
          <w:sz w:val="22"/>
        </w:rPr>
        <w:t>　</w:t>
      </w:r>
      <w:r>
        <w:rPr>
          <w:rFonts w:hint="default"/>
          <w:sz w:val="22"/>
        </w:rPr>
        <w:t>年</w:t>
      </w:r>
      <w:r>
        <w:rPr>
          <w:rFonts w:hint="eastAsia"/>
          <w:color w:val="FF0000"/>
          <w:sz w:val="22"/>
        </w:rPr>
        <w:t>　</w:t>
      </w:r>
      <w:r>
        <w:rPr>
          <w:rFonts w:hint="default"/>
          <w:color w:val="FF0000"/>
          <w:sz w:val="22"/>
        </w:rPr>
        <w:t>　</w:t>
      </w:r>
      <w:r>
        <w:rPr>
          <w:rFonts w:hint="default"/>
          <w:sz w:val="22"/>
        </w:rPr>
        <w:t>月　　日まで</w:t>
      </w:r>
    </w:p>
    <w:p>
      <w:pPr>
        <w:pStyle w:val="0"/>
        <w:rPr>
          <w:rFonts w:hint="default"/>
          <w:sz w:val="22"/>
        </w:rPr>
      </w:pPr>
      <w:r>
        <w:rPr>
          <w:rFonts w:hint="default"/>
          <w:sz w:val="22"/>
        </w:rPr>
        <w:t>５　契約金額　　</w:t>
      </w:r>
      <w:r>
        <w:rPr>
          <w:rFonts w:hint="eastAsia"/>
          <w:sz w:val="22"/>
        </w:rPr>
        <w:t>　</w:t>
      </w:r>
      <w:r>
        <w:rPr>
          <w:rFonts w:hint="default"/>
          <w:sz w:val="22"/>
        </w:rPr>
        <w:t>　　　　　　　　　　　円</w:t>
      </w:r>
    </w:p>
    <w:p>
      <w:pPr>
        <w:pStyle w:val="0"/>
        <w:spacing w:before="185" w:beforeLines="50" w:beforeAutospacing="0"/>
        <w:rPr>
          <w:rFonts w:hint="default"/>
          <w:sz w:val="22"/>
        </w:rPr>
      </w:pPr>
      <w:r>
        <w:rPr>
          <w:rFonts w:hint="default"/>
          <w:sz w:val="22"/>
        </w:rPr>
        <w:t>　　　　　　　　　（内訳　１日　</w:t>
      </w:r>
      <w:r>
        <w:rPr>
          <w:rFonts w:hint="eastAsia"/>
          <w:color w:val="FF0000"/>
          <w:sz w:val="22"/>
        </w:rPr>
        <w:t>　</w:t>
      </w:r>
      <w:r>
        <w:rPr>
          <w:rFonts w:hint="default"/>
          <w:color w:val="FF0000"/>
          <w:sz w:val="22"/>
        </w:rPr>
        <w:t>　　　　　　　</w:t>
      </w:r>
      <w:r>
        <w:rPr>
          <w:rFonts w:hint="default"/>
          <w:sz w:val="22"/>
        </w:rPr>
        <w:t>円</w:t>
      </w:r>
      <w:r>
        <w:rPr>
          <w:rFonts w:hint="default"/>
          <w:sz w:val="22"/>
        </w:rPr>
        <w:t>×</w:t>
      </w:r>
      <w:r>
        <w:rPr>
          <w:rFonts w:hint="eastAsia"/>
          <w:sz w:val="22"/>
        </w:rPr>
        <w:t>　</w:t>
      </w:r>
      <w:r>
        <w:rPr>
          <w:rFonts w:hint="default"/>
          <w:sz w:val="22"/>
        </w:rPr>
        <w:t>　　日間）</w:t>
      </w:r>
    </w:p>
    <w:p>
      <w:pPr>
        <w:pStyle w:val="0"/>
        <w:spacing w:before="185" w:beforeLines="50" w:beforeAutospacing="0"/>
        <w:rPr>
          <w:rFonts w:hint="default"/>
          <w:sz w:val="22"/>
        </w:rPr>
      </w:pPr>
      <w:r>
        <w:rPr>
          <w:rFonts w:hint="default"/>
          <w:sz w:val="22"/>
        </w:rPr>
        <w:t>６　請求及び支払</w:t>
      </w:r>
    </w:p>
    <w:p>
      <w:pPr>
        <w:pStyle w:val="0"/>
        <w:ind w:left="440" w:leftChars="200" w:firstLine="240" w:firstLineChars="100"/>
        <w:rPr>
          <w:rFonts w:hint="default"/>
          <w:sz w:val="22"/>
        </w:rPr>
      </w:pPr>
      <w:r>
        <w:rPr>
          <w:rFonts w:hint="default"/>
          <w:sz w:val="22"/>
        </w:rPr>
        <w:t>この契約に基づく契約金額については、乙は、いなべ市議会議員の選挙における選挙運動の公費負担に関する条例に基づきいなべ市に対し請求するものとし、甲はこれに必要な手続きを遅滞なく行わなければならない。</w:t>
      </w:r>
    </w:p>
    <w:p>
      <w:pPr>
        <w:pStyle w:val="0"/>
        <w:ind w:left="440" w:leftChars="200" w:firstLine="240" w:firstLineChars="100"/>
        <w:rPr>
          <w:rFonts w:hint="default"/>
          <w:sz w:val="22"/>
        </w:rPr>
      </w:pPr>
      <w:r>
        <w:rPr>
          <w:rFonts w:hint="default"/>
          <w:sz w:val="22"/>
        </w:rPr>
        <w:t>なお、いなべ市に請求する金額が契約金額に満たないときは、甲は乙に対し不足額を速</w:t>
      </w:r>
      <w:r>
        <w:rPr>
          <w:rFonts w:hint="default"/>
          <w:sz w:val="22"/>
        </w:rPr>
        <w:t xml:space="preserve"> </w:t>
      </w:r>
      <w:r>
        <w:rPr>
          <w:rFonts w:hint="default"/>
          <w:sz w:val="22"/>
        </w:rPr>
        <w:t>やかに支払うものとする。</w:t>
      </w:r>
    </w:p>
    <w:p>
      <w:pPr>
        <w:pStyle w:val="0"/>
        <w:ind w:left="440" w:leftChars="200" w:firstLine="240" w:firstLineChars="100"/>
        <w:rPr>
          <w:rFonts w:hint="default"/>
          <w:sz w:val="22"/>
        </w:rPr>
      </w:pPr>
      <w:r>
        <w:rPr>
          <w:rFonts w:hint="default"/>
          <w:sz w:val="22"/>
        </w:rPr>
        <w:t>ただし、甲が公職選挙法第９３条（供託物の没収）の規定に該当した場合は、乙はいなべ市に請求できない。</w:t>
      </w:r>
    </w:p>
    <w:p>
      <w:pPr>
        <w:pStyle w:val="0"/>
        <w:rPr>
          <w:rFonts w:hint="default"/>
          <w:sz w:val="22"/>
        </w:rPr>
      </w:pPr>
      <w:r>
        <w:rPr>
          <w:rFonts w:hint="default"/>
          <w:sz w:val="22"/>
        </w:rPr>
        <w:t>７　その他</w:t>
      </w:r>
    </w:p>
    <w:p>
      <w:pPr>
        <w:pStyle w:val="0"/>
        <w:ind w:firstLine="720" w:firstLineChars="300"/>
        <w:rPr>
          <w:rFonts w:hint="default"/>
          <w:sz w:val="22"/>
        </w:rPr>
      </w:pPr>
      <w:r>
        <w:rPr>
          <w:rFonts w:hint="default"/>
          <w:sz w:val="22"/>
        </w:rPr>
        <w:t>この契約に定めのない事項については、必要に応じ、甲、乙協議して定める。</w:t>
      </w:r>
    </w:p>
    <w:p>
      <w:pPr>
        <w:pStyle w:val="0"/>
        <w:ind w:firstLine="720" w:firstLineChars="300"/>
        <w:rPr>
          <w:rFonts w:hint="default"/>
          <w:sz w:val="22"/>
        </w:rPr>
      </w:pPr>
    </w:p>
    <w:p>
      <w:pPr>
        <w:pStyle w:val="0"/>
        <w:tabs>
          <w:tab w:val="left" w:leader="none" w:pos="2790"/>
        </w:tabs>
        <w:ind w:left="361"/>
        <w:rPr>
          <w:rFonts w:hint="default" w:asciiTheme="minorEastAsia" w:hAnsiTheme="minorEastAsia"/>
          <w:sz w:val="22"/>
        </w:rPr>
      </w:pPr>
      <w:r>
        <w:rPr>
          <w:rFonts w:hint="default" w:asciiTheme="minorEastAsia" w:hAnsiTheme="minorEastAsia"/>
          <w:sz w:val="22"/>
        </w:rPr>
        <w:t>令和</w:t>
      </w:r>
      <w:r>
        <w:rPr>
          <w:rFonts w:hint="eastAsia" w:asciiTheme="minorEastAsia" w:hAnsiTheme="minorEastAsia"/>
          <w:color w:val="FF0000"/>
          <w:spacing w:val="-3"/>
          <w:sz w:val="22"/>
        </w:rPr>
        <w:t>　</w:t>
      </w:r>
      <w:r>
        <w:rPr>
          <w:rFonts w:hint="default" w:asciiTheme="minorEastAsia" w:hAnsiTheme="minorEastAsia"/>
          <w:color w:val="FF0000"/>
          <w:spacing w:val="-3"/>
          <w:sz w:val="22"/>
        </w:rPr>
        <w:t>　</w:t>
      </w:r>
      <w:r>
        <w:rPr>
          <w:rFonts w:hint="default" w:asciiTheme="minorEastAsia" w:hAnsiTheme="minorEastAsia"/>
          <w:color w:val="000000"/>
          <w:sz w:val="22"/>
        </w:rPr>
        <w:t>年</w:t>
      </w:r>
      <w:r>
        <w:rPr>
          <w:rFonts w:hint="eastAsia" w:asciiTheme="minorEastAsia" w:hAnsiTheme="minorEastAsia"/>
          <w:color w:val="000000"/>
          <w:sz w:val="22"/>
        </w:rPr>
        <w:t>　</w:t>
      </w:r>
      <w:r>
        <w:rPr>
          <w:rFonts w:hint="default" w:asciiTheme="minorEastAsia" w:hAnsiTheme="minorEastAsia"/>
          <w:color w:val="000000"/>
          <w:sz w:val="22"/>
        </w:rPr>
        <w:t>　月</w:t>
      </w:r>
      <w:r>
        <w:rPr>
          <w:rFonts w:hint="eastAsia" w:asciiTheme="minorEastAsia" w:hAnsiTheme="minorEastAsia"/>
          <w:color w:val="000000"/>
          <w:sz w:val="22"/>
        </w:rPr>
        <w:t>　</w:t>
      </w:r>
      <w:r>
        <w:rPr>
          <w:rFonts w:hint="default" w:asciiTheme="minorEastAsia" w:hAnsiTheme="minorEastAsia"/>
          <w:color w:val="000000"/>
          <w:sz w:val="22"/>
        </w:rPr>
        <w:t>　日</w:t>
      </w:r>
    </w:p>
    <w:p>
      <w:pPr>
        <w:pStyle w:val="0"/>
        <w:ind w:left="3260" w:leftChars="1482"/>
        <w:rPr>
          <w:rFonts w:hint="default"/>
          <w:sz w:val="22"/>
        </w:rPr>
      </w:pPr>
      <w:r>
        <w:rPr>
          <w:rFonts w:hint="default"/>
          <w:sz w:val="22"/>
        </w:rPr>
        <w:t>甲　　</w:t>
      </w:r>
      <w:r>
        <w:rPr>
          <w:rFonts w:hint="default"/>
          <w:spacing w:val="-3"/>
          <w:sz w:val="22"/>
        </w:rPr>
        <w:t>いなべ市</w:t>
      </w:r>
      <w:r>
        <w:rPr>
          <w:rFonts w:hint="eastAsia" w:asciiTheme="minorEastAsia" w:hAnsiTheme="minorEastAsia"/>
          <w:w w:val="105"/>
          <w:sz w:val="22"/>
        </w:rPr>
        <w:t>議会議員</w:t>
      </w:r>
      <w:r>
        <w:rPr>
          <w:rFonts w:hint="default"/>
          <w:sz w:val="22"/>
        </w:rPr>
        <w:t>選挙候補者</w:t>
      </w:r>
    </w:p>
    <w:p>
      <w:pPr>
        <w:pStyle w:val="0"/>
        <w:spacing w:before="185" w:beforeLines="50" w:beforeAutospacing="0"/>
        <w:ind w:left="3260" w:leftChars="1482" w:firstLine="720" w:firstLineChars="300"/>
        <w:rPr>
          <w:rFonts w:hint="default"/>
          <w:sz w:val="22"/>
        </w:rPr>
      </w:pPr>
      <w:r>
        <w:rPr>
          <w:rFonts w:hint="default"/>
          <w:sz w:val="22"/>
        </w:rPr>
        <w:t>住　所　　</w:t>
      </w:r>
    </w:p>
    <w:p>
      <w:pPr>
        <w:pStyle w:val="0"/>
        <w:spacing w:before="185" w:beforeLines="50" w:beforeAutospacing="0"/>
        <w:ind w:left="3260" w:leftChars="1482" w:firstLine="720" w:firstLineChars="300"/>
        <w:rPr>
          <w:rFonts w:hint="default" w:asciiTheme="minorEastAsia" w:hAnsiTheme="minorEastAsia"/>
          <w:sz w:val="22"/>
        </w:rPr>
      </w:pPr>
      <w:r>
        <w:rPr>
          <w:rFonts w:hint="default"/>
          <w:sz w:val="22"/>
        </w:rPr>
        <w:t>氏　名　　　　　　　　　　　　　　　㊞</w:t>
      </w:r>
    </w:p>
    <w:p>
      <w:pPr>
        <w:pStyle w:val="0"/>
        <w:spacing w:before="185" w:beforeLines="50" w:beforeAutospacing="0"/>
        <w:ind w:left="3112" w:leftChars="1482" w:firstLine="0" w:firstLineChars="0"/>
        <w:rPr>
          <w:rFonts w:hint="default" w:asciiTheme="minorEastAsia" w:hAnsiTheme="minorEastAsia"/>
          <w:sz w:val="22"/>
        </w:rPr>
      </w:pPr>
      <w:r>
        <w:rPr>
          <w:rFonts w:hint="default" w:asciiTheme="minorEastAsia" w:hAnsiTheme="minorEastAsia"/>
          <w:sz w:val="22"/>
        </w:rPr>
        <w:t>乙　</w:t>
      </w:r>
      <w:r>
        <w:rPr>
          <w:rFonts w:hint="eastAsia" w:asciiTheme="minorEastAsia" w:hAnsiTheme="minorEastAsia"/>
          <w:sz w:val="22"/>
        </w:rPr>
        <w:t>　</w:t>
      </w:r>
      <w:r>
        <w:rPr>
          <w:rFonts w:hint="default" w:asciiTheme="minorEastAsia" w:hAnsiTheme="minorEastAsia"/>
          <w:color w:val="000000"/>
          <w:sz w:val="22"/>
        </w:rPr>
        <w:t>住　所　　</w:t>
      </w:r>
    </w:p>
    <w:p>
      <w:pPr>
        <w:pStyle w:val="0"/>
        <w:tabs>
          <w:tab w:val="left" w:leader="none" w:pos="5430"/>
          <w:tab w:val="left" w:leader="none" w:pos="8850"/>
        </w:tabs>
        <w:spacing w:before="185" w:beforeLines="50" w:beforeAutospacing="0" w:line="342" w:lineRule="exact"/>
        <w:ind w:left="4593" w:leftChars="1804" w:hanging="624"/>
        <w:rPr>
          <w:rFonts w:hint="default" w:asciiTheme="minorEastAsia" w:hAnsiTheme="minorEastAsia"/>
          <w:sz w:val="22"/>
        </w:rPr>
      </w:pPr>
      <w:r>
        <w:rPr>
          <w:rFonts w:hint="default" w:asciiTheme="minorEastAsia" w:hAnsiTheme="minorEastAsia"/>
          <w:sz w:val="22"/>
        </w:rPr>
        <w:t>氏　名　　</w:t>
      </w:r>
    </w:p>
    <w:p>
      <w:pPr>
        <w:pStyle w:val="0"/>
        <w:tabs>
          <w:tab w:val="left" w:leader="none" w:pos="5430"/>
          <w:tab w:val="left" w:leader="none" w:pos="8850"/>
        </w:tabs>
        <w:spacing w:before="185" w:beforeLines="50" w:beforeAutospacing="0" w:line="342" w:lineRule="exact"/>
        <w:ind w:left="4593" w:leftChars="1804" w:hanging="624"/>
        <w:rPr>
          <w:rFonts w:hint="default" w:asciiTheme="minorEastAsia" w:hAnsiTheme="minorEastAsia"/>
          <w:sz w:val="22"/>
        </w:rPr>
      </w:pPr>
      <w:r>
        <w:rPr>
          <w:rFonts w:hint="default" w:asciiTheme="minorEastAsia" w:hAnsiTheme="minorEastAsia"/>
          <w:sz w:val="22"/>
        </w:rPr>
        <w:t>代表者　　　　　　　　　　　　　　　㊞</w:t>
      </w:r>
    </w:p>
    <w:p>
      <w:pPr>
        <w:pStyle w:val="0"/>
        <w:spacing w:before="1" w:beforeLines="0" w:beforeAutospacing="0" w:line="220" w:lineRule="exact"/>
        <w:jc w:val="both"/>
        <w:rPr>
          <w:rFonts w:hint="default" w:asciiTheme="minorEastAsia" w:hAnsiTheme="minorEastAsia"/>
          <w:sz w:val="20"/>
        </w:rPr>
      </w:pPr>
    </w:p>
    <w:p>
      <w:pPr>
        <w:pStyle w:val="0"/>
        <w:rPr>
          <w:rFonts w:hint="default"/>
        </w:rPr>
      </w:pPr>
    </w:p>
    <w:p>
      <w:pPr>
        <w:pStyle w:val="0"/>
        <w:rPr>
          <w:rFonts w:hint="default"/>
        </w:rPr>
      </w:pPr>
      <w:r>
        <w:rPr>
          <w:rFonts w:hint="eastAsia"/>
        </w:rPr>
        <w:br w:type="page"/>
      </w:r>
    </w:p>
    <w:p>
      <w:pPr>
        <w:pStyle w:val="0"/>
        <w:rPr>
          <w:rFonts w:hint="default"/>
          <w:sz w:val="24"/>
        </w:rPr>
      </w:pPr>
      <w:r>
        <w:rPr>
          <w:rFonts w:hint="eastAsia"/>
        </w:rPr>
        <w:t>様式第１号</w:t>
      </w:r>
      <w:r>
        <w:rPr>
          <w:rFonts w:hint="default"/>
        </w:rPr>
        <w:t>(</w:t>
      </w:r>
      <w:r>
        <w:rPr>
          <w:rFonts w:hint="eastAsia"/>
        </w:rPr>
        <w:t>第２条関係</w:t>
      </w:r>
      <w:r>
        <w:rPr>
          <w:rFonts w:hint="default"/>
        </w:rPr>
        <w:t>)(</w:t>
      </w:r>
      <w:r>
        <w:rPr>
          <w:rFonts w:hint="eastAsia"/>
        </w:rPr>
        <w:t>その１</w:t>
      </w:r>
      <w:r>
        <w:rPr>
          <w:rFonts w:hint="default"/>
        </w:rPr>
        <w:t>)</w:t>
      </w:r>
      <w:r>
        <w:rPr>
          <w:rFonts w:hint="eastAsia"/>
        </w:rPr>
        <w:t>　　　　　　　　　　　　　　　　　　　　　　　　　</w:t>
      </w:r>
      <w:r>
        <w:rPr>
          <w:rFonts w:hint="eastAsia"/>
          <w:sz w:val="24"/>
        </w:rPr>
        <w:t>２</w:t>
      </w:r>
    </w:p>
    <w:p>
      <w:pPr>
        <w:pStyle w:val="0"/>
        <w:spacing w:before="185" w:beforeLines="50" w:beforeAutospacing="0"/>
        <w:jc w:val="center"/>
        <w:rPr>
          <w:rFonts w:hint="default"/>
          <w:sz w:val="28"/>
        </w:rPr>
      </w:pPr>
      <w:r>
        <w:rPr>
          <w:rFonts w:hint="eastAsia"/>
          <w:sz w:val="28"/>
        </w:rPr>
        <w:t>契　約　届　出　書</w:t>
      </w:r>
    </w:p>
    <w:p>
      <w:pPr>
        <w:pStyle w:val="0"/>
        <w:jc w:val="center"/>
        <w:rPr>
          <w:rFonts w:hint="default"/>
          <w:sz w:val="24"/>
        </w:rPr>
      </w:pPr>
      <w:r>
        <w:rPr>
          <w:rFonts w:hint="eastAsia"/>
          <w:sz w:val="24"/>
        </w:rPr>
        <w:t>（選挙運動用自動車の使用）</w:t>
      </w:r>
    </w:p>
    <w:p>
      <w:pPr>
        <w:pStyle w:val="0"/>
        <w:spacing w:before="185" w:beforeLines="50" w:beforeAutospacing="0" w:after="120" w:afterLines="0" w:afterAutospacing="0"/>
        <w:jc w:val="right"/>
        <w:rPr>
          <w:rFonts w:hint="default"/>
          <w:sz w:val="24"/>
        </w:rPr>
      </w:pPr>
      <w:r>
        <w:rPr>
          <w:rFonts w:hint="eastAsia"/>
          <w:sz w:val="24"/>
        </w:rPr>
        <w:t>令和７年　　月　　日</w:t>
      </w:r>
    </w:p>
    <w:p>
      <w:pPr>
        <w:pStyle w:val="0"/>
        <w:spacing w:after="240" w:afterLines="0" w:afterAutospacing="0"/>
        <w:rPr>
          <w:rFonts w:hint="default"/>
          <w:sz w:val="24"/>
        </w:rPr>
      </w:pPr>
      <w:r>
        <w:rPr>
          <w:rFonts w:hint="eastAsia"/>
          <w:sz w:val="24"/>
        </w:rPr>
        <w:t>　いなべ市選挙管理委員会委員長　様</w:t>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85" w:beforeLines="50" w:beforeAutospacing="0" w:after="240" w:afterLines="0" w:afterAutospacing="0"/>
        <w:ind w:left="5103" w:leftChars="2430"/>
        <w:jc w:val="left"/>
        <w:rPr>
          <w:rFonts w:hint="default"/>
          <w:position w:val="4"/>
          <w:sz w:val="28"/>
        </w:rPr>
      </w:pPr>
      <w:r>
        <w:rPr>
          <w:rFonts w:hint="eastAsia"/>
          <w:position w:val="4"/>
          <w:sz w:val="28"/>
        </w:rPr>
        <w:t>候補者　　　　　　　　㊞</w:t>
      </w:r>
    </w:p>
    <w:p>
      <w:pPr>
        <w:pStyle w:val="0"/>
        <w:rPr>
          <w:rFonts w:hint="default"/>
          <w:sz w:val="28"/>
        </w:rPr>
      </w:pPr>
      <w:r>
        <w:rPr>
          <w:rFonts w:hint="eastAsia"/>
          <w:sz w:val="28"/>
        </w:rPr>
        <w:t>　次のとおり選挙運動用自動車の使用の契約を締結したので届け出ます。</w:t>
      </w:r>
    </w:p>
    <w:p>
      <w:pPr>
        <w:pStyle w:val="0"/>
        <w:rPr>
          <w:rFonts w:hint="default"/>
        </w:rPr>
      </w:pPr>
    </w:p>
    <w:p>
      <w:pPr>
        <w:pStyle w:val="0"/>
        <w:rPr>
          <w:rFonts w:hint="default"/>
          <w:sz w:val="24"/>
        </w:rPr>
      </w:pPr>
      <w:r>
        <w:rPr>
          <w:rFonts w:hint="eastAsia"/>
          <w:sz w:val="24"/>
        </w:rPr>
        <w:t>１　一般乗用旅客自動車運送業者との契約による場合</w:t>
      </w:r>
    </w:p>
    <w:tbl>
      <w:tblPr>
        <w:tblStyle w:val="11"/>
        <w:tblW w:w="8236" w:type="dxa"/>
        <w:tblInd w:w="3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3000"/>
        <w:gridCol w:w="1440"/>
        <w:gridCol w:w="1440"/>
        <w:gridCol w:w="1080"/>
      </w:tblGrid>
      <w:tr>
        <w:trPr>
          <w:cantSplit/>
          <w:trHeight w:val="360" w:hRule="atLeast"/>
        </w:trPr>
        <w:tc>
          <w:tcPr>
            <w:tcW w:w="12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契約年月日</w:t>
            </w:r>
          </w:p>
        </w:tc>
        <w:tc>
          <w:tcPr>
            <w:tcW w:w="300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契約の相手方の氏名又は名称及び住所並びに法人にあってはその代表者の氏名</w:t>
            </w:r>
          </w:p>
        </w:tc>
        <w:tc>
          <w:tcPr>
            <w:tcW w:w="288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70"/>
              </w:rPr>
              <w:t>契約内</w:t>
            </w:r>
            <w:r>
              <w:rPr>
                <w:rFonts w:hint="eastAsia"/>
              </w:rPr>
              <w:t>容</w:t>
            </w:r>
          </w:p>
        </w:tc>
        <w:tc>
          <w:tcPr>
            <w:tcW w:w="108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備</w:t>
            </w:r>
            <w:r>
              <w:rPr>
                <w:rFonts w:hint="eastAsia"/>
              </w:rPr>
              <w:t>考</w:t>
            </w:r>
          </w:p>
        </w:tc>
      </w:tr>
      <w:tr>
        <w:trPr>
          <w:cantSplit/>
          <w:trHeight w:val="560" w:hRule="atLeast"/>
        </w:trPr>
        <w:tc>
          <w:tcPr>
            <w:tcW w:w="1276" w:type="dxa"/>
            <w:vMerge w:val="continue"/>
            <w:vAlign w:val="center"/>
          </w:tcPr>
          <w:p>
            <w:pPr>
              <w:pStyle w:val="0"/>
              <w:rPr>
                <w:rFonts w:hint="eastAsia"/>
              </w:rPr>
            </w:pPr>
          </w:p>
        </w:tc>
        <w:tc>
          <w:tcPr>
            <w:tcW w:w="3000" w:type="dxa"/>
            <w:vMerge w:val="continue"/>
            <w:vAlign w:val="center"/>
          </w:tcPr>
          <w:p>
            <w:pPr>
              <w:pStyle w:val="0"/>
              <w:rPr>
                <w:rFonts w:hint="eastAsia"/>
              </w:rPr>
            </w:pPr>
          </w:p>
        </w:tc>
        <w:tc>
          <w:tcPr>
            <w:tcW w:w="1440" w:type="dxa"/>
            <w:vAlign w:val="center"/>
          </w:tcPr>
          <w:p>
            <w:pPr>
              <w:pStyle w:val="0"/>
              <w:jc w:val="distribute"/>
              <w:rPr>
                <w:rFonts w:hint="default"/>
              </w:rPr>
            </w:pPr>
            <w:r>
              <w:rPr>
                <w:rFonts w:hint="eastAsia"/>
                <w:spacing w:val="35"/>
              </w:rPr>
              <w:t>運送契</w:t>
            </w:r>
            <w:r>
              <w:rPr>
                <w:rFonts w:hint="eastAsia"/>
              </w:rPr>
              <w:t>約期間</w:t>
            </w:r>
          </w:p>
        </w:tc>
        <w:tc>
          <w:tcPr>
            <w:tcW w:w="1440" w:type="dxa"/>
            <w:vAlign w:val="center"/>
          </w:tcPr>
          <w:p>
            <w:pPr>
              <w:pStyle w:val="0"/>
              <w:jc w:val="distribute"/>
              <w:rPr>
                <w:rFonts w:hint="default"/>
              </w:rPr>
            </w:pPr>
            <w:r>
              <w:rPr>
                <w:rFonts w:hint="eastAsia"/>
                <w:spacing w:val="35"/>
              </w:rPr>
              <w:t>運送契</w:t>
            </w:r>
            <w:r>
              <w:rPr>
                <w:rFonts w:hint="eastAsia"/>
              </w:rPr>
              <w:t>約金額</w:t>
            </w:r>
          </w:p>
        </w:tc>
        <w:tc>
          <w:tcPr>
            <w:tcW w:w="1080" w:type="dxa"/>
            <w:vMerge w:val="continue"/>
            <w:vAlign w:val="center"/>
          </w:tcPr>
          <w:p>
            <w:pPr>
              <w:pStyle w:val="0"/>
              <w:rPr>
                <w:rFonts w:hint="eastAsia"/>
              </w:rPr>
            </w:pPr>
          </w:p>
        </w:tc>
      </w:tr>
      <w:tr>
        <w:trPr>
          <w:cantSplit/>
          <w:trHeight w:val="805" w:hRule="atLeast"/>
        </w:trPr>
        <w:tc>
          <w:tcPr>
            <w:tcW w:w="1276" w:type="dxa"/>
            <w:vAlign w:val="center"/>
          </w:tcPr>
          <w:p>
            <w:pPr>
              <w:pStyle w:val="0"/>
              <w:rPr>
                <w:rFonts w:hint="default"/>
              </w:rPr>
            </w:pPr>
          </w:p>
        </w:tc>
        <w:tc>
          <w:tcPr>
            <w:tcW w:w="3000" w:type="dxa"/>
            <w:vAlign w:val="center"/>
          </w:tcPr>
          <w:p>
            <w:pPr>
              <w:pStyle w:val="0"/>
              <w:rPr>
                <w:rFonts w:hint="default"/>
              </w:rPr>
            </w:pPr>
          </w:p>
        </w:tc>
        <w:tc>
          <w:tcPr>
            <w:tcW w:w="1440" w:type="dxa"/>
            <w:vAlign w:val="center"/>
          </w:tcPr>
          <w:p>
            <w:pPr>
              <w:pStyle w:val="0"/>
              <w:rPr>
                <w:rFonts w:hint="default"/>
              </w:rPr>
            </w:pPr>
          </w:p>
        </w:tc>
        <w:tc>
          <w:tcPr>
            <w:tcW w:w="1440" w:type="dxa"/>
            <w:vAlign w:val="center"/>
          </w:tcPr>
          <w:p>
            <w:pPr>
              <w:pStyle w:val="0"/>
              <w:rPr>
                <w:rFonts w:hint="default"/>
              </w:rPr>
            </w:pPr>
          </w:p>
        </w:tc>
        <w:tc>
          <w:tcPr>
            <w:tcW w:w="1080" w:type="dxa"/>
            <w:vAlign w:val="center"/>
          </w:tcPr>
          <w:p>
            <w:pPr>
              <w:pStyle w:val="0"/>
              <w:rPr>
                <w:rFonts w:hint="default"/>
              </w:rPr>
            </w:pPr>
          </w:p>
        </w:tc>
      </w:tr>
      <w:tr>
        <w:trPr>
          <w:cantSplit/>
          <w:trHeight w:val="728" w:hRule="atLeast"/>
        </w:trPr>
        <w:tc>
          <w:tcPr>
            <w:tcW w:w="12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300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0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r>
    </w:tbl>
    <w:p>
      <w:pPr>
        <w:pStyle w:val="0"/>
        <w:spacing w:before="120" w:beforeLines="0" w:beforeAutospacing="0" w:after="60" w:afterLines="0" w:afterAutospacing="0"/>
        <w:rPr>
          <w:rFonts w:hint="default"/>
          <w:sz w:val="24"/>
        </w:rPr>
      </w:pPr>
      <w:r>
        <w:rPr>
          <w:rFonts w:hint="eastAsia"/>
          <w:sz w:val="24"/>
        </w:rPr>
        <w:t>２　１に掲げる場合以外の場合</w:t>
      </w:r>
    </w:p>
    <w:tbl>
      <w:tblPr>
        <w:tblStyle w:val="11"/>
        <w:tblW w:w="8236" w:type="dxa"/>
        <w:tblInd w:w="3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1276"/>
        <w:gridCol w:w="2835"/>
        <w:gridCol w:w="1134"/>
        <w:gridCol w:w="1137"/>
        <w:gridCol w:w="720"/>
      </w:tblGrid>
      <w:tr>
        <w:trPr>
          <w:cantSplit/>
          <w:trHeight w:val="360" w:hRule="atLeast"/>
        </w:trPr>
        <w:tc>
          <w:tcPr>
            <w:tcW w:w="1134" w:type="dxa"/>
            <w:vMerge w:val="restart"/>
            <w:tcBorders>
              <w:top w:val="single" w:color="auto" w:sz="12"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項目</w:t>
            </w:r>
          </w:p>
          <w:p>
            <w:pPr>
              <w:pStyle w:val="0"/>
              <w:rPr>
                <w:rFonts w:hint="default"/>
              </w:rPr>
            </w:pPr>
          </w:p>
          <w:p>
            <w:pPr>
              <w:pStyle w:val="0"/>
              <w:rPr>
                <w:rFonts w:hint="default"/>
              </w:rPr>
            </w:pPr>
            <w:r>
              <w:rPr>
                <w:rFonts w:hint="eastAsia"/>
              </w:rPr>
              <w:t>区分</w:t>
            </w:r>
          </w:p>
        </w:tc>
        <w:tc>
          <w:tcPr>
            <w:tcW w:w="12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契約年月日</w:t>
            </w:r>
          </w:p>
        </w:tc>
        <w:tc>
          <w:tcPr>
            <w:tcW w:w="2835"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契約の相手方の氏名又は名称及び住所並びに法人にあってはその代表者の氏名</w:t>
            </w:r>
          </w:p>
        </w:tc>
        <w:tc>
          <w:tcPr>
            <w:tcW w:w="227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契約内</w:t>
            </w:r>
            <w:r>
              <w:rPr>
                <w:rFonts w:hint="eastAsia"/>
              </w:rPr>
              <w:t>容</w:t>
            </w:r>
          </w:p>
        </w:tc>
        <w:tc>
          <w:tcPr>
            <w:tcW w:w="7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備考</w:t>
            </w:r>
          </w:p>
        </w:tc>
      </w:tr>
      <w:tr>
        <w:trPr>
          <w:cantSplit/>
          <w:trHeight w:val="560" w:hRule="atLeast"/>
        </w:trPr>
        <w:tc>
          <w:tcPr>
            <w:tcW w:w="1134"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276" w:type="dxa"/>
            <w:vMerge w:val="continue"/>
            <w:vAlign w:val="top"/>
          </w:tcPr>
          <w:p>
            <w:pPr>
              <w:pStyle w:val="0"/>
              <w:rPr>
                <w:rFonts w:hint="eastAsia"/>
              </w:rPr>
            </w:pPr>
          </w:p>
        </w:tc>
        <w:tc>
          <w:tcPr>
            <w:tcW w:w="2835" w:type="dxa"/>
            <w:vMerge w:val="continue"/>
            <w:vAlign w:val="top"/>
          </w:tcPr>
          <w:p>
            <w:pPr>
              <w:pStyle w:val="0"/>
              <w:rPr>
                <w:rFonts w:hint="eastAsia"/>
              </w:rPr>
            </w:pPr>
          </w:p>
        </w:tc>
        <w:tc>
          <w:tcPr>
            <w:tcW w:w="1134" w:type="dxa"/>
            <w:vAlign w:val="center"/>
          </w:tcPr>
          <w:p>
            <w:pPr>
              <w:pStyle w:val="0"/>
              <w:jc w:val="center"/>
              <w:rPr>
                <w:rFonts w:hint="default"/>
              </w:rPr>
            </w:pPr>
            <w:r>
              <w:rPr>
                <w:rFonts w:hint="eastAsia"/>
              </w:rPr>
              <w:t>借入れ</w:t>
            </w:r>
          </w:p>
          <w:p>
            <w:pPr>
              <w:pStyle w:val="0"/>
              <w:jc w:val="center"/>
              <w:rPr>
                <w:rFonts w:hint="default"/>
              </w:rPr>
            </w:pPr>
            <w:r>
              <w:rPr>
                <w:rFonts w:hint="eastAsia"/>
              </w:rPr>
              <w:t>期間等</w:t>
            </w:r>
          </w:p>
        </w:tc>
        <w:tc>
          <w:tcPr>
            <w:tcW w:w="1137" w:type="dxa"/>
            <w:vAlign w:val="center"/>
          </w:tcPr>
          <w:p>
            <w:pPr>
              <w:pStyle w:val="0"/>
              <w:jc w:val="center"/>
              <w:rPr>
                <w:rFonts w:hint="default"/>
              </w:rPr>
            </w:pPr>
            <w:r>
              <w:rPr>
                <w:rFonts w:hint="eastAsia"/>
              </w:rPr>
              <w:t>契約金額</w:t>
            </w:r>
          </w:p>
        </w:tc>
        <w:tc>
          <w:tcPr>
            <w:tcW w:w="720" w:type="dxa"/>
            <w:vMerge w:val="continue"/>
            <w:vAlign w:val="top"/>
          </w:tcPr>
          <w:p>
            <w:pPr>
              <w:pStyle w:val="0"/>
              <w:rPr>
                <w:rFonts w:hint="eastAsia"/>
              </w:rPr>
            </w:pPr>
          </w:p>
        </w:tc>
      </w:tr>
      <w:tr>
        <w:trPr>
          <w:cantSplit/>
          <w:trHeight w:val="717" w:hRule="atLeast"/>
        </w:trPr>
        <w:tc>
          <w:tcPr>
            <w:tcW w:w="1134" w:type="dxa"/>
            <w:vMerge w:val="restart"/>
            <w:vAlign w:val="center"/>
          </w:tcPr>
          <w:p>
            <w:pPr>
              <w:pStyle w:val="0"/>
              <w:jc w:val="distribute"/>
              <w:rPr>
                <w:rFonts w:hint="default"/>
              </w:rPr>
            </w:pPr>
            <w:r>
              <w:rPr>
                <w:rFonts w:hint="eastAsia"/>
              </w:rPr>
              <w:t>自動車の借入れ</w:t>
            </w:r>
          </w:p>
        </w:tc>
        <w:tc>
          <w:tcPr>
            <w:tcW w:w="1276" w:type="dxa"/>
            <w:vAlign w:val="center"/>
          </w:tcPr>
          <w:p>
            <w:pPr>
              <w:pStyle w:val="0"/>
              <w:rPr>
                <w:rFonts w:hint="default"/>
              </w:rPr>
            </w:pPr>
          </w:p>
        </w:tc>
        <w:tc>
          <w:tcPr>
            <w:tcW w:w="2835" w:type="dxa"/>
            <w:vAlign w:val="center"/>
          </w:tcPr>
          <w:p>
            <w:pPr>
              <w:pStyle w:val="0"/>
              <w:rPr>
                <w:rFonts w:hint="default"/>
              </w:rPr>
            </w:pPr>
          </w:p>
        </w:tc>
        <w:tc>
          <w:tcPr>
            <w:tcW w:w="1134" w:type="dxa"/>
            <w:vAlign w:val="center"/>
          </w:tcPr>
          <w:p>
            <w:pPr>
              <w:pStyle w:val="0"/>
              <w:rPr>
                <w:rFonts w:hint="default"/>
              </w:rPr>
            </w:pPr>
          </w:p>
        </w:tc>
        <w:tc>
          <w:tcPr>
            <w:tcW w:w="1137" w:type="dxa"/>
            <w:vAlign w:val="center"/>
          </w:tcPr>
          <w:p>
            <w:pPr>
              <w:pStyle w:val="0"/>
              <w:rPr>
                <w:rFonts w:hint="default"/>
              </w:rPr>
            </w:pPr>
          </w:p>
        </w:tc>
        <w:tc>
          <w:tcPr>
            <w:tcW w:w="720" w:type="dxa"/>
            <w:vAlign w:val="center"/>
          </w:tcPr>
          <w:p>
            <w:pPr>
              <w:pStyle w:val="0"/>
              <w:rPr>
                <w:rFonts w:hint="default"/>
              </w:rPr>
            </w:pPr>
          </w:p>
        </w:tc>
      </w:tr>
      <w:tr>
        <w:trPr>
          <w:cantSplit/>
          <w:trHeight w:val="713" w:hRule="atLeast"/>
        </w:trPr>
        <w:tc>
          <w:tcPr>
            <w:tcW w:w="1134" w:type="dxa"/>
            <w:vMerge w:val="continue"/>
            <w:vAlign w:val="center"/>
          </w:tcPr>
          <w:p>
            <w:pPr>
              <w:pStyle w:val="0"/>
              <w:rPr>
                <w:rFonts w:hint="eastAsia"/>
              </w:rPr>
            </w:pPr>
          </w:p>
        </w:tc>
        <w:tc>
          <w:tcPr>
            <w:tcW w:w="1276" w:type="dxa"/>
            <w:vAlign w:val="center"/>
          </w:tcPr>
          <w:p>
            <w:pPr>
              <w:pStyle w:val="0"/>
              <w:rPr>
                <w:rFonts w:hint="default"/>
              </w:rPr>
            </w:pPr>
          </w:p>
        </w:tc>
        <w:tc>
          <w:tcPr>
            <w:tcW w:w="2835" w:type="dxa"/>
            <w:vAlign w:val="center"/>
          </w:tcPr>
          <w:p>
            <w:pPr>
              <w:pStyle w:val="0"/>
              <w:rPr>
                <w:rFonts w:hint="default"/>
              </w:rPr>
            </w:pPr>
          </w:p>
        </w:tc>
        <w:tc>
          <w:tcPr>
            <w:tcW w:w="1134" w:type="dxa"/>
            <w:vAlign w:val="center"/>
          </w:tcPr>
          <w:p>
            <w:pPr>
              <w:pStyle w:val="0"/>
              <w:rPr>
                <w:rFonts w:hint="default"/>
              </w:rPr>
            </w:pPr>
          </w:p>
        </w:tc>
        <w:tc>
          <w:tcPr>
            <w:tcW w:w="1137" w:type="dxa"/>
            <w:vAlign w:val="center"/>
          </w:tcPr>
          <w:p>
            <w:pPr>
              <w:pStyle w:val="0"/>
              <w:rPr>
                <w:rFonts w:hint="default"/>
              </w:rPr>
            </w:pPr>
          </w:p>
        </w:tc>
        <w:tc>
          <w:tcPr>
            <w:tcW w:w="720" w:type="dxa"/>
            <w:vAlign w:val="center"/>
          </w:tcPr>
          <w:p>
            <w:pPr>
              <w:pStyle w:val="0"/>
              <w:rPr>
                <w:rFonts w:hint="default"/>
              </w:rPr>
            </w:pPr>
          </w:p>
        </w:tc>
      </w:tr>
      <w:tr>
        <w:trPr>
          <w:cantSplit/>
          <w:trHeight w:val="705" w:hRule="atLeast"/>
        </w:trPr>
        <w:tc>
          <w:tcPr>
            <w:tcW w:w="1134" w:type="dxa"/>
            <w:vMerge w:val="restart"/>
            <w:vAlign w:val="center"/>
          </w:tcPr>
          <w:p>
            <w:pPr>
              <w:pStyle w:val="0"/>
              <w:jc w:val="distribute"/>
              <w:rPr>
                <w:rFonts w:hint="default"/>
              </w:rPr>
            </w:pPr>
            <w:r>
              <w:rPr>
                <w:rFonts w:hint="eastAsia"/>
              </w:rPr>
              <w:t>燃料代</w:t>
            </w:r>
          </w:p>
        </w:tc>
        <w:tc>
          <w:tcPr>
            <w:tcW w:w="1276" w:type="dxa"/>
            <w:vAlign w:val="center"/>
          </w:tcPr>
          <w:p>
            <w:pPr>
              <w:pStyle w:val="0"/>
              <w:rPr>
                <w:rFonts w:hint="default"/>
              </w:rPr>
            </w:pPr>
          </w:p>
        </w:tc>
        <w:tc>
          <w:tcPr>
            <w:tcW w:w="2835" w:type="dxa"/>
            <w:vAlign w:val="center"/>
          </w:tcPr>
          <w:p>
            <w:pPr>
              <w:pStyle w:val="0"/>
              <w:rPr>
                <w:rFonts w:hint="default"/>
              </w:rPr>
            </w:pPr>
          </w:p>
        </w:tc>
        <w:tc>
          <w:tcPr>
            <w:tcW w:w="1134" w:type="dxa"/>
            <w:vAlign w:val="center"/>
          </w:tcPr>
          <w:p>
            <w:pPr>
              <w:pStyle w:val="0"/>
              <w:rPr>
                <w:rFonts w:hint="default"/>
              </w:rPr>
            </w:pPr>
          </w:p>
        </w:tc>
        <w:tc>
          <w:tcPr>
            <w:tcW w:w="1137" w:type="dxa"/>
            <w:vAlign w:val="center"/>
          </w:tcPr>
          <w:p>
            <w:pPr>
              <w:pStyle w:val="0"/>
              <w:rPr>
                <w:rFonts w:hint="default"/>
              </w:rPr>
            </w:pPr>
          </w:p>
        </w:tc>
        <w:tc>
          <w:tcPr>
            <w:tcW w:w="720" w:type="dxa"/>
            <w:vAlign w:val="center"/>
          </w:tcPr>
          <w:p>
            <w:pPr>
              <w:pStyle w:val="0"/>
              <w:rPr>
                <w:rFonts w:hint="default"/>
              </w:rPr>
            </w:pPr>
          </w:p>
        </w:tc>
      </w:tr>
      <w:tr>
        <w:trPr>
          <w:cantSplit/>
          <w:trHeight w:val="701" w:hRule="atLeast"/>
        </w:trPr>
        <w:tc>
          <w:tcPr>
            <w:tcW w:w="1134" w:type="dxa"/>
            <w:vMerge w:val="continue"/>
            <w:vAlign w:val="center"/>
          </w:tcPr>
          <w:p>
            <w:pPr>
              <w:pStyle w:val="0"/>
              <w:rPr>
                <w:rFonts w:hint="eastAsia"/>
              </w:rPr>
            </w:pPr>
          </w:p>
        </w:tc>
        <w:tc>
          <w:tcPr>
            <w:tcW w:w="1276" w:type="dxa"/>
            <w:vAlign w:val="center"/>
          </w:tcPr>
          <w:p>
            <w:pPr>
              <w:pStyle w:val="0"/>
              <w:rPr>
                <w:rFonts w:hint="default"/>
              </w:rPr>
            </w:pPr>
          </w:p>
        </w:tc>
        <w:tc>
          <w:tcPr>
            <w:tcW w:w="2835" w:type="dxa"/>
            <w:vAlign w:val="center"/>
          </w:tcPr>
          <w:p>
            <w:pPr>
              <w:pStyle w:val="0"/>
              <w:rPr>
                <w:rFonts w:hint="default"/>
              </w:rPr>
            </w:pPr>
          </w:p>
        </w:tc>
        <w:tc>
          <w:tcPr>
            <w:tcW w:w="1134" w:type="dxa"/>
            <w:vAlign w:val="center"/>
          </w:tcPr>
          <w:p>
            <w:pPr>
              <w:pStyle w:val="0"/>
              <w:rPr>
                <w:rFonts w:hint="default"/>
              </w:rPr>
            </w:pPr>
          </w:p>
        </w:tc>
        <w:tc>
          <w:tcPr>
            <w:tcW w:w="1137" w:type="dxa"/>
            <w:vAlign w:val="center"/>
          </w:tcPr>
          <w:p>
            <w:pPr>
              <w:pStyle w:val="0"/>
              <w:rPr>
                <w:rFonts w:hint="default"/>
              </w:rPr>
            </w:pPr>
          </w:p>
        </w:tc>
        <w:tc>
          <w:tcPr>
            <w:tcW w:w="720" w:type="dxa"/>
            <w:vAlign w:val="center"/>
          </w:tcPr>
          <w:p>
            <w:pPr>
              <w:pStyle w:val="0"/>
              <w:rPr>
                <w:rFonts w:hint="default"/>
              </w:rPr>
            </w:pPr>
          </w:p>
        </w:tc>
      </w:tr>
      <w:tr>
        <w:trPr>
          <w:cantSplit/>
          <w:trHeight w:val="693" w:hRule="atLeast"/>
        </w:trPr>
        <w:tc>
          <w:tcPr>
            <w:tcW w:w="1134" w:type="dxa"/>
            <w:vMerge w:val="restart"/>
            <w:vAlign w:val="center"/>
          </w:tcPr>
          <w:p>
            <w:pPr>
              <w:pStyle w:val="0"/>
              <w:jc w:val="distribute"/>
              <w:rPr>
                <w:rFonts w:hint="default"/>
              </w:rPr>
            </w:pPr>
            <w:r>
              <w:rPr>
                <w:rFonts w:hint="eastAsia"/>
              </w:rPr>
              <w:t>運転手の雇用</w:t>
            </w:r>
          </w:p>
        </w:tc>
        <w:tc>
          <w:tcPr>
            <w:tcW w:w="1276" w:type="dxa"/>
            <w:vAlign w:val="center"/>
          </w:tcPr>
          <w:p>
            <w:pPr>
              <w:pStyle w:val="0"/>
              <w:rPr>
                <w:rFonts w:hint="default"/>
              </w:rPr>
            </w:pPr>
          </w:p>
        </w:tc>
        <w:tc>
          <w:tcPr>
            <w:tcW w:w="2835" w:type="dxa"/>
            <w:vAlign w:val="center"/>
          </w:tcPr>
          <w:p>
            <w:pPr>
              <w:pStyle w:val="0"/>
              <w:rPr>
                <w:rFonts w:hint="default"/>
              </w:rPr>
            </w:pPr>
          </w:p>
        </w:tc>
        <w:tc>
          <w:tcPr>
            <w:tcW w:w="1134" w:type="dxa"/>
            <w:vAlign w:val="center"/>
          </w:tcPr>
          <w:p>
            <w:pPr>
              <w:pStyle w:val="0"/>
              <w:rPr>
                <w:rFonts w:hint="default"/>
              </w:rPr>
            </w:pPr>
          </w:p>
        </w:tc>
        <w:tc>
          <w:tcPr>
            <w:tcW w:w="1137" w:type="dxa"/>
            <w:vAlign w:val="center"/>
          </w:tcPr>
          <w:p>
            <w:pPr>
              <w:pStyle w:val="0"/>
              <w:rPr>
                <w:rFonts w:hint="default"/>
              </w:rPr>
            </w:pPr>
          </w:p>
        </w:tc>
        <w:tc>
          <w:tcPr>
            <w:tcW w:w="720" w:type="dxa"/>
            <w:vAlign w:val="center"/>
          </w:tcPr>
          <w:p>
            <w:pPr>
              <w:pStyle w:val="0"/>
              <w:spacing w:line="220" w:lineRule="exact"/>
              <w:rPr>
                <w:rFonts w:hint="default"/>
              </w:rPr>
            </w:pPr>
          </w:p>
        </w:tc>
      </w:tr>
      <w:tr>
        <w:trPr>
          <w:cantSplit/>
          <w:trHeight w:val="689" w:hRule="atLeast"/>
        </w:trPr>
        <w:tc>
          <w:tcPr>
            <w:tcW w:w="1134" w:type="dxa"/>
            <w:vMerge w:val="continue"/>
            <w:vAlign w:val="center"/>
          </w:tcPr>
          <w:p>
            <w:pPr>
              <w:pStyle w:val="0"/>
              <w:rPr>
                <w:rFonts w:hint="eastAsia"/>
              </w:rPr>
            </w:pPr>
          </w:p>
        </w:tc>
        <w:tc>
          <w:tcPr>
            <w:tcW w:w="1276" w:type="dxa"/>
            <w:vAlign w:val="center"/>
          </w:tcPr>
          <w:p>
            <w:pPr>
              <w:pStyle w:val="0"/>
              <w:rPr>
                <w:rFonts w:hint="default"/>
              </w:rPr>
            </w:pPr>
          </w:p>
        </w:tc>
        <w:tc>
          <w:tcPr>
            <w:tcW w:w="2835" w:type="dxa"/>
            <w:vAlign w:val="center"/>
          </w:tcPr>
          <w:p>
            <w:pPr>
              <w:pStyle w:val="0"/>
              <w:rPr>
                <w:rFonts w:hint="default"/>
              </w:rPr>
            </w:pPr>
          </w:p>
        </w:tc>
        <w:tc>
          <w:tcPr>
            <w:tcW w:w="1134" w:type="dxa"/>
            <w:vAlign w:val="center"/>
          </w:tcPr>
          <w:p>
            <w:pPr>
              <w:pStyle w:val="0"/>
              <w:rPr>
                <w:rFonts w:hint="default"/>
              </w:rPr>
            </w:pPr>
          </w:p>
        </w:tc>
        <w:tc>
          <w:tcPr>
            <w:tcW w:w="1137" w:type="dxa"/>
            <w:vAlign w:val="center"/>
          </w:tcPr>
          <w:p>
            <w:pPr>
              <w:pStyle w:val="0"/>
              <w:rPr>
                <w:rFonts w:hint="default"/>
              </w:rPr>
            </w:pPr>
          </w:p>
        </w:tc>
        <w:tc>
          <w:tcPr>
            <w:tcW w:w="720" w:type="dxa"/>
            <w:vAlign w:val="center"/>
          </w:tcPr>
          <w:p>
            <w:pPr>
              <w:pStyle w:val="0"/>
              <w:spacing w:line="220" w:lineRule="exact"/>
              <w:rPr>
                <w:rFonts w:hint="default"/>
              </w:rPr>
            </w:pPr>
          </w:p>
        </w:tc>
      </w:tr>
    </w:tbl>
    <w:p>
      <w:pPr>
        <w:rPr>
          <w:rFonts w:hint="default"/>
          <w:sz w:val="28"/>
        </w:rPr>
        <w:sectPr>
          <w:pgSz w:w="11907" w:h="16840"/>
          <w:pgMar w:top="1134" w:right="1701" w:bottom="851" w:left="1701" w:header="567" w:footer="992" w:gutter="0"/>
          <w:cols w:space="720"/>
          <w:textDirection w:val="lrTb"/>
          <w:docGrid w:type="linesAndChars" w:linePitch="371"/>
        </w:sectPr>
      </w:pPr>
    </w:p>
    <w:p>
      <w:pPr>
        <w:pStyle w:val="0"/>
        <w:spacing w:before="60" w:beforeLines="0" w:beforeAutospacing="0"/>
        <w:ind w:firstLine="480" w:firstLineChars="200"/>
        <w:rPr>
          <w:rFonts w:hint="default"/>
          <w:sz w:val="24"/>
        </w:rPr>
      </w:pPr>
      <w:r>
        <w:rPr>
          <w:rFonts w:hint="eastAsia"/>
          <w:sz w:val="24"/>
        </w:rPr>
        <w:t>備考</w:t>
      </w:r>
    </w:p>
    <w:p>
      <w:pPr>
        <w:pStyle w:val="0"/>
        <w:ind w:firstLine="720" w:firstLineChars="300"/>
        <w:rPr>
          <w:rFonts w:hint="default"/>
          <w:sz w:val="24"/>
        </w:rPr>
      </w:pPr>
      <w:r>
        <w:rPr>
          <w:rFonts w:hint="eastAsia"/>
          <w:sz w:val="24"/>
        </w:rPr>
        <w:t>１　契約届出書には、契約書の写しを添付してください。</w:t>
      </w:r>
    </w:p>
    <w:p>
      <w:pPr>
        <w:pStyle w:val="0"/>
        <w:ind w:left="870" w:leftChars="300" w:hanging="240" w:hangingChars="100"/>
        <w:rPr>
          <w:rFonts w:hint="default"/>
          <w:sz w:val="24"/>
        </w:rPr>
      </w:pPr>
      <w:r>
        <w:rPr>
          <w:rFonts w:hint="eastAsia"/>
          <w:sz w:val="24"/>
        </w:rPr>
        <w:t>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pPr>
        <w:pStyle w:val="0"/>
        <w:ind w:left="870" w:leftChars="300" w:hanging="240" w:hangingChars="100"/>
        <w:rPr>
          <w:rFonts w:hint="default"/>
          <w:sz w:val="24"/>
        </w:rPr>
      </w:pPr>
      <w:r>
        <w:rPr>
          <w:rFonts w:hint="eastAsia"/>
          <w:sz w:val="24"/>
        </w:rPr>
        <w:t>３　「燃料代」にあっては、単価契約を締結した場合には、「備考」に契約単価を記載してください。</w:t>
      </w:r>
      <w:r>
        <w:rPr>
          <w:rFonts w:hint="default"/>
          <w:sz w:val="24"/>
        </w:rPr>
        <w:t>(</w:t>
      </w:r>
      <w:r>
        <w:rPr>
          <w:rFonts w:hint="eastAsia"/>
          <w:sz w:val="24"/>
        </w:rPr>
        <w:t>なお、２の「契約内容」欄の「契約金額」には、契約の見込額を記載して差し支えありません。</w:t>
      </w:r>
      <w:r>
        <w:rPr>
          <w:rFonts w:hint="default"/>
          <w:sz w:val="24"/>
        </w:rPr>
        <w:t>)</w:t>
      </w:r>
    </w:p>
    <w:p>
      <w:pPr>
        <w:pStyle w:val="0"/>
        <w:adjustRightInd w:val="0"/>
        <w:ind w:left="870" w:leftChars="300" w:hanging="240" w:hangingChars="100"/>
        <w:jc w:val="left"/>
        <w:rPr>
          <w:rFonts w:hint="default"/>
          <w:sz w:val="24"/>
        </w:rPr>
      </w:pPr>
      <w:r>
        <w:rPr>
          <w:rFonts w:hint="eastAsia" w:asciiTheme="minorEastAsia" w:hAnsiTheme="minorEastAsia"/>
          <w:sz w:val="24"/>
        </w:rPr>
        <w:t>４　</w:t>
      </w:r>
      <w:r>
        <w:rPr>
          <w:rFonts w:hint="eastAsia" w:asciiTheme="minorEastAsia" w:hAnsiTheme="minorEastAsia"/>
          <w:kern w:val="0"/>
          <w:sz w:val="24"/>
        </w:rPr>
        <w:t>候補者本人が届け出る場合に</w:t>
      </w:r>
      <w:r>
        <w:rPr>
          <w:rFonts w:hint="eastAsia"/>
          <w:sz w:val="24"/>
        </w:rPr>
        <w:t>あって</w:t>
      </w:r>
      <w:r>
        <w:rPr>
          <w:rFonts w:hint="eastAsia" w:asciiTheme="minorEastAsia" w:hAnsiTheme="minorEastAsia"/>
          <w:kern w:val="0"/>
          <w:sz w:val="24"/>
        </w:rPr>
        <w:t>は本人確認書類の提示又は提出を、その代理人が届け出る場合に</w:t>
      </w:r>
      <w:r>
        <w:rPr>
          <w:rFonts w:hint="eastAsia"/>
          <w:sz w:val="24"/>
        </w:rPr>
        <w:t>あって</w:t>
      </w:r>
      <w:r>
        <w:rPr>
          <w:rFonts w:hint="eastAsia" w:asciiTheme="minorEastAsia" w:hAnsiTheme="minorEastAsia"/>
          <w:kern w:val="0"/>
          <w:sz w:val="24"/>
        </w:rPr>
        <w:t>は委任状の提示又は提出及び当該代理人の本人確認書類の提示又は提出を行ってください。ただし、候補者本人の署名その他の措置がある場合はこの限りではありません。</w:t>
      </w:r>
    </w:p>
    <w:p>
      <w:pPr>
        <w:rPr>
          <w:rFonts w:hint="default"/>
        </w:rPr>
        <w:sectPr>
          <w:pgSz w:w="11907" w:h="16840"/>
          <w:pgMar w:top="1134" w:right="1701" w:bottom="851" w:left="1701" w:header="567" w:footer="992" w:gutter="0"/>
          <w:cols w:space="720"/>
          <w:textDirection w:val="lrTb"/>
          <w:docGrid w:type="linesAndChars" w:linePitch="424"/>
        </w:sectPr>
      </w:pPr>
    </w:p>
    <w:p>
      <w:pPr>
        <w:pStyle w:val="0"/>
        <w:rPr>
          <w:rFonts w:hint="default"/>
          <w:sz w:val="24"/>
        </w:rPr>
      </w:pPr>
      <w:r>
        <w:rPr>
          <w:rFonts w:hint="eastAsia"/>
        </w:rPr>
        <w:t>様式第４号（第５条関係）（その１）　　　　　　　　　　　　　　　　　　　　　　　</w:t>
      </w:r>
      <w:r>
        <w:rPr>
          <w:rFonts w:hint="eastAsia"/>
          <w:sz w:val="24"/>
        </w:rPr>
        <w:t>３</w:t>
      </w:r>
    </w:p>
    <w:p>
      <w:pPr>
        <w:pStyle w:val="0"/>
        <w:rPr>
          <w:rFonts w:hint="default"/>
        </w:rPr>
      </w:pPr>
    </w:p>
    <w:p>
      <w:pPr>
        <w:pStyle w:val="0"/>
        <w:jc w:val="center"/>
        <w:rPr>
          <w:rFonts w:hint="default"/>
          <w:sz w:val="28"/>
        </w:rPr>
      </w:pPr>
      <w:r>
        <w:rPr>
          <w:rFonts w:hint="eastAsia"/>
          <w:sz w:val="28"/>
        </w:rPr>
        <w:t>選挙運動用自動車使用証明書</w:t>
      </w:r>
    </w:p>
    <w:p>
      <w:pPr>
        <w:pStyle w:val="0"/>
        <w:jc w:val="center"/>
        <w:rPr>
          <w:rFonts w:hint="default"/>
          <w:sz w:val="24"/>
        </w:rPr>
      </w:pPr>
      <w:r>
        <w:rPr>
          <w:rFonts w:hint="default"/>
          <w:sz w:val="24"/>
        </w:rPr>
        <w:t>(</w:t>
      </w:r>
      <w:r>
        <w:rPr>
          <w:rFonts w:hint="eastAsia"/>
          <w:sz w:val="24"/>
        </w:rPr>
        <w:t>自動車</w:t>
      </w:r>
      <w:r>
        <w:rPr>
          <w:rFonts w:hint="default"/>
          <w:sz w:val="24"/>
        </w:rPr>
        <w:t>)</w:t>
      </w:r>
    </w:p>
    <w:p>
      <w:pPr>
        <w:pStyle w:val="0"/>
        <w:jc w:val="center"/>
        <w:rPr>
          <w:rFonts w:hint="default"/>
        </w:rPr>
      </w:pPr>
    </w:p>
    <w:p>
      <w:pPr>
        <w:pStyle w:val="0"/>
        <w:spacing w:after="120" w:afterLines="0" w:afterAutospacing="0"/>
        <w:rPr>
          <w:rFonts w:hint="default"/>
          <w:sz w:val="24"/>
        </w:rPr>
      </w:pPr>
      <w:r>
        <w:rPr>
          <w:rFonts w:hint="eastAsia"/>
          <w:sz w:val="24"/>
        </w:rPr>
        <w:t>　次のとおり選挙運動用自動車を使用したものであることを証明します。</w:t>
      </w:r>
    </w:p>
    <w:p>
      <w:pPr>
        <w:pStyle w:val="0"/>
        <w:rPr>
          <w:rFonts w:hint="default"/>
          <w:sz w:val="24"/>
        </w:rPr>
      </w:pPr>
    </w:p>
    <w:p>
      <w:pPr>
        <w:pStyle w:val="0"/>
        <w:rPr>
          <w:rFonts w:hint="default"/>
          <w:sz w:val="24"/>
        </w:rPr>
      </w:pPr>
      <w:r>
        <w:rPr>
          <w:rFonts w:hint="eastAsia"/>
          <w:sz w:val="24"/>
        </w:rPr>
        <w:t>　　令和　７年　　月　　日</w:t>
      </w:r>
    </w:p>
    <w:p>
      <w:pPr>
        <w:pStyle w:val="0"/>
        <w:tabs>
          <w:tab w:val="left" w:leader="none" w:pos="1830"/>
        </w:tabs>
        <w:rPr>
          <w:rFonts w:hint="default"/>
        </w:rPr>
      </w:pPr>
      <w:r>
        <w:rPr>
          <w:rFonts w:hint="default"/>
        </w:rPr>
        <w:tab/>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48" w:beforeLines="50" w:beforeAutospacing="0"/>
        <w:ind w:right="141" w:rightChars="67"/>
        <w:jc w:val="right"/>
        <w:rPr>
          <w:rFonts w:hint="default"/>
          <w:position w:val="4"/>
          <w:sz w:val="28"/>
        </w:rPr>
      </w:pPr>
      <w:r>
        <w:rPr>
          <w:rFonts w:hint="eastAsia"/>
          <w:position w:val="4"/>
          <w:sz w:val="28"/>
        </w:rPr>
        <w:t>候補者　　　　　　　　㊞</w:t>
      </w:r>
    </w:p>
    <w:p>
      <w:pPr>
        <w:pStyle w:val="0"/>
        <w:jc w:val="right"/>
        <w:rPr>
          <w:rFonts w:hint="default"/>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1134"/>
        <w:gridCol w:w="425"/>
        <w:gridCol w:w="567"/>
        <w:gridCol w:w="1701"/>
        <w:gridCol w:w="567"/>
        <w:gridCol w:w="425"/>
        <w:gridCol w:w="992"/>
        <w:gridCol w:w="1134"/>
      </w:tblGrid>
      <w:tr>
        <w:trPr>
          <w:cantSplit/>
          <w:trHeight w:val="1104" w:hRule="atLeast"/>
        </w:trPr>
        <w:tc>
          <w:tcPr>
            <w:tcW w:w="3119"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運送等契約区分</w:t>
            </w:r>
          </w:p>
          <w:p>
            <w:pPr>
              <w:pStyle w:val="0"/>
              <w:jc w:val="center"/>
              <w:rPr>
                <w:rFonts w:hint="default"/>
                <w:sz w:val="16"/>
              </w:rPr>
            </w:pPr>
            <w:r>
              <w:rPr>
                <w:rFonts w:hint="default"/>
                <w:sz w:val="16"/>
              </w:rPr>
              <w:t>(</w:t>
            </w:r>
            <w:r>
              <w:rPr>
                <w:rFonts w:hint="eastAsia"/>
                <w:sz w:val="16"/>
              </w:rPr>
              <w:t>該当する番号に○をしてください。</w:t>
            </w:r>
            <w:r>
              <w:rPr>
                <w:rFonts w:hint="default"/>
                <w:sz w:val="16"/>
              </w:rPr>
              <w:t>)</w:t>
            </w:r>
          </w:p>
        </w:tc>
        <w:tc>
          <w:tcPr>
            <w:tcW w:w="567" w:type="dxa"/>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１</w:t>
            </w:r>
          </w:p>
        </w:tc>
        <w:tc>
          <w:tcPr>
            <w:tcW w:w="2268" w:type="dxa"/>
            <w:gridSpan w:val="2"/>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一般乗用旅客自動車運送事業者との運送契約による場合</w:t>
            </w:r>
          </w:p>
        </w:tc>
        <w:tc>
          <w:tcPr>
            <w:tcW w:w="425" w:type="dxa"/>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２</w:t>
            </w:r>
          </w:p>
        </w:tc>
        <w:tc>
          <w:tcPr>
            <w:tcW w:w="2126" w:type="dxa"/>
            <w:gridSpan w:val="2"/>
            <w:tcBorders>
              <w:top w:val="single" w:color="auto" w:sz="12" w:space="0"/>
              <w:left w:val="nil"/>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左に掲げる場合以外の場合</w:t>
            </w:r>
          </w:p>
        </w:tc>
      </w:tr>
      <w:tr>
        <w:trPr>
          <w:cantSplit/>
          <w:trHeight w:val="842" w:hRule="atLeast"/>
        </w:trPr>
        <w:tc>
          <w:tcPr>
            <w:tcW w:w="156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運送事業者等</w:t>
            </w:r>
          </w:p>
        </w:tc>
        <w:tc>
          <w:tcPr>
            <w:tcW w:w="1559" w:type="dxa"/>
            <w:gridSpan w:val="2"/>
            <w:vAlign w:val="center"/>
          </w:tcPr>
          <w:p>
            <w:pPr>
              <w:pStyle w:val="0"/>
              <w:jc w:val="center"/>
              <w:rPr>
                <w:rFonts w:hint="default"/>
              </w:rPr>
            </w:pPr>
            <w:r>
              <w:rPr>
                <w:rFonts w:hint="eastAsia"/>
              </w:rPr>
              <w:t>氏名又は名称</w:t>
            </w:r>
          </w:p>
        </w:tc>
        <w:tc>
          <w:tcPr>
            <w:tcW w:w="5386"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840"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59" w:type="dxa"/>
            <w:gridSpan w:val="2"/>
            <w:vAlign w:val="center"/>
          </w:tcPr>
          <w:p>
            <w:pPr>
              <w:pStyle w:val="0"/>
              <w:jc w:val="center"/>
              <w:rPr>
                <w:rFonts w:hint="default"/>
              </w:rPr>
            </w:pPr>
            <w:r>
              <w:rPr>
                <w:rFonts w:hint="eastAsia"/>
              </w:rPr>
              <w:t>法人の場合は代表者の氏名</w:t>
            </w:r>
          </w:p>
        </w:tc>
        <w:tc>
          <w:tcPr>
            <w:tcW w:w="5386"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794"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59" w:type="dxa"/>
            <w:gridSpan w:val="2"/>
            <w:vAlign w:val="center"/>
          </w:tcPr>
          <w:p>
            <w:pPr>
              <w:pStyle w:val="0"/>
              <w:jc w:val="center"/>
              <w:rPr>
                <w:rFonts w:hint="default"/>
              </w:rPr>
            </w:pPr>
            <w:r>
              <w:rPr>
                <w:rFonts w:hint="eastAsia"/>
              </w:rPr>
              <w:t>住　　　　所</w:t>
            </w:r>
          </w:p>
        </w:tc>
        <w:tc>
          <w:tcPr>
            <w:tcW w:w="5386"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368" w:hRule="atLeast"/>
        </w:trPr>
        <w:tc>
          <w:tcPr>
            <w:tcW w:w="269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車種及び自動車登録番号</w:t>
            </w:r>
          </w:p>
        </w:tc>
        <w:tc>
          <w:tcPr>
            <w:tcW w:w="2693" w:type="dxa"/>
            <w:gridSpan w:val="3"/>
            <w:vAlign w:val="center"/>
          </w:tcPr>
          <w:p>
            <w:pPr>
              <w:pStyle w:val="0"/>
              <w:jc w:val="center"/>
              <w:rPr>
                <w:rFonts w:hint="default"/>
              </w:rPr>
            </w:pPr>
            <w:r>
              <w:rPr>
                <w:rFonts w:hint="eastAsia"/>
              </w:rPr>
              <w:t>運送等年月日</w:t>
            </w:r>
          </w:p>
        </w:tc>
        <w:tc>
          <w:tcPr>
            <w:tcW w:w="1984" w:type="dxa"/>
            <w:gridSpan w:val="3"/>
            <w:vAlign w:val="center"/>
          </w:tcPr>
          <w:p>
            <w:pPr>
              <w:pStyle w:val="0"/>
              <w:jc w:val="center"/>
              <w:rPr>
                <w:rFonts w:hint="default"/>
              </w:rPr>
            </w:pPr>
            <w:r>
              <w:rPr>
                <w:rFonts w:hint="eastAsia"/>
              </w:rPr>
              <w:t>運送等金額</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spacing w:val="210"/>
              </w:rPr>
              <w:t>備</w:t>
            </w:r>
            <w:r>
              <w:rPr>
                <w:rFonts w:hint="eastAsia"/>
              </w:rPr>
              <w:t>考</w:t>
            </w:r>
          </w:p>
        </w:tc>
      </w:tr>
      <w:tr>
        <w:trPr>
          <w:cantSplit/>
          <w:trHeight w:val="701" w:hRule="atLeast"/>
        </w:trPr>
        <w:tc>
          <w:tcPr>
            <w:tcW w:w="269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rPr>
            </w:pPr>
            <w:r>
              <w:rPr>
                <w:rFonts w:hint="eastAsia"/>
              </w:rPr>
              <w:t>　</w:t>
            </w:r>
          </w:p>
        </w:tc>
        <w:tc>
          <w:tcPr>
            <w:tcW w:w="2693" w:type="dxa"/>
            <w:gridSpan w:val="3"/>
            <w:vAlign w:val="center"/>
          </w:tcPr>
          <w:p>
            <w:pPr>
              <w:pStyle w:val="0"/>
              <w:jc w:val="center"/>
              <w:rPr>
                <w:rFonts w:hint="default"/>
              </w:rPr>
            </w:pPr>
            <w:r>
              <w:rPr>
                <w:rFonts w:hint="eastAsia"/>
              </w:rPr>
              <w:t>令和　　年　　月　　日</w:t>
            </w:r>
          </w:p>
        </w:tc>
        <w:tc>
          <w:tcPr>
            <w:tcW w:w="1984" w:type="dxa"/>
            <w:gridSpan w:val="3"/>
            <w:vAlign w:val="center"/>
          </w:tcPr>
          <w:p>
            <w:pPr>
              <w:pStyle w:val="0"/>
              <w:jc w:val="right"/>
              <w:rPr>
                <w:rFonts w:hint="default"/>
              </w:rPr>
            </w:pPr>
            <w:r>
              <w:rPr>
                <w:rFonts w:hint="eastAsia"/>
              </w:rPr>
              <w:t>円</w:t>
            </w:r>
          </w:p>
        </w:tc>
        <w:tc>
          <w:tcPr>
            <w:tcW w:w="1134"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683" w:hRule="atLeast"/>
        </w:trPr>
        <w:tc>
          <w:tcPr>
            <w:tcW w:w="269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rPr>
            </w:pPr>
            <w:r>
              <w:rPr>
                <w:rFonts w:hint="eastAsia"/>
              </w:rPr>
              <w:t>　</w:t>
            </w:r>
          </w:p>
        </w:tc>
        <w:tc>
          <w:tcPr>
            <w:tcW w:w="2693" w:type="dxa"/>
            <w:gridSpan w:val="3"/>
            <w:vAlign w:val="center"/>
          </w:tcPr>
          <w:p>
            <w:pPr>
              <w:pStyle w:val="0"/>
              <w:jc w:val="center"/>
              <w:rPr>
                <w:rFonts w:hint="default"/>
              </w:rPr>
            </w:pPr>
            <w:r>
              <w:rPr>
                <w:rFonts w:hint="eastAsia"/>
              </w:rPr>
              <w:t>令和　　年　　月　　日</w:t>
            </w:r>
          </w:p>
        </w:tc>
        <w:tc>
          <w:tcPr>
            <w:tcW w:w="1984" w:type="dxa"/>
            <w:gridSpan w:val="3"/>
            <w:vAlign w:val="center"/>
          </w:tcPr>
          <w:p>
            <w:pPr>
              <w:pStyle w:val="0"/>
              <w:jc w:val="right"/>
              <w:rPr>
                <w:rFonts w:hint="default"/>
              </w:rPr>
            </w:pPr>
            <w:r>
              <w:rPr>
                <w:rFonts w:hint="eastAsia"/>
              </w:rPr>
              <w:t>円</w:t>
            </w:r>
          </w:p>
        </w:tc>
        <w:tc>
          <w:tcPr>
            <w:tcW w:w="113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707" w:hRule="atLeast"/>
        </w:trPr>
        <w:tc>
          <w:tcPr>
            <w:tcW w:w="269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rPr>
            </w:pPr>
            <w:r>
              <w:rPr>
                <w:rFonts w:hint="eastAsia"/>
              </w:rPr>
              <w:t>　</w:t>
            </w:r>
          </w:p>
        </w:tc>
        <w:tc>
          <w:tcPr>
            <w:tcW w:w="2693" w:type="dxa"/>
            <w:gridSpan w:val="3"/>
            <w:vAlign w:val="center"/>
          </w:tcPr>
          <w:p>
            <w:pPr>
              <w:pStyle w:val="0"/>
              <w:jc w:val="center"/>
              <w:rPr>
                <w:rFonts w:hint="default"/>
              </w:rPr>
            </w:pPr>
            <w:r>
              <w:rPr>
                <w:rFonts w:hint="eastAsia"/>
              </w:rPr>
              <w:t>令和　　年　　月　　日</w:t>
            </w:r>
          </w:p>
        </w:tc>
        <w:tc>
          <w:tcPr>
            <w:tcW w:w="1984" w:type="dxa"/>
            <w:gridSpan w:val="3"/>
            <w:vAlign w:val="center"/>
          </w:tcPr>
          <w:p>
            <w:pPr>
              <w:pStyle w:val="0"/>
              <w:jc w:val="right"/>
              <w:rPr>
                <w:rFonts w:hint="default"/>
              </w:rPr>
            </w:pPr>
            <w:r>
              <w:rPr>
                <w:rFonts w:hint="eastAsia"/>
              </w:rPr>
              <w:t>円</w:t>
            </w:r>
          </w:p>
        </w:tc>
        <w:tc>
          <w:tcPr>
            <w:tcW w:w="113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703" w:hRule="atLeast"/>
        </w:trPr>
        <w:tc>
          <w:tcPr>
            <w:tcW w:w="269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rPr>
            </w:pPr>
            <w:r>
              <w:rPr>
                <w:rFonts w:hint="eastAsia"/>
              </w:rPr>
              <w:t>　</w:t>
            </w:r>
          </w:p>
        </w:tc>
        <w:tc>
          <w:tcPr>
            <w:tcW w:w="2693" w:type="dxa"/>
            <w:gridSpan w:val="3"/>
            <w:vAlign w:val="center"/>
          </w:tcPr>
          <w:p>
            <w:pPr>
              <w:pStyle w:val="0"/>
              <w:jc w:val="center"/>
              <w:rPr>
                <w:rFonts w:hint="default"/>
              </w:rPr>
            </w:pPr>
            <w:r>
              <w:rPr>
                <w:rFonts w:hint="eastAsia"/>
              </w:rPr>
              <w:t>令和　　年　　月　　日</w:t>
            </w:r>
          </w:p>
        </w:tc>
        <w:tc>
          <w:tcPr>
            <w:tcW w:w="1984" w:type="dxa"/>
            <w:gridSpan w:val="3"/>
            <w:vAlign w:val="center"/>
          </w:tcPr>
          <w:p>
            <w:pPr>
              <w:pStyle w:val="0"/>
              <w:jc w:val="right"/>
              <w:rPr>
                <w:rFonts w:hint="default"/>
              </w:rPr>
            </w:pPr>
            <w:r>
              <w:rPr>
                <w:rFonts w:hint="eastAsia"/>
              </w:rPr>
              <w:t>円</w:t>
            </w:r>
          </w:p>
        </w:tc>
        <w:tc>
          <w:tcPr>
            <w:tcW w:w="113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698" w:hRule="atLeast"/>
        </w:trPr>
        <w:tc>
          <w:tcPr>
            <w:tcW w:w="269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rPr>
            </w:pPr>
            <w:r>
              <w:rPr>
                <w:rFonts w:hint="eastAsia"/>
              </w:rPr>
              <w:t>　</w:t>
            </w:r>
          </w:p>
        </w:tc>
        <w:tc>
          <w:tcPr>
            <w:tcW w:w="2693" w:type="dxa"/>
            <w:gridSpan w:val="3"/>
            <w:vAlign w:val="center"/>
          </w:tcPr>
          <w:p>
            <w:pPr>
              <w:pStyle w:val="0"/>
              <w:jc w:val="center"/>
              <w:rPr>
                <w:rFonts w:hint="default"/>
              </w:rPr>
            </w:pPr>
            <w:r>
              <w:rPr>
                <w:rFonts w:hint="eastAsia"/>
              </w:rPr>
              <w:t>令和　　年　　月　　日</w:t>
            </w:r>
          </w:p>
        </w:tc>
        <w:tc>
          <w:tcPr>
            <w:tcW w:w="1984" w:type="dxa"/>
            <w:gridSpan w:val="3"/>
            <w:vAlign w:val="center"/>
          </w:tcPr>
          <w:p>
            <w:pPr>
              <w:pStyle w:val="0"/>
              <w:jc w:val="right"/>
              <w:rPr>
                <w:rFonts w:hint="default"/>
              </w:rPr>
            </w:pPr>
            <w:r>
              <w:rPr>
                <w:rFonts w:hint="eastAsia"/>
              </w:rPr>
              <w:t>円</w:t>
            </w:r>
          </w:p>
        </w:tc>
        <w:tc>
          <w:tcPr>
            <w:tcW w:w="113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695" w:hRule="atLeast"/>
        </w:trPr>
        <w:tc>
          <w:tcPr>
            <w:tcW w:w="269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rPr>
            </w:pPr>
            <w:r>
              <w:rPr>
                <w:rFonts w:hint="eastAsia"/>
              </w:rPr>
              <w:t>　</w:t>
            </w:r>
          </w:p>
        </w:tc>
        <w:tc>
          <w:tcPr>
            <w:tcW w:w="2693" w:type="dxa"/>
            <w:gridSpan w:val="3"/>
            <w:vAlign w:val="center"/>
          </w:tcPr>
          <w:p>
            <w:pPr>
              <w:pStyle w:val="0"/>
              <w:jc w:val="center"/>
              <w:rPr>
                <w:rFonts w:hint="default"/>
              </w:rPr>
            </w:pPr>
            <w:r>
              <w:rPr>
                <w:rFonts w:hint="eastAsia"/>
              </w:rPr>
              <w:t>令和　　年　　月　　日</w:t>
            </w:r>
          </w:p>
        </w:tc>
        <w:tc>
          <w:tcPr>
            <w:tcW w:w="1984" w:type="dxa"/>
            <w:gridSpan w:val="3"/>
            <w:vAlign w:val="center"/>
          </w:tcPr>
          <w:p>
            <w:pPr>
              <w:pStyle w:val="0"/>
              <w:jc w:val="right"/>
              <w:rPr>
                <w:rFonts w:hint="default"/>
              </w:rPr>
            </w:pPr>
            <w:r>
              <w:rPr>
                <w:rFonts w:hint="eastAsia"/>
              </w:rPr>
              <w:t>円</w:t>
            </w:r>
          </w:p>
        </w:tc>
        <w:tc>
          <w:tcPr>
            <w:tcW w:w="113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695" w:hRule="atLeast"/>
        </w:trPr>
        <w:tc>
          <w:tcPr>
            <w:tcW w:w="2694"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left"/>
              <w:rPr>
                <w:rFonts w:hint="default"/>
              </w:rPr>
            </w:pPr>
            <w:r>
              <w:rPr>
                <w:rFonts w:hint="eastAsia"/>
              </w:rPr>
              <w:t>　</w:t>
            </w:r>
          </w:p>
        </w:tc>
        <w:tc>
          <w:tcPr>
            <w:tcW w:w="2693"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令和　　年　　月　　日</w:t>
            </w:r>
          </w:p>
        </w:tc>
        <w:tc>
          <w:tcPr>
            <w:tcW w:w="1984"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c>
          <w:tcPr>
            <w:tcW w:w="1134"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rPr>
          <w:rFonts w:hint="default"/>
          <w:sz w:val="28"/>
        </w:rPr>
        <w:sectPr>
          <w:pgSz w:w="11907" w:h="16840"/>
          <w:pgMar w:top="1418" w:right="1701" w:bottom="1134" w:left="1701" w:header="567" w:footer="992" w:gutter="0"/>
          <w:cols w:space="720"/>
          <w:textDirection w:val="lrTb"/>
          <w:docGrid w:linePitch="297"/>
        </w:sectPr>
      </w:pPr>
    </w:p>
    <w:p>
      <w:pPr>
        <w:pStyle w:val="0"/>
        <w:spacing w:before="60" w:beforeLines="0" w:beforeAutospacing="0" w:line="290" w:lineRule="exact"/>
        <w:rPr>
          <w:rFonts w:hint="default"/>
          <w:sz w:val="24"/>
        </w:rPr>
      </w:pPr>
      <w:r>
        <w:rPr>
          <w:rFonts w:hint="eastAsia"/>
          <w:sz w:val="24"/>
        </w:rPr>
        <w:t>備考</w:t>
      </w:r>
    </w:p>
    <w:p>
      <w:pPr>
        <w:pStyle w:val="0"/>
        <w:spacing w:line="290" w:lineRule="exact"/>
        <w:ind w:left="450" w:leftChars="100" w:hanging="240" w:hangingChars="100"/>
        <w:rPr>
          <w:rFonts w:hint="default"/>
          <w:sz w:val="24"/>
        </w:rPr>
      </w:pPr>
      <w:r>
        <w:rPr>
          <w:rFonts w:hint="eastAsia"/>
          <w:sz w:val="24"/>
        </w:rPr>
        <w:t>１　この証明書は、使用の実績に基づいて、運送事業者等ごとに別々に作成し、候補者から運送事業者等に提出してください。</w:t>
      </w:r>
    </w:p>
    <w:p>
      <w:pPr>
        <w:pStyle w:val="0"/>
        <w:spacing w:line="290" w:lineRule="exact"/>
        <w:ind w:left="450" w:leftChars="100" w:hanging="240" w:hangingChars="100"/>
        <w:rPr>
          <w:rFonts w:hint="default"/>
          <w:sz w:val="24"/>
        </w:rPr>
      </w:pPr>
      <w:r>
        <w:rPr>
          <w:rFonts w:hint="eastAsia"/>
          <w:sz w:val="24"/>
        </w:rPr>
        <w:t>２　運送事業者等がいなべ市に支払を請求するときは、この証明書を請求書に添付してください。</w:t>
      </w:r>
    </w:p>
    <w:p>
      <w:pPr>
        <w:pStyle w:val="0"/>
        <w:spacing w:line="290" w:lineRule="exact"/>
        <w:ind w:left="450" w:leftChars="100" w:hanging="240" w:hangingChars="100"/>
        <w:rPr>
          <w:rFonts w:hint="default"/>
          <w:sz w:val="24"/>
        </w:rPr>
      </w:pPr>
      <w:r>
        <w:rPr>
          <w:rFonts w:hint="eastAsia"/>
          <w:sz w:val="24"/>
        </w:rPr>
        <w:t>３　この証明書を発行した候補者について供託物が没収された場合には、運送事業者等は、いなべ市に支払を請求することはできません。</w:t>
      </w:r>
    </w:p>
    <w:p>
      <w:pPr>
        <w:pStyle w:val="0"/>
        <w:spacing w:line="290" w:lineRule="exact"/>
        <w:ind w:left="210" w:leftChars="100"/>
        <w:rPr>
          <w:rFonts w:hint="default"/>
          <w:sz w:val="24"/>
        </w:rPr>
      </w:pPr>
      <w:r>
        <w:rPr>
          <w:rFonts w:hint="eastAsia"/>
          <w:sz w:val="24"/>
        </w:rPr>
        <w:t>４　公費負担の限度額は、選挙運動用自動車１台につき１日当たり次の金額までです。</w:t>
      </w:r>
    </w:p>
    <w:p>
      <w:pPr>
        <w:pStyle w:val="0"/>
        <w:ind w:firstLine="480" w:firstLineChars="200"/>
        <w:rPr>
          <w:rFonts w:hint="default"/>
          <w:sz w:val="24"/>
        </w:rPr>
      </w:pPr>
      <w:r>
        <w:rPr>
          <w:rFonts w:hint="default"/>
          <w:sz w:val="24"/>
        </w:rPr>
        <w:t xml:space="preserve">(1) </w:t>
      </w:r>
      <w:r>
        <w:rPr>
          <w:rFonts w:hint="eastAsia"/>
          <w:sz w:val="24"/>
        </w:rPr>
        <w:t>一般乗用旅客自動車運送事業者との運送契約による場合　　</w:t>
      </w:r>
      <w:r>
        <w:rPr>
          <w:rFonts w:hint="default"/>
          <w:sz w:val="24"/>
        </w:rPr>
        <w:t>64,500</w:t>
      </w:r>
      <w:r>
        <w:rPr>
          <w:rFonts w:hint="eastAsia"/>
          <w:sz w:val="24"/>
        </w:rPr>
        <w:t>円</w:t>
      </w:r>
    </w:p>
    <w:p>
      <w:pPr>
        <w:pStyle w:val="0"/>
        <w:ind w:firstLine="480" w:firstLineChars="200"/>
        <w:rPr>
          <w:rFonts w:hint="default"/>
          <w:sz w:val="24"/>
        </w:rPr>
      </w:pPr>
      <w:r>
        <w:rPr>
          <w:rFonts w:hint="default"/>
          <w:sz w:val="24"/>
        </w:rPr>
        <w:t>(2) (1)</w:t>
      </w:r>
      <w:r>
        <w:rPr>
          <w:rFonts w:hint="eastAsia"/>
          <w:sz w:val="24"/>
        </w:rPr>
        <w:t>以外の場合</w:t>
      </w:r>
      <w:r>
        <w:rPr>
          <w:rFonts w:hint="default"/>
          <w:sz w:val="24"/>
        </w:rPr>
        <w:t xml:space="preserve"> </w:t>
      </w:r>
      <w:r>
        <w:rPr>
          <w:rFonts w:hint="eastAsia"/>
          <w:sz w:val="24"/>
        </w:rPr>
        <w:t>　　　　　　　　　　　　　　　　　　　　</w:t>
      </w:r>
      <w:r>
        <w:rPr>
          <w:rFonts w:hint="default"/>
          <w:sz w:val="24"/>
        </w:rPr>
        <w:t>16,100</w:t>
      </w:r>
      <w:r>
        <w:rPr>
          <w:rFonts w:hint="eastAsia"/>
          <w:sz w:val="24"/>
        </w:rPr>
        <w:t>円</w:t>
      </w:r>
    </w:p>
    <w:p>
      <w:pPr>
        <w:pStyle w:val="0"/>
        <w:spacing w:line="290" w:lineRule="exact"/>
        <w:ind w:left="450" w:leftChars="100" w:hanging="240" w:hangingChars="100"/>
        <w:rPr>
          <w:rFonts w:hint="default"/>
          <w:sz w:val="24"/>
        </w:rPr>
      </w:pPr>
      <w:r>
        <w:rPr>
          <w:rFonts w:hint="eastAsia"/>
          <w:sz w:val="24"/>
        </w:rPr>
        <w:t>５　同一の日において一般乗用旅客自動車運送事業者との運送契約</w:t>
      </w:r>
      <w:r>
        <w:rPr>
          <w:rFonts w:hint="default"/>
          <w:sz w:val="24"/>
        </w:rPr>
        <w:t>(</w:t>
      </w:r>
      <w:r>
        <w:rPr>
          <w:rFonts w:hint="eastAsia"/>
          <w:sz w:val="24"/>
        </w:rPr>
        <w:t>「運送等契約区分」欄の１</w:t>
      </w:r>
      <w:r>
        <w:rPr>
          <w:rFonts w:hint="default"/>
          <w:sz w:val="24"/>
        </w:rPr>
        <w:t>)</w:t>
      </w:r>
      <w:r>
        <w:rPr>
          <w:rFonts w:hint="eastAsia"/>
          <w:sz w:val="24"/>
        </w:rPr>
        <w:t>とそれ以外の契約</w:t>
      </w:r>
      <w:r>
        <w:rPr>
          <w:rFonts w:hint="default"/>
          <w:sz w:val="24"/>
        </w:rPr>
        <w:t>(</w:t>
      </w:r>
      <w:r>
        <w:rPr>
          <w:rFonts w:hint="eastAsia"/>
          <w:sz w:val="24"/>
        </w:rPr>
        <w:t>「運送等契約区分」欄の２</w:t>
      </w:r>
      <w:r>
        <w:rPr>
          <w:rFonts w:hint="default"/>
          <w:sz w:val="24"/>
        </w:rPr>
        <w:t>)</w:t>
      </w:r>
      <w:r>
        <w:rPr>
          <w:rFonts w:hint="eastAsia"/>
          <w:sz w:val="24"/>
        </w:rPr>
        <w:t>とのいずれもが締結された場合には、公費負担の対象となるのは候補者の指定する一の契約に限られていますので、その指定をした一の契約のみについて記載してください。</w:t>
      </w:r>
    </w:p>
    <w:p>
      <w:pPr>
        <w:pStyle w:val="0"/>
        <w:spacing w:line="290" w:lineRule="exact"/>
        <w:ind w:left="450" w:leftChars="100" w:hanging="240" w:hangingChars="100"/>
        <w:rPr>
          <w:rFonts w:hint="default"/>
          <w:sz w:val="24"/>
        </w:rPr>
      </w:pPr>
      <w:r>
        <w:rPr>
          <w:rFonts w:hint="eastAsia"/>
          <w:sz w:val="24"/>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pPr>
        <w:pStyle w:val="0"/>
        <w:spacing w:line="290" w:lineRule="exact"/>
        <w:ind w:left="519" w:leftChars="133" w:hanging="240" w:hangingChars="100"/>
        <w:rPr>
          <w:rFonts w:hint="default"/>
        </w:rPr>
      </w:pPr>
      <w:r>
        <w:rPr>
          <w:rFonts w:hint="eastAsia"/>
          <w:sz w:val="24"/>
        </w:rPr>
        <w:t>７　５の場合には候補者の指定した契約以外の契約及び６の場合には候補者の指定した選挙運動用自動車以外の選挙運動用自動車については、いなべ市に支払を請求することはできません。</w:t>
      </w:r>
    </w:p>
    <w:p>
      <w:pPr>
        <w:pStyle w:val="0"/>
        <w:rPr>
          <w:rFonts w:hint="default"/>
        </w:rPr>
      </w:pPr>
    </w:p>
    <w:p>
      <w:pPr>
        <w:pStyle w:val="0"/>
        <w:rPr>
          <w:rFonts w:hint="default"/>
        </w:rPr>
      </w:pPr>
      <w:r>
        <w:rPr>
          <w:rFonts w:hint="eastAsia"/>
        </w:rPr>
        <w:br w:type="page"/>
      </w:r>
    </w:p>
    <w:p>
      <w:pPr>
        <w:pStyle w:val="0"/>
        <w:spacing w:after="60" w:afterLines="0" w:afterAutospacing="0"/>
        <w:rPr>
          <w:rFonts w:hint="default"/>
          <w:sz w:val="24"/>
          <w:bdr w:val="single" w:color="auto" w:sz="4" w:space="0"/>
        </w:rPr>
      </w:pPr>
      <w:r>
        <w:rPr>
          <w:rFonts w:hint="eastAsia"/>
        </w:rPr>
        <w:t>様式第７号（第６条関係）（その１）　　　　　　　　　　　　　　　　　　　　　　　</w:t>
      </w:r>
      <w:r>
        <w:rPr>
          <w:rFonts w:hint="eastAsia"/>
          <w:sz w:val="24"/>
          <w:bdr w:val="none" w:color="auto" w:sz="0" w:space="0"/>
        </w:rPr>
        <w:t>４</w:t>
      </w:r>
    </w:p>
    <w:p>
      <w:pPr>
        <w:pStyle w:val="0"/>
        <w:spacing w:after="60" w:afterLines="0" w:afterAutospacing="0"/>
        <w:jc w:val="center"/>
        <w:rPr>
          <w:rFonts w:hint="default"/>
          <w:sz w:val="28"/>
        </w:rPr>
      </w:pPr>
      <w:r>
        <w:rPr>
          <w:rFonts w:hint="eastAsia"/>
          <w:spacing w:val="525"/>
          <w:sz w:val="28"/>
        </w:rPr>
        <w:t>請求</w:t>
      </w:r>
      <w:r>
        <w:rPr>
          <w:rFonts w:hint="eastAsia"/>
          <w:sz w:val="28"/>
        </w:rPr>
        <w:t>書</w:t>
      </w:r>
    </w:p>
    <w:p>
      <w:pPr>
        <w:pStyle w:val="0"/>
        <w:spacing w:after="60" w:afterLines="0" w:afterAutospacing="0"/>
        <w:jc w:val="center"/>
        <w:rPr>
          <w:rFonts w:hint="default"/>
          <w:sz w:val="24"/>
        </w:rPr>
      </w:pPr>
      <w:r>
        <w:rPr>
          <w:rFonts w:hint="eastAsia"/>
          <w:sz w:val="24"/>
        </w:rPr>
        <w:t>（選挙運動用自動車の使用）</w:t>
      </w:r>
    </w:p>
    <w:p>
      <w:pPr>
        <w:pStyle w:val="0"/>
        <w:spacing w:after="60" w:afterLines="0" w:afterAutospacing="0"/>
        <w:rPr>
          <w:rFonts w:hint="default"/>
        </w:rPr>
      </w:pPr>
    </w:p>
    <w:p>
      <w:pPr>
        <w:pStyle w:val="0"/>
        <w:spacing w:after="60" w:afterLines="0" w:afterAutospacing="0" w:line="300" w:lineRule="auto"/>
        <w:rPr>
          <w:rFonts w:hint="default"/>
          <w:sz w:val="24"/>
        </w:rPr>
      </w:pPr>
      <w:r>
        <w:rPr>
          <w:rFonts w:hint="eastAsia"/>
          <w:sz w:val="24"/>
        </w:rPr>
        <w:t>　いなべ市議会議員及びいなべ市長の選挙における選挙運動の公費負担に関する条例第４条の規定により、次の金額の支払を請求します。</w:t>
      </w:r>
    </w:p>
    <w:p>
      <w:pPr>
        <w:pStyle w:val="0"/>
        <w:rPr>
          <w:rFonts w:hint="default"/>
          <w:sz w:val="24"/>
        </w:rPr>
      </w:pPr>
    </w:p>
    <w:p>
      <w:pPr>
        <w:pStyle w:val="0"/>
        <w:rPr>
          <w:rFonts w:hint="default"/>
          <w:sz w:val="24"/>
        </w:rPr>
      </w:pPr>
      <w:r>
        <w:rPr>
          <w:rFonts w:hint="eastAsia"/>
          <w:sz w:val="24"/>
        </w:rPr>
        <w:t>　　令和　７年　　月　　日</w:t>
      </w:r>
    </w:p>
    <w:p>
      <w:pPr>
        <w:pStyle w:val="0"/>
        <w:rPr>
          <w:rFonts w:hint="default"/>
          <w:sz w:val="24"/>
        </w:rPr>
      </w:pPr>
    </w:p>
    <w:p>
      <w:pPr>
        <w:pStyle w:val="0"/>
        <w:rPr>
          <w:rFonts w:hint="default"/>
          <w:sz w:val="24"/>
        </w:rPr>
      </w:pPr>
      <w:r>
        <w:rPr>
          <w:rFonts w:hint="eastAsia"/>
          <w:sz w:val="24"/>
        </w:rPr>
        <w:t>　　いなべ市長　</w:t>
      </w:r>
    </w:p>
    <w:p>
      <w:pPr>
        <w:pStyle w:val="0"/>
        <w:rPr>
          <w:rFonts w:hint="default"/>
          <w:sz w:val="24"/>
        </w:rPr>
      </w:pPr>
    </w:p>
    <w:p>
      <w:pPr>
        <w:pStyle w:val="0"/>
        <w:ind w:left="3118" w:leftChars="1485"/>
        <w:rPr>
          <w:rFonts w:hint="default"/>
          <w:sz w:val="24"/>
        </w:rPr>
      </w:pPr>
      <w:r>
        <w:rPr>
          <w:rFonts w:hint="eastAsia"/>
          <w:sz w:val="24"/>
        </w:rPr>
        <w:t>住　　所　　　　　　　　　　　　　　　　　　</w:t>
      </w:r>
    </w:p>
    <w:p>
      <w:pPr>
        <w:pStyle w:val="0"/>
        <w:ind w:left="3118" w:leftChars="1485"/>
        <w:rPr>
          <w:rFonts w:hint="default"/>
          <w:sz w:val="24"/>
        </w:rPr>
      </w:pPr>
      <w:r>
        <w:rPr>
          <w:rFonts w:hint="eastAsia"/>
          <w:sz w:val="24"/>
        </w:rPr>
        <w:t>氏　　名（法人にあっては名称及び代表者の氏名）</w:t>
      </w:r>
    </w:p>
    <w:p>
      <w:pPr>
        <w:pStyle w:val="0"/>
        <w:ind w:left="3118" w:leftChars="1485"/>
        <w:rPr>
          <w:rFonts w:hint="default"/>
          <w:sz w:val="24"/>
        </w:rPr>
      </w:pPr>
    </w:p>
    <w:p>
      <w:pPr>
        <w:pStyle w:val="0"/>
        <w:ind w:left="3118" w:leftChars="1485"/>
        <w:rPr>
          <w:rFonts w:hint="default"/>
          <w:sz w:val="24"/>
        </w:rPr>
      </w:pPr>
      <w:r>
        <w:rPr>
          <w:rFonts w:hint="eastAsia"/>
          <w:sz w:val="24"/>
        </w:rPr>
        <w:t>　　　　　　　　　　　　　　　　　　　　印</w:t>
      </w:r>
    </w:p>
    <w:p>
      <w:pPr>
        <w:pStyle w:val="0"/>
        <w:ind w:left="3118" w:leftChars="1485"/>
        <w:rPr>
          <w:rFonts w:hint="default"/>
          <w:sz w:val="24"/>
        </w:rPr>
      </w:pPr>
      <w:r>
        <w:rPr>
          <w:rFonts w:hint="eastAsia"/>
          <w:sz w:val="24"/>
        </w:rPr>
        <w:t>電話番号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1276"/>
        <w:gridCol w:w="283"/>
        <w:gridCol w:w="1418"/>
        <w:gridCol w:w="1134"/>
        <w:gridCol w:w="141"/>
        <w:gridCol w:w="2283"/>
      </w:tblGrid>
      <w:tr>
        <w:trPr>
          <w:cantSplit/>
          <w:trHeight w:val="600" w:hRule="atLeast"/>
        </w:trPr>
        <w:tc>
          <w:tcPr>
            <w:tcW w:w="198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　</w:t>
            </w:r>
            <w:r>
              <w:rPr>
                <w:rFonts w:hint="eastAsia"/>
                <w:spacing w:val="70"/>
                <w:kern w:val="0"/>
                <w:fitText w:val="1260" w:id="2"/>
              </w:rPr>
              <w:t>請求金</w:t>
            </w:r>
            <w:r>
              <w:rPr>
                <w:rFonts w:hint="eastAsia"/>
                <w:spacing w:val="30"/>
                <w:kern w:val="0"/>
                <w:fitText w:val="1260" w:id="2"/>
              </w:rPr>
              <w:t>額</w:t>
            </w:r>
          </w:p>
        </w:tc>
        <w:tc>
          <w:tcPr>
            <w:tcW w:w="6535" w:type="dxa"/>
            <w:gridSpan w:val="6"/>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10"/>
              <w:jc w:val="right"/>
              <w:rPr>
                <w:rFonts w:hint="default"/>
              </w:rPr>
            </w:pPr>
            <w:r>
              <w:rPr>
                <w:rFonts w:hint="eastAsia"/>
              </w:rPr>
              <w:t>円</w:t>
            </w:r>
          </w:p>
        </w:tc>
      </w:tr>
      <w:tr>
        <w:trPr>
          <w:cantSplit/>
          <w:trHeight w:val="600"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２　</w:t>
            </w:r>
            <w:r>
              <w:rPr>
                <w:rFonts w:hint="eastAsia"/>
                <w:spacing w:val="70"/>
                <w:kern w:val="0"/>
                <w:fitText w:val="1260" w:id="3"/>
              </w:rPr>
              <w:t>内　　</w:t>
            </w:r>
            <w:r>
              <w:rPr>
                <w:rFonts w:hint="eastAsia"/>
                <w:spacing w:val="30"/>
                <w:kern w:val="0"/>
                <w:fitText w:val="1260" w:id="3"/>
              </w:rPr>
              <w:t>訳</w:t>
            </w:r>
          </w:p>
        </w:tc>
        <w:tc>
          <w:tcPr>
            <w:tcW w:w="653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10" w:firstLineChars="100"/>
              <w:rPr>
                <w:rFonts w:hint="default"/>
              </w:rPr>
            </w:pPr>
            <w:r>
              <w:rPr>
                <w:rFonts w:hint="eastAsia"/>
              </w:rPr>
              <w:t>別紙請求内訳書のとおり</w:t>
            </w:r>
          </w:p>
        </w:tc>
      </w:tr>
      <w:tr>
        <w:trPr>
          <w:cantSplit/>
          <w:trHeight w:val="600"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３　</w:t>
            </w:r>
            <w:r>
              <w:rPr>
                <w:rFonts w:hint="eastAsia"/>
                <w:spacing w:val="26"/>
                <w:kern w:val="0"/>
                <w:fitText w:val="1260" w:id="4"/>
              </w:rPr>
              <w:t>選挙の種</w:t>
            </w:r>
            <w:r>
              <w:rPr>
                <w:rFonts w:hint="eastAsia"/>
                <w:spacing w:val="1"/>
                <w:kern w:val="0"/>
                <w:fitText w:val="1260" w:id="4"/>
              </w:rPr>
              <w:t>類</w:t>
            </w:r>
          </w:p>
        </w:tc>
        <w:tc>
          <w:tcPr>
            <w:tcW w:w="653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年　　月　　日執行　　　　　選挙</w:t>
            </w:r>
          </w:p>
        </w:tc>
      </w:tr>
      <w:tr>
        <w:trPr>
          <w:cantSplit/>
          <w:trHeight w:val="600"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４　候補者の氏名</w:t>
            </w:r>
          </w:p>
        </w:tc>
        <w:tc>
          <w:tcPr>
            <w:tcW w:w="653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600" w:hRule="atLeast"/>
        </w:trPr>
        <w:tc>
          <w:tcPr>
            <w:tcW w:w="198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５　</w:t>
            </w:r>
            <w:r>
              <w:rPr>
                <w:rFonts w:hint="eastAsia"/>
                <w:spacing w:val="70"/>
                <w:kern w:val="0"/>
                <w:fitText w:val="1260" w:id="5"/>
              </w:rPr>
              <w:t>金融機</w:t>
            </w:r>
            <w:r>
              <w:rPr>
                <w:rFonts w:hint="eastAsia"/>
                <w:spacing w:val="30"/>
                <w:kern w:val="0"/>
                <w:fitText w:val="1260" w:id="5"/>
              </w:rPr>
              <w:t>関</w:t>
            </w:r>
          </w:p>
        </w:tc>
        <w:tc>
          <w:tcPr>
            <w:tcW w:w="4111"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rPr>
            </w:pPr>
            <w:r>
              <w:rPr>
                <w:rFonts w:hint="eastAsia"/>
              </w:rPr>
              <w:t>銀　行・　農　協</w:t>
            </w:r>
          </w:p>
          <w:p>
            <w:pPr>
              <w:pStyle w:val="0"/>
              <w:ind w:right="-99" w:rightChars="-47"/>
              <w:jc w:val="right"/>
              <w:rPr>
                <w:rFonts w:hint="default"/>
              </w:rPr>
            </w:pPr>
            <w:r>
              <w:rPr>
                <w:rFonts w:hint="eastAsia"/>
              </w:rPr>
              <w:t>金　庫・（　　　）</w:t>
            </w:r>
          </w:p>
        </w:tc>
        <w:tc>
          <w:tcPr>
            <w:tcW w:w="2424" w:type="dxa"/>
            <w:gridSpan w:val="2"/>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本　店</w:t>
            </w:r>
          </w:p>
          <w:p>
            <w:pPr>
              <w:pStyle w:val="0"/>
              <w:jc w:val="right"/>
              <w:rPr>
                <w:rFonts w:hint="default"/>
              </w:rPr>
            </w:pPr>
            <w:r>
              <w:rPr>
                <w:rFonts w:hint="eastAsia"/>
              </w:rPr>
              <w:t>支　店</w:t>
            </w:r>
          </w:p>
        </w:tc>
      </w:tr>
      <w:tr>
        <w:trPr>
          <w:cantSplit/>
          <w:trHeight w:val="600"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76" w:type="dxa"/>
            <w:vAlign w:val="center"/>
          </w:tcPr>
          <w:p>
            <w:pPr>
              <w:pStyle w:val="0"/>
              <w:jc w:val="center"/>
              <w:rPr>
                <w:rFonts w:hint="default"/>
              </w:rPr>
            </w:pPr>
            <w:r>
              <w:rPr>
                <w:rFonts w:hint="eastAsia"/>
              </w:rPr>
              <w:t>預金種別</w:t>
            </w:r>
          </w:p>
        </w:tc>
        <w:tc>
          <w:tcPr>
            <w:tcW w:w="1701" w:type="dxa"/>
            <w:gridSpan w:val="2"/>
            <w:vAlign w:val="center"/>
          </w:tcPr>
          <w:p>
            <w:pPr>
              <w:pStyle w:val="0"/>
              <w:jc w:val="center"/>
              <w:rPr>
                <w:rFonts w:hint="default"/>
              </w:rPr>
            </w:pPr>
            <w:r>
              <w:rPr>
                <w:rFonts w:hint="eastAsia"/>
              </w:rPr>
              <w:t>普</w:t>
            </w:r>
            <w:r>
              <w:rPr>
                <w:rFonts w:hint="eastAsia"/>
                <w:spacing w:val="50"/>
              </w:rPr>
              <w:t>通・</w:t>
            </w:r>
            <w:r>
              <w:rPr>
                <w:rFonts w:hint="eastAsia"/>
              </w:rPr>
              <w:t>当座</w:t>
            </w:r>
          </w:p>
        </w:tc>
        <w:tc>
          <w:tcPr>
            <w:tcW w:w="1275" w:type="dxa"/>
            <w:gridSpan w:val="2"/>
            <w:vAlign w:val="center"/>
          </w:tcPr>
          <w:p>
            <w:pPr>
              <w:pStyle w:val="0"/>
              <w:jc w:val="distribute"/>
              <w:rPr>
                <w:rFonts w:hint="default"/>
              </w:rPr>
            </w:pPr>
            <w:r>
              <w:rPr>
                <w:rFonts w:hint="eastAsia"/>
              </w:rPr>
              <w:t>口座番号</w:t>
            </w:r>
          </w:p>
        </w:tc>
        <w:tc>
          <w:tcPr>
            <w:tcW w:w="228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300"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5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フリガナ</w:t>
            </w:r>
          </w:p>
        </w:tc>
        <w:tc>
          <w:tcPr>
            <w:tcW w:w="4976" w:type="dxa"/>
            <w:gridSpan w:val="4"/>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600" w:hRule="atLeast"/>
        </w:trPr>
        <w:tc>
          <w:tcPr>
            <w:tcW w:w="198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559" w:type="dxa"/>
            <w:gridSpan w:val="2"/>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口座名義</w:t>
            </w:r>
          </w:p>
        </w:tc>
        <w:tc>
          <w:tcPr>
            <w:tcW w:w="4976" w:type="dxa"/>
            <w:gridSpan w:val="4"/>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60" w:beforeLines="0" w:beforeAutospacing="0"/>
        <w:rPr>
          <w:rFonts w:hint="default"/>
        </w:rPr>
      </w:pPr>
      <w:r>
        <w:rPr>
          <w:rFonts w:hint="eastAsia"/>
        </w:rPr>
        <w:t>備考</w:t>
      </w:r>
    </w:p>
    <w:p>
      <w:pPr>
        <w:pStyle w:val="0"/>
        <w:ind w:left="420" w:leftChars="100" w:hanging="210" w:hangingChars="100"/>
        <w:rPr>
          <w:rFonts w:hint="default"/>
        </w:rPr>
      </w:pPr>
      <w:r>
        <w:rPr>
          <w:rFonts w:hint="eastAsia"/>
        </w:rPr>
        <w:t>１　この請求書は、候補者から受領した選挙運動用自動車使用証明書（燃料代の請求の場合には、この他に確認書（自動車燃料代）及び給油伝票（燃料の供給を受けた日付、燃料の供給を受けた自動車の自動車登録番号のうち自動車登録規則（昭和</w:t>
      </w:r>
      <w:r>
        <w:rPr>
          <w:rFonts w:hint="default"/>
        </w:rPr>
        <w:t>45</w:t>
      </w:r>
      <w:r>
        <w:rPr>
          <w:rFonts w:hint="eastAsia"/>
        </w:rPr>
        <w:t>年運輸省令第７号）第</w:t>
      </w:r>
      <w:r>
        <w:rPr>
          <w:rFonts w:hint="default"/>
        </w:rPr>
        <w:t>13</w:t>
      </w:r>
      <w:r>
        <w:rPr>
          <w:rFonts w:hint="eastAsia"/>
        </w:rPr>
        <w:t>条第１項第４号に規定する４けた以下のアラビア数字、燃料供給量及び燃料供給金額が記載された書面で、給油の際に受領したもの）の写し）とともに選挙期日後速やかに提出してください。</w:t>
      </w:r>
    </w:p>
    <w:p>
      <w:pPr>
        <w:pStyle w:val="0"/>
        <w:ind w:left="420" w:leftChars="100" w:hanging="210" w:hangingChars="100"/>
        <w:rPr>
          <w:rFonts w:hint="default"/>
        </w:rPr>
      </w:pPr>
      <w:r>
        <w:rPr>
          <w:rFonts w:hint="eastAsia"/>
        </w:rPr>
        <w:t>２　候補者が供託物を没収された場合には、いなべ市に支払を請求することはできません。</w:t>
      </w:r>
    </w:p>
    <w:p>
      <w:pPr>
        <w:pStyle w:val="0"/>
        <w:ind w:left="420" w:leftChars="100" w:hanging="210" w:hangingChars="100"/>
        <w:rPr>
          <w:rFonts w:hint="default"/>
        </w:rPr>
      </w:pPr>
      <w:r>
        <w:rPr>
          <w:rFonts w:hint="eastAsia"/>
        </w:rPr>
        <w:t>３　燃料代の請求は、契約届出書に記載された選挙運動用自動車に供給したもので、確認書（自動車燃料代）に記載された「確認金額」の範囲内に限られています。</w:t>
      </w:r>
    </w:p>
    <w:p>
      <w:pPr>
        <w:pStyle w:val="0"/>
        <w:ind w:firstLine="210" w:firstLineChars="100"/>
        <w:rPr>
          <w:rFonts w:hint="default"/>
          <w:sz w:val="28"/>
        </w:rPr>
      </w:pPr>
      <w:r>
        <w:rPr>
          <w:rFonts w:hint="eastAsia"/>
        </w:rPr>
        <w:t>４　この請求書は、選挙運動用自動車、燃料、運転手の各経費について共通の様式です。</w:t>
      </w:r>
    </w:p>
    <w:p>
      <w:pPr>
        <w:pStyle w:val="0"/>
        <w:ind w:firstLine="210" w:firstLineChars="100"/>
        <w:rPr>
          <w:rFonts w:hint="default"/>
          <w:sz w:val="28"/>
        </w:rPr>
      </w:pPr>
      <w:r>
        <w:rPr>
          <w:rFonts w:hint="eastAsia"/>
        </w:rPr>
        <w:br w:type="page"/>
      </w:r>
    </w:p>
    <w:p>
      <w:pPr>
        <w:pStyle w:val="0"/>
        <w:ind w:leftChars="0" w:firstLine="0" w:firstLineChars="0"/>
        <w:rPr>
          <w:rFonts w:hint="default"/>
          <w:sz w:val="28"/>
        </w:rPr>
      </w:pPr>
    </w:p>
    <w:p>
      <w:pPr>
        <w:pStyle w:val="0"/>
        <w:ind w:leftChars="0" w:firstLine="0" w:firstLineChars="0"/>
        <w:rPr>
          <w:rFonts w:hint="default"/>
          <w:sz w:val="28"/>
        </w:rPr>
      </w:pPr>
      <w:r>
        <w:rPr>
          <w:rFonts w:hint="eastAsia"/>
        </w:rPr>
        <w:br w:type="page"/>
      </w:r>
    </w:p>
    <w:p>
      <w:pPr>
        <w:pStyle w:val="0"/>
        <w:ind w:leftChars="0" w:firstLine="0" w:firstLineChars="0"/>
        <w:rPr>
          <w:rFonts w:hint="default"/>
          <w:sz w:val="24"/>
        </w:rPr>
      </w:pPr>
      <w:r>
        <w:rPr>
          <w:rFonts w:hint="eastAsia"/>
          <w:sz w:val="24"/>
        </w:rPr>
        <w:t>　　　　　　　　　　　　　　　　　　　　　　　　　　　　　　　　　　５</w:t>
      </w:r>
    </w:p>
    <w:p>
      <w:pPr>
        <w:pStyle w:val="0"/>
        <w:spacing w:after="60" w:afterLines="0" w:afterAutospacing="0"/>
        <w:rPr>
          <w:rFonts w:hint="default"/>
        </w:rPr>
      </w:pPr>
      <w:r>
        <w:rPr>
          <w:rFonts w:hint="eastAsia"/>
        </w:rPr>
        <w:t>様式第７号（第６条関係）　　　　　　　　　</w:t>
      </w:r>
    </w:p>
    <w:p>
      <w:pPr>
        <w:pStyle w:val="0"/>
        <w:ind w:firstLine="210" w:firstLineChars="100"/>
        <w:rPr>
          <w:rFonts w:hint="default"/>
        </w:rPr>
      </w:pPr>
      <w:r>
        <w:rPr>
          <w:rFonts w:hint="eastAsia"/>
        </w:rPr>
        <w:t>（その１）別紙１</w:t>
      </w:r>
    </w:p>
    <w:p>
      <w:pPr>
        <w:pStyle w:val="0"/>
        <w:rPr>
          <w:rFonts w:hint="default"/>
        </w:rPr>
      </w:pPr>
    </w:p>
    <w:p>
      <w:pPr>
        <w:pStyle w:val="0"/>
        <w:jc w:val="center"/>
        <w:rPr>
          <w:rFonts w:hint="default"/>
        </w:rPr>
      </w:pPr>
      <w:r>
        <w:rPr>
          <w:rFonts w:hint="eastAsia"/>
          <w:spacing w:val="210"/>
        </w:rPr>
        <w:t>請求内訳</w:t>
      </w:r>
      <w:r>
        <w:rPr>
          <w:rFonts w:hint="eastAsia"/>
        </w:rPr>
        <w:t>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5386"/>
        <w:gridCol w:w="1574"/>
      </w:tblGrid>
      <w:tr>
        <w:trPr>
          <w:trHeight w:val="640" w:hRule="atLeast"/>
        </w:trPr>
        <w:tc>
          <w:tcPr>
            <w:tcW w:w="156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5386" w:type="dxa"/>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w:t>
            </w:r>
            <w:r>
              <w:rPr>
                <w:rFonts w:hint="eastAsia"/>
              </w:rPr>
              <w:t>一般乗用旅客自動車運送事業者との運送契約により</w:t>
            </w:r>
          </w:p>
          <w:p>
            <w:pPr>
              <w:pStyle w:val="0"/>
              <w:rPr>
                <w:rFonts w:hint="default"/>
              </w:rPr>
            </w:pPr>
            <w:r>
              <w:rPr>
                <w:rFonts w:hint="eastAsia"/>
              </w:rPr>
              <w:t>自動車を使用した場合…条例第４条第１号の場合</w:t>
            </w:r>
            <w:r>
              <w:rPr>
                <w:rFonts w:hint="default"/>
              </w:rPr>
              <w:t>)</w:t>
            </w:r>
          </w:p>
        </w:tc>
        <w:tc>
          <w:tcPr>
            <w:tcW w:w="1574"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r>
    </w:tbl>
    <w:p>
      <w:pPr>
        <w:pStyle w:val="0"/>
        <w:spacing w:line="120" w:lineRule="exact"/>
        <w:rPr>
          <w:rFonts w:hint="default"/>
        </w:rPr>
      </w:pPr>
    </w:p>
    <w:tbl>
      <w:tblPr>
        <w:tblStyle w:val="11"/>
        <w:tblW w:w="0" w:type="auto"/>
        <w:tblInd w:w="99" w:type="dxa"/>
        <w:tblBorders>
          <w:top w:val="single" w:color="auto" w:sz="12" w:space="0"/>
          <w:left w:val="single" w:color="auto" w:sz="12" w:space="0"/>
          <w:bottom w:val="wave" w:color="auto" w:sz="6"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60"/>
        <w:gridCol w:w="1860"/>
        <w:gridCol w:w="1860"/>
        <w:gridCol w:w="1860"/>
        <w:gridCol w:w="1080"/>
      </w:tblGrid>
      <w:tr>
        <w:trPr>
          <w:cantSplit/>
          <w:trHeight w:val="640" w:hRule="atLeast"/>
        </w:trPr>
        <w:tc>
          <w:tcPr>
            <w:tcW w:w="18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52"/>
              </w:rPr>
              <w:t>使用年月</w:t>
            </w:r>
            <w:r>
              <w:rPr>
                <w:rFonts w:hint="eastAsia"/>
              </w:rPr>
              <w:t>日</w:t>
            </w:r>
          </w:p>
        </w:tc>
        <w:tc>
          <w:tcPr>
            <w:tcW w:w="18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5"/>
              </w:rPr>
              <w:t>運送金</w:t>
            </w:r>
            <w:r>
              <w:rPr>
                <w:rFonts w:hint="eastAsia"/>
              </w:rPr>
              <w:t>額（ア）</w:t>
            </w:r>
          </w:p>
        </w:tc>
        <w:tc>
          <w:tcPr>
            <w:tcW w:w="18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基準限度額（イ）</w:t>
            </w:r>
          </w:p>
        </w:tc>
        <w:tc>
          <w:tcPr>
            <w:tcW w:w="18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請求金</w:t>
            </w:r>
            <w:r>
              <w:rPr>
                <w:rFonts w:hint="eastAsia"/>
              </w:rPr>
              <w:t>額</w:t>
            </w:r>
          </w:p>
        </w:tc>
        <w:tc>
          <w:tcPr>
            <w:tcW w:w="108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備</w:t>
            </w:r>
            <w:r>
              <w:rPr>
                <w:rFonts w:hint="eastAsia"/>
              </w:rPr>
              <w:t>考</w:t>
            </w:r>
          </w:p>
        </w:tc>
      </w:tr>
      <w:tr>
        <w:trPr>
          <w:cantSplit/>
          <w:trHeight w:val="640" w:hRule="atLeast"/>
        </w:trPr>
        <w:tc>
          <w:tcPr>
            <w:tcW w:w="1860" w:type="dxa"/>
            <w:vAlign w:val="center"/>
          </w:tcPr>
          <w:p>
            <w:pPr>
              <w:pStyle w:val="0"/>
              <w:jc w:val="right"/>
              <w:rPr>
                <w:rFonts w:hint="default"/>
              </w:rPr>
            </w:pPr>
            <w:r>
              <w:rPr>
                <w:rFonts w:hint="eastAsia"/>
                <w:spacing w:val="36"/>
              </w:rPr>
              <w:t>　</w:t>
            </w:r>
            <w:r>
              <w:rPr>
                <w:rFonts w:hint="eastAsia"/>
              </w:rPr>
              <w:t>年</w:t>
            </w:r>
            <w:r>
              <w:rPr>
                <w:rFonts w:hint="eastAsia"/>
                <w:spacing w:val="36"/>
              </w:rPr>
              <w:t>　</w:t>
            </w:r>
            <w:r>
              <w:rPr>
                <w:rFonts w:hint="eastAsia"/>
              </w:rPr>
              <w:t>月</w:t>
            </w:r>
            <w:r>
              <w:rPr>
                <w:rFonts w:hint="eastAsia"/>
                <w:spacing w:val="36"/>
              </w:rPr>
              <w:t>　</w:t>
            </w:r>
            <w:r>
              <w:rPr>
                <w:rFonts w:hint="eastAsia"/>
              </w:rPr>
              <w:t>日</w:t>
            </w:r>
          </w:p>
        </w:tc>
        <w:tc>
          <w:tcPr>
            <w:tcW w:w="1860" w:type="dxa"/>
            <w:vAlign w:val="center"/>
          </w:tcPr>
          <w:p>
            <w:pPr>
              <w:pStyle w:val="0"/>
              <w:ind w:right="77"/>
              <w:jc w:val="right"/>
              <w:rPr>
                <w:rFonts w:hint="default"/>
              </w:rPr>
            </w:pPr>
            <w:r>
              <w:rPr>
                <w:rFonts w:hint="eastAsia"/>
              </w:rPr>
              <w:t>　円</w:t>
            </w:r>
          </w:p>
        </w:tc>
        <w:tc>
          <w:tcPr>
            <w:tcW w:w="1860" w:type="dxa"/>
            <w:vAlign w:val="center"/>
          </w:tcPr>
          <w:p>
            <w:pPr>
              <w:pStyle w:val="0"/>
              <w:rPr>
                <w:rFonts w:hint="default"/>
              </w:rPr>
            </w:pPr>
            <w:r>
              <w:rPr>
                <w:rFonts w:hint="eastAsia"/>
              </w:rPr>
              <w:t>　６４，５００円</w:t>
            </w:r>
          </w:p>
        </w:tc>
        <w:tc>
          <w:tcPr>
            <w:tcW w:w="1860" w:type="dxa"/>
            <w:vAlign w:val="center"/>
          </w:tcPr>
          <w:p>
            <w:pPr>
              <w:pStyle w:val="0"/>
              <w:ind w:right="111"/>
              <w:jc w:val="right"/>
              <w:rPr>
                <w:rFonts w:hint="default"/>
              </w:rPr>
            </w:pPr>
            <w:r>
              <w:rPr>
                <w:rFonts w:hint="eastAsia"/>
              </w:rPr>
              <w:t>円</w:t>
            </w:r>
          </w:p>
        </w:tc>
        <w:tc>
          <w:tcPr>
            <w:tcW w:w="1080" w:type="dxa"/>
            <w:vAlign w:val="center"/>
          </w:tcPr>
          <w:p>
            <w:pPr>
              <w:pStyle w:val="0"/>
              <w:rPr>
                <w:rFonts w:hint="default"/>
              </w:rPr>
            </w:pPr>
            <w:r>
              <w:rPr>
                <w:rFonts w:hint="eastAsia"/>
              </w:rPr>
              <w:t>　</w:t>
            </w:r>
          </w:p>
        </w:tc>
      </w:tr>
      <w:tr>
        <w:trPr>
          <w:cantSplit/>
          <w:trHeight w:val="640" w:hRule="atLeast"/>
        </w:trPr>
        <w:tc>
          <w:tcPr>
            <w:tcW w:w="1860" w:type="dxa"/>
            <w:vAlign w:val="center"/>
          </w:tcPr>
          <w:p>
            <w:pPr>
              <w:pStyle w:val="0"/>
              <w:rPr>
                <w:rFonts w:hint="default"/>
              </w:rPr>
            </w:pPr>
            <w:r>
              <w:rPr>
                <w:rFonts w:hint="eastAsia"/>
              </w:rPr>
              <w:t>　</w:t>
            </w:r>
          </w:p>
        </w:tc>
        <w:tc>
          <w:tcPr>
            <w:tcW w:w="1860" w:type="dxa"/>
            <w:vAlign w:val="center"/>
          </w:tcPr>
          <w:p>
            <w:pPr>
              <w:pStyle w:val="0"/>
              <w:rPr>
                <w:rFonts w:hint="default"/>
              </w:rPr>
            </w:pPr>
            <w:r>
              <w:rPr>
                <w:rFonts w:hint="eastAsia"/>
              </w:rPr>
              <w:t>　</w:t>
            </w:r>
          </w:p>
        </w:tc>
        <w:tc>
          <w:tcPr>
            <w:tcW w:w="1860" w:type="dxa"/>
            <w:vAlign w:val="center"/>
          </w:tcPr>
          <w:p>
            <w:pPr>
              <w:pStyle w:val="0"/>
              <w:rPr>
                <w:rFonts w:hint="default"/>
              </w:rPr>
            </w:pPr>
            <w:r>
              <w:rPr>
                <w:rFonts w:hint="eastAsia"/>
              </w:rPr>
              <w:t>　</w:t>
            </w:r>
          </w:p>
        </w:tc>
        <w:tc>
          <w:tcPr>
            <w:tcW w:w="18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r>
      <w:tr>
        <w:trPr>
          <w:cantSplit/>
          <w:trHeight w:val="640" w:hRule="atLeast"/>
        </w:trPr>
        <w:tc>
          <w:tcPr>
            <w:tcW w:w="1860" w:type="dxa"/>
            <w:vAlign w:val="center"/>
          </w:tcPr>
          <w:p>
            <w:pPr>
              <w:pStyle w:val="0"/>
              <w:rPr>
                <w:rFonts w:hint="default"/>
              </w:rPr>
            </w:pPr>
          </w:p>
        </w:tc>
        <w:tc>
          <w:tcPr>
            <w:tcW w:w="1860" w:type="dxa"/>
            <w:vAlign w:val="center"/>
          </w:tcPr>
          <w:p>
            <w:pPr>
              <w:pStyle w:val="0"/>
              <w:rPr>
                <w:rFonts w:hint="default"/>
              </w:rPr>
            </w:pPr>
          </w:p>
        </w:tc>
        <w:tc>
          <w:tcPr>
            <w:tcW w:w="1860" w:type="dxa"/>
            <w:vAlign w:val="center"/>
          </w:tcPr>
          <w:p>
            <w:pPr>
              <w:pStyle w:val="0"/>
              <w:rPr>
                <w:rFonts w:hint="default"/>
              </w:rPr>
            </w:pPr>
          </w:p>
        </w:tc>
        <w:tc>
          <w:tcPr>
            <w:tcW w:w="1860" w:type="dxa"/>
            <w:vAlign w:val="center"/>
          </w:tcPr>
          <w:p>
            <w:pPr>
              <w:pStyle w:val="0"/>
              <w:rPr>
                <w:rFonts w:hint="default"/>
              </w:rPr>
            </w:pPr>
          </w:p>
        </w:tc>
        <w:tc>
          <w:tcPr>
            <w:tcW w:w="1080" w:type="dxa"/>
            <w:vAlign w:val="center"/>
          </w:tcPr>
          <w:p>
            <w:pPr>
              <w:pStyle w:val="0"/>
              <w:rPr>
                <w:rFonts w:hint="default"/>
              </w:rPr>
            </w:pPr>
          </w:p>
        </w:tc>
      </w:tr>
      <w:tr>
        <w:trPr>
          <w:cantSplit/>
          <w:trHeight w:val="640" w:hRule="atLeast"/>
        </w:trPr>
        <w:tc>
          <w:tcPr>
            <w:tcW w:w="1860" w:type="dxa"/>
            <w:vAlign w:val="center"/>
          </w:tcPr>
          <w:p>
            <w:pPr>
              <w:pStyle w:val="0"/>
              <w:rPr>
                <w:rFonts w:hint="default"/>
              </w:rPr>
            </w:pPr>
          </w:p>
        </w:tc>
        <w:tc>
          <w:tcPr>
            <w:tcW w:w="1860" w:type="dxa"/>
            <w:vAlign w:val="center"/>
          </w:tcPr>
          <w:p>
            <w:pPr>
              <w:pStyle w:val="0"/>
              <w:rPr>
                <w:rFonts w:hint="default"/>
              </w:rPr>
            </w:pPr>
          </w:p>
        </w:tc>
        <w:tc>
          <w:tcPr>
            <w:tcW w:w="1860" w:type="dxa"/>
            <w:vAlign w:val="center"/>
          </w:tcPr>
          <w:p>
            <w:pPr>
              <w:pStyle w:val="0"/>
              <w:rPr>
                <w:rFonts w:hint="default"/>
              </w:rPr>
            </w:pPr>
          </w:p>
        </w:tc>
        <w:tc>
          <w:tcPr>
            <w:tcW w:w="1860" w:type="dxa"/>
            <w:vAlign w:val="center"/>
          </w:tcPr>
          <w:p>
            <w:pPr>
              <w:pStyle w:val="0"/>
              <w:rPr>
                <w:rFonts w:hint="default"/>
              </w:rPr>
            </w:pPr>
          </w:p>
        </w:tc>
        <w:tc>
          <w:tcPr>
            <w:tcW w:w="1080" w:type="dxa"/>
            <w:vAlign w:val="center"/>
          </w:tcPr>
          <w:p>
            <w:pPr>
              <w:pStyle w:val="0"/>
              <w:rPr>
                <w:rFonts w:hint="default"/>
              </w:rPr>
            </w:pPr>
          </w:p>
        </w:tc>
      </w:tr>
      <w:tr>
        <w:trPr>
          <w:cantSplit/>
          <w:trHeight w:val="640" w:hRule="atLeast"/>
        </w:trPr>
        <w:tc>
          <w:tcPr>
            <w:tcW w:w="1860" w:type="dxa"/>
            <w:vAlign w:val="center"/>
          </w:tcPr>
          <w:p>
            <w:pPr>
              <w:pStyle w:val="0"/>
              <w:rPr>
                <w:rFonts w:hint="default"/>
              </w:rPr>
            </w:pPr>
          </w:p>
        </w:tc>
        <w:tc>
          <w:tcPr>
            <w:tcW w:w="1860" w:type="dxa"/>
            <w:vAlign w:val="center"/>
          </w:tcPr>
          <w:p>
            <w:pPr>
              <w:pStyle w:val="0"/>
              <w:rPr>
                <w:rFonts w:hint="default"/>
              </w:rPr>
            </w:pPr>
          </w:p>
        </w:tc>
        <w:tc>
          <w:tcPr>
            <w:tcW w:w="1860" w:type="dxa"/>
            <w:vAlign w:val="center"/>
          </w:tcPr>
          <w:p>
            <w:pPr>
              <w:pStyle w:val="0"/>
              <w:rPr>
                <w:rFonts w:hint="default"/>
              </w:rPr>
            </w:pPr>
          </w:p>
        </w:tc>
        <w:tc>
          <w:tcPr>
            <w:tcW w:w="1860" w:type="dxa"/>
            <w:vAlign w:val="center"/>
          </w:tcPr>
          <w:p>
            <w:pPr>
              <w:pStyle w:val="0"/>
              <w:rPr>
                <w:rFonts w:hint="default"/>
              </w:rPr>
            </w:pPr>
          </w:p>
        </w:tc>
        <w:tc>
          <w:tcPr>
            <w:tcW w:w="1080" w:type="dxa"/>
            <w:vAlign w:val="center"/>
          </w:tcPr>
          <w:p>
            <w:pPr>
              <w:pStyle w:val="0"/>
              <w:rPr>
                <w:rFonts w:hint="default"/>
              </w:rPr>
            </w:pPr>
          </w:p>
        </w:tc>
      </w:tr>
      <w:tr>
        <w:tblPrEx>
          <w:tblBorders>
            <w:top w:val="single" w:color="auto" w:sz="4" w:space="0"/>
            <w:left w:val="single" w:color="auto" w:sz="4" w:space="0"/>
            <w:bottom w:val="single" w:color="auto" w:sz="4" w:space="0"/>
            <w:right w:val="single" w:color="auto" w:sz="4" w:space="0"/>
          </w:tblBorders>
        </w:tblPrEx>
        <w:trPr>
          <w:cantSplit/>
          <w:trHeight w:val="640" w:hRule="atLeast"/>
        </w:trPr>
        <w:tc>
          <w:tcPr>
            <w:tcW w:w="18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860" w:type="dxa"/>
            <w:vAlign w:val="center"/>
          </w:tcPr>
          <w:p>
            <w:pPr>
              <w:pStyle w:val="0"/>
              <w:rPr>
                <w:rFonts w:hint="default"/>
              </w:rPr>
            </w:pPr>
            <w:r>
              <w:rPr>
                <w:rFonts w:hint="eastAsia"/>
              </w:rPr>
              <w:t>　</w:t>
            </w:r>
          </w:p>
        </w:tc>
        <w:tc>
          <w:tcPr>
            <w:tcW w:w="1860" w:type="dxa"/>
            <w:vAlign w:val="center"/>
          </w:tcPr>
          <w:p>
            <w:pPr>
              <w:pStyle w:val="0"/>
              <w:rPr>
                <w:rFonts w:hint="default"/>
              </w:rPr>
            </w:pPr>
            <w:r>
              <w:rPr>
                <w:rFonts w:hint="eastAsia"/>
              </w:rPr>
              <w:t>　</w:t>
            </w:r>
          </w:p>
        </w:tc>
        <w:tc>
          <w:tcPr>
            <w:tcW w:w="1860" w:type="dxa"/>
            <w:vAlign w:val="center"/>
          </w:tcPr>
          <w:p>
            <w:pPr>
              <w:pStyle w:val="0"/>
              <w:rPr>
                <w:rFonts w:hint="default"/>
              </w:rPr>
            </w:pPr>
            <w:r>
              <w:rPr>
                <w:rFonts w:hint="eastAsia"/>
              </w:rPr>
              <w:t>　</w:t>
            </w:r>
          </w:p>
        </w:tc>
        <w:tc>
          <w:tcPr>
            <w:tcW w:w="10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blPrEx>
          <w:tblBorders>
            <w:top w:val="single" w:color="auto" w:sz="4" w:space="0"/>
            <w:left w:val="single" w:color="auto" w:sz="4" w:space="0"/>
            <w:bottom w:val="single" w:color="auto" w:sz="4" w:space="0"/>
            <w:right w:val="single" w:color="auto" w:sz="4" w:space="0"/>
          </w:tblBorders>
        </w:tblPrEx>
        <w:trPr>
          <w:cantSplit/>
          <w:trHeight w:val="640" w:hRule="atLeast"/>
        </w:trPr>
        <w:tc>
          <w:tcPr>
            <w:tcW w:w="18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860" w:type="dxa"/>
            <w:vAlign w:val="center"/>
          </w:tcPr>
          <w:p>
            <w:pPr>
              <w:pStyle w:val="0"/>
              <w:rPr>
                <w:rFonts w:hint="default"/>
              </w:rPr>
            </w:pPr>
            <w:r>
              <w:rPr>
                <w:rFonts w:hint="eastAsia"/>
              </w:rPr>
              <w:t>　</w:t>
            </w:r>
          </w:p>
        </w:tc>
        <w:tc>
          <w:tcPr>
            <w:tcW w:w="1860" w:type="dxa"/>
            <w:vAlign w:val="center"/>
          </w:tcPr>
          <w:p>
            <w:pPr>
              <w:pStyle w:val="0"/>
              <w:rPr>
                <w:rFonts w:hint="default"/>
              </w:rPr>
            </w:pPr>
            <w:r>
              <w:rPr>
                <w:rFonts w:hint="eastAsia"/>
              </w:rPr>
              <w:t>　</w:t>
            </w:r>
          </w:p>
        </w:tc>
        <w:tc>
          <w:tcPr>
            <w:tcW w:w="1860" w:type="dxa"/>
            <w:vAlign w:val="center"/>
          </w:tcPr>
          <w:p>
            <w:pPr>
              <w:pStyle w:val="0"/>
              <w:rPr>
                <w:rFonts w:hint="default"/>
              </w:rPr>
            </w:pPr>
            <w:r>
              <w:rPr>
                <w:rFonts w:hint="eastAsia"/>
              </w:rPr>
              <w:t>　</w:t>
            </w:r>
          </w:p>
        </w:tc>
        <w:tc>
          <w:tcPr>
            <w:tcW w:w="10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blPrEx>
          <w:tblBorders>
            <w:top w:val="single" w:color="auto" w:sz="4" w:space="0"/>
            <w:left w:val="single" w:color="auto" w:sz="4" w:space="0"/>
            <w:bottom w:val="single" w:color="auto" w:sz="4" w:space="0"/>
            <w:right w:val="single" w:color="auto" w:sz="4" w:space="0"/>
          </w:tblBorders>
        </w:tblPrEx>
        <w:trPr>
          <w:cantSplit/>
          <w:trHeight w:val="640" w:hRule="atLeast"/>
        </w:trPr>
        <w:tc>
          <w:tcPr>
            <w:tcW w:w="18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計</w:t>
            </w:r>
          </w:p>
        </w:tc>
        <w:tc>
          <w:tcPr>
            <w:tcW w:w="1860" w:type="dxa"/>
            <w:tcBorders>
              <w:top w:val="none" w:color="auto" w:sz="0" w:space="0"/>
              <w:left w:val="none" w:color="auto" w:sz="0" w:space="0"/>
              <w:bottom w:val="single" w:color="auto" w:sz="12" w:space="0"/>
              <w:right w:val="none" w:color="auto" w:sz="0" w:space="0"/>
              <w:tl2br w:val="none" w:color="auto" w:sz="0" w:space="0"/>
              <w:tr2bl w:val="single" w:color="auto" w:sz="4" w:space="0"/>
            </w:tcBorders>
            <w:vAlign w:val="center"/>
          </w:tcPr>
          <w:p>
            <w:pPr>
              <w:pStyle w:val="0"/>
              <w:rPr>
                <w:rFonts w:hint="default"/>
              </w:rPr>
            </w:pPr>
            <w:r>
              <w:rPr>
                <w:rFonts w:hint="eastAsia"/>
              </w:rPr>
              <w:t>　</w:t>
            </w:r>
          </w:p>
        </w:tc>
        <w:tc>
          <w:tcPr>
            <w:tcW w:w="1860" w:type="dxa"/>
            <w:tcBorders>
              <w:top w:val="none" w:color="auto" w:sz="0" w:space="0"/>
              <w:left w:val="none" w:color="auto" w:sz="0" w:space="0"/>
              <w:bottom w:val="single" w:color="auto" w:sz="12" w:space="0"/>
              <w:right w:val="none" w:color="auto" w:sz="0" w:space="0"/>
              <w:tl2br w:val="none" w:color="auto" w:sz="0" w:space="0"/>
              <w:tr2bl w:val="single" w:color="auto" w:sz="4" w:space="0"/>
            </w:tcBorders>
            <w:vAlign w:val="center"/>
          </w:tcPr>
          <w:p>
            <w:pPr>
              <w:pStyle w:val="0"/>
              <w:rPr>
                <w:rFonts w:hint="default"/>
              </w:rPr>
            </w:pPr>
            <w:r>
              <w:rPr>
                <w:rFonts w:hint="eastAsia"/>
              </w:rPr>
              <w:t>　</w:t>
            </w:r>
          </w:p>
        </w:tc>
        <w:tc>
          <w:tcPr>
            <w:tcW w:w="18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right"/>
              <w:rPr>
                <w:rFonts w:hint="default"/>
              </w:rPr>
            </w:pPr>
            <w:r>
              <w:rPr>
                <w:rFonts w:hint="eastAsia"/>
              </w:rPr>
              <w:t>円</w:t>
            </w:r>
          </w:p>
        </w:tc>
        <w:tc>
          <w:tcPr>
            <w:tcW w:w="108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60" w:beforeLines="0" w:beforeAutospacing="0"/>
        <w:ind w:left="420" w:hanging="420" w:hangingChars="200"/>
        <w:rPr>
          <w:rFonts w:hint="default"/>
        </w:rPr>
      </w:pPr>
      <w:r>
        <w:rPr>
          <w:rFonts w:hint="eastAsia"/>
        </w:rPr>
        <w:t>備考　「請求金額」欄には、使用した日について（ア）又は（イ）のうちいずれか少ない方の額を記載してください。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Chars="0" w:firstLine="0" w:firstLineChars="0"/>
        <w:rPr>
          <w:rFonts w:hint="default"/>
          <w:sz w:val="28"/>
        </w:rPr>
      </w:pPr>
    </w:p>
    <w:p>
      <w:pPr>
        <w:rPr>
          <w:rFonts w:hint="default"/>
        </w:rPr>
        <w:sectPr>
          <w:pgSz w:w="11907" w:h="16840"/>
          <w:pgMar w:top="1134" w:right="1701" w:bottom="1134" w:left="1701" w:header="567" w:footer="992" w:gutter="0"/>
          <w:cols w:space="720"/>
          <w:textDirection w:val="lrTb"/>
          <w:docGrid w:linePitch="323" w:charSpace="-1536"/>
        </w:sectPr>
      </w:pPr>
    </w:p>
    <w:p>
      <w:pPr>
        <w:pStyle w:val="0"/>
        <w:widowControl w:val="1"/>
        <w:jc w:val="left"/>
        <w:rPr>
          <w:rFonts w:hint="default"/>
          <w:b w:val="1"/>
          <w:sz w:val="36"/>
        </w:rPr>
      </w:pPr>
    </w:p>
    <w:p>
      <w:pPr>
        <w:pStyle w:val="0"/>
        <w:widowControl w:val="1"/>
        <w:jc w:val="left"/>
        <w:rPr>
          <w:rFonts w:hint="default"/>
          <w:b w:val="1"/>
          <w:sz w:val="36"/>
        </w:rPr>
      </w:pPr>
    </w:p>
    <w:p>
      <w:pPr>
        <w:pStyle w:val="0"/>
        <w:rPr>
          <w:rFonts w:hint="default"/>
        </w:rPr>
      </w:pPr>
      <w:r>
        <w:rPr>
          <w:rFonts w:hint="eastAsia"/>
        </w:rPr>
        <w:br w:type="page"/>
      </w:r>
    </w:p>
    <w:p>
      <w:pPr>
        <w:pStyle w:val="0"/>
        <w:wordWrap w:val="0"/>
        <w:spacing w:before="1" w:beforeLines="0" w:beforeAutospacing="0" w:line="220" w:lineRule="exact"/>
        <w:ind w:rightChars="0"/>
        <w:jc w:val="center"/>
        <w:rPr>
          <w:rFonts w:hint="default" w:asciiTheme="minorEastAsia" w:hAnsiTheme="minorEastAsia"/>
          <w:sz w:val="24"/>
        </w:rPr>
      </w:pPr>
      <w:r>
        <w:rPr>
          <w:rFonts w:hint="eastAsia" w:asciiTheme="minorEastAsia" w:hAnsiTheme="minorEastAsia"/>
          <w:sz w:val="24"/>
        </w:rPr>
        <w:t>　　　　　　　　　　　　　　　　　　　　　　　　　　　　　　　　　　　６</w:t>
      </w:r>
    </w:p>
    <w:p>
      <w:pPr>
        <w:pStyle w:val="0"/>
        <w:wordWrap w:val="0"/>
        <w:spacing w:before="1" w:beforeLines="0" w:beforeAutospacing="0" w:line="220" w:lineRule="exact"/>
        <w:ind w:right="630" w:rightChars="300"/>
        <w:jc w:val="both"/>
        <w:rPr>
          <w:rFonts w:hint="default" w:asciiTheme="minorEastAsia" w:hAnsiTheme="minorEastAsia"/>
        </w:rPr>
      </w:pPr>
    </w:p>
    <w:p>
      <w:pPr>
        <w:pStyle w:val="26"/>
        <w:spacing w:line="371" w:lineRule="exact"/>
        <w:ind w:left="23"/>
        <w:jc w:val="center"/>
        <w:rPr>
          <w:rFonts w:hint="default" w:asciiTheme="minorEastAsia" w:hAnsiTheme="minorEastAsia" w:eastAsiaTheme="minorEastAsia"/>
          <w:sz w:val="28"/>
        </w:rPr>
      </w:pPr>
      <w:r>
        <w:rPr>
          <w:rFonts w:hint="default" w:asciiTheme="minorEastAsia" w:hAnsiTheme="minorEastAsia" w:eastAsiaTheme="minorEastAsia"/>
          <w:sz w:val="28"/>
        </w:rPr>
        <w:t>選挙運動</w:t>
      </w:r>
      <w:r>
        <w:rPr>
          <w:rFonts w:hint="eastAsia" w:asciiTheme="minorEastAsia" w:hAnsiTheme="minorEastAsia" w:eastAsiaTheme="minorEastAsia"/>
          <w:sz w:val="28"/>
        </w:rPr>
        <w:t>用自動車賃貸借契約書</w:t>
      </w:r>
    </w:p>
    <w:p>
      <w:pPr>
        <w:pStyle w:val="0"/>
        <w:spacing w:line="200" w:lineRule="exact"/>
        <w:rPr>
          <w:rFonts w:hint="default" w:asciiTheme="minorEastAsia" w:hAnsiTheme="minorEastAsia"/>
          <w:sz w:val="20"/>
        </w:rPr>
      </w:pPr>
    </w:p>
    <w:p>
      <w:pPr>
        <w:pStyle w:val="0"/>
        <w:tabs>
          <w:tab w:val="left" w:leader="none" w:pos="1242"/>
          <w:tab w:val="left" w:leader="none" w:pos="1902"/>
          <w:tab w:val="left" w:leader="none" w:pos="2559"/>
          <w:tab w:val="left" w:leader="none" w:pos="3882"/>
          <w:tab w:val="left" w:leader="none" w:pos="6522"/>
          <w:tab w:val="left" w:leader="none" w:pos="6961"/>
        </w:tabs>
        <w:spacing w:line="352" w:lineRule="exact"/>
        <w:ind w:left="140" w:right="112" w:firstLine="220"/>
        <w:rPr>
          <w:rFonts w:hint="default" w:asciiTheme="minorEastAsia" w:hAnsiTheme="minorEastAsia"/>
          <w:w w:val="110"/>
          <w:sz w:val="24"/>
        </w:rPr>
      </w:pPr>
      <w:r>
        <w:rPr>
          <w:rFonts w:hint="default" w:asciiTheme="minorEastAsia" w:hAnsiTheme="minorEastAsia"/>
          <w:w w:val="105"/>
          <w:sz w:val="24"/>
        </w:rPr>
        <w:t>いなべ市</w:t>
      </w:r>
      <w:r>
        <w:rPr>
          <w:rFonts w:hint="eastAsia" w:asciiTheme="minorEastAsia" w:hAnsiTheme="minorEastAsia"/>
          <w:w w:val="105"/>
          <w:sz w:val="24"/>
        </w:rPr>
        <w:t>議会議員</w:t>
      </w:r>
      <w:r>
        <w:rPr>
          <w:rFonts w:hint="default" w:asciiTheme="minorEastAsia" w:hAnsiTheme="minorEastAsia"/>
          <w:w w:val="105"/>
          <w:sz w:val="24"/>
        </w:rPr>
        <w:t>選挙候</w:t>
      </w:r>
      <w:r>
        <w:rPr>
          <w:rFonts w:hint="default" w:asciiTheme="minorEastAsia" w:hAnsiTheme="minorEastAsia"/>
          <w:spacing w:val="-4"/>
          <w:w w:val="105"/>
          <w:sz w:val="24"/>
        </w:rPr>
        <w:t>補</w:t>
      </w:r>
      <w:r>
        <w:rPr>
          <w:rFonts w:hint="default" w:asciiTheme="minorEastAsia" w:hAnsiTheme="minorEastAsia"/>
          <w:w w:val="105"/>
          <w:sz w:val="24"/>
        </w:rPr>
        <w:t>者　　　　　</w:t>
      </w:r>
      <w:r>
        <w:rPr>
          <w:rFonts w:hint="default" w:asciiTheme="minorEastAsia" w:hAnsiTheme="minorEastAsia"/>
          <w:w w:val="110"/>
          <w:sz w:val="24"/>
        </w:rPr>
        <w:t>　　　（</w:t>
      </w:r>
      <w:r>
        <w:rPr>
          <w:rFonts w:hint="default" w:asciiTheme="minorEastAsia" w:hAnsiTheme="minorEastAsia"/>
          <w:spacing w:val="-4"/>
          <w:w w:val="110"/>
          <w:sz w:val="24"/>
        </w:rPr>
        <w:t>以</w:t>
      </w:r>
      <w:r>
        <w:rPr>
          <w:rFonts w:hint="default" w:asciiTheme="minorEastAsia" w:hAnsiTheme="minorEastAsia"/>
          <w:spacing w:val="-22"/>
          <w:w w:val="110"/>
          <w:sz w:val="24"/>
        </w:rPr>
        <w:t>下</w:t>
      </w:r>
      <w:r>
        <w:rPr>
          <w:rFonts w:hint="default" w:asciiTheme="minorEastAsia" w:hAnsiTheme="minorEastAsia"/>
          <w:w w:val="110"/>
          <w:sz w:val="24"/>
        </w:rPr>
        <w:t>「甲</w:t>
      </w:r>
      <w:r>
        <w:rPr>
          <w:rFonts w:hint="default" w:asciiTheme="minorEastAsia" w:hAnsiTheme="minorEastAsia"/>
          <w:spacing w:val="-22"/>
          <w:w w:val="110"/>
          <w:sz w:val="24"/>
        </w:rPr>
        <w:t>」</w:t>
      </w:r>
      <w:r>
        <w:rPr>
          <w:rFonts w:hint="default" w:asciiTheme="minorEastAsia" w:hAnsiTheme="minorEastAsia"/>
          <w:spacing w:val="-4"/>
          <w:w w:val="110"/>
          <w:sz w:val="24"/>
        </w:rPr>
        <w:t>と</w:t>
      </w:r>
      <w:r>
        <w:rPr>
          <w:rFonts w:hint="default" w:asciiTheme="minorEastAsia" w:hAnsiTheme="minorEastAsia"/>
          <w:w w:val="110"/>
          <w:sz w:val="24"/>
        </w:rPr>
        <w:t>いう</w:t>
      </w:r>
      <w:r>
        <w:rPr>
          <w:rFonts w:hint="default" w:asciiTheme="minorEastAsia" w:hAnsiTheme="minorEastAsia"/>
          <w:spacing w:val="-22"/>
          <w:w w:val="110"/>
          <w:sz w:val="24"/>
        </w:rPr>
        <w:t>。</w:t>
      </w:r>
      <w:r>
        <w:rPr>
          <w:rFonts w:hint="default" w:asciiTheme="minorEastAsia" w:hAnsiTheme="minorEastAsia"/>
          <w:w w:val="110"/>
          <w:sz w:val="24"/>
        </w:rPr>
        <w:t>)</w:t>
      </w:r>
      <w:r>
        <w:rPr>
          <w:rFonts w:hint="default" w:asciiTheme="minorEastAsia" w:hAnsiTheme="minorEastAsia"/>
          <w:w w:val="110"/>
          <w:sz w:val="24"/>
        </w:rPr>
        <w:t>と</w:t>
      </w:r>
    </w:p>
    <w:p>
      <w:pPr>
        <w:pStyle w:val="0"/>
        <w:tabs>
          <w:tab w:val="left" w:leader="none" w:pos="1242"/>
          <w:tab w:val="left" w:leader="none" w:pos="1902"/>
          <w:tab w:val="left" w:leader="none" w:pos="2559"/>
          <w:tab w:val="left" w:leader="none" w:pos="3882"/>
          <w:tab w:val="left" w:leader="none" w:pos="6522"/>
          <w:tab w:val="left" w:leader="none" w:pos="6961"/>
        </w:tabs>
        <w:spacing w:before="145" w:beforeLines="50" w:beforeAutospacing="0" w:line="352" w:lineRule="exact"/>
        <w:ind w:left="140" w:right="112"/>
        <w:rPr>
          <w:rFonts w:hint="default" w:asciiTheme="minorEastAsia" w:hAnsiTheme="minorEastAsia"/>
          <w:color w:val="000000"/>
          <w:w w:val="105"/>
          <w:sz w:val="24"/>
        </w:rPr>
      </w:pPr>
      <w:r>
        <w:rPr>
          <w:rFonts w:hint="default" w:asciiTheme="minorEastAsia" w:hAnsiTheme="minorEastAsia"/>
          <w:sz w:val="24"/>
        </w:rPr>
        <w:t>　　　　　　　　　　　</w:t>
      </w:r>
      <w:r>
        <w:rPr>
          <w:rFonts w:hint="default" w:asciiTheme="minorEastAsia" w:hAnsiTheme="minorEastAsia"/>
          <w:color w:val="FF0000"/>
          <w:sz w:val="24"/>
        </w:rPr>
        <w:t>　　</w:t>
      </w:r>
      <w:r>
        <w:rPr>
          <w:rFonts w:hint="default" w:asciiTheme="minorEastAsia" w:hAnsiTheme="minorEastAsia"/>
          <w:color w:val="000000"/>
          <w:spacing w:val="-3"/>
          <w:w w:val="105"/>
          <w:sz w:val="24"/>
        </w:rPr>
        <w:t>　　　　　　　　　　　（</w:t>
      </w:r>
      <w:r>
        <w:rPr>
          <w:rFonts w:hint="default" w:asciiTheme="minorEastAsia" w:hAnsiTheme="minorEastAsia"/>
          <w:color w:val="000000"/>
          <w:w w:val="105"/>
          <w:sz w:val="24"/>
        </w:rPr>
        <w:t>以下</w:t>
      </w:r>
      <w:r>
        <w:rPr>
          <w:rFonts w:hint="default" w:asciiTheme="minorEastAsia" w:hAnsiTheme="minorEastAsia"/>
          <w:color w:val="000000"/>
          <w:spacing w:val="-4"/>
          <w:w w:val="105"/>
          <w:sz w:val="24"/>
        </w:rPr>
        <w:t>「</w:t>
      </w:r>
      <w:r>
        <w:rPr>
          <w:rFonts w:hint="default" w:asciiTheme="minorEastAsia" w:hAnsiTheme="minorEastAsia"/>
          <w:color w:val="000000"/>
          <w:w w:val="105"/>
          <w:sz w:val="24"/>
        </w:rPr>
        <w:t>乙」と</w:t>
      </w:r>
      <w:r>
        <w:rPr>
          <w:rFonts w:hint="default" w:asciiTheme="minorEastAsia" w:hAnsiTheme="minorEastAsia"/>
          <w:color w:val="000000"/>
          <w:spacing w:val="-4"/>
          <w:w w:val="105"/>
          <w:sz w:val="24"/>
        </w:rPr>
        <w:t>い</w:t>
      </w:r>
      <w:r>
        <w:rPr>
          <w:rFonts w:hint="default" w:asciiTheme="minorEastAsia" w:hAnsiTheme="minorEastAsia"/>
          <w:color w:val="000000"/>
          <w:w w:val="105"/>
          <w:sz w:val="24"/>
        </w:rPr>
        <w:t>う。</w:t>
      </w:r>
      <w:r>
        <w:rPr>
          <w:rFonts w:hint="default" w:asciiTheme="minorEastAsia" w:hAnsiTheme="minorEastAsia"/>
          <w:color w:val="000000"/>
          <w:w w:val="105"/>
          <w:sz w:val="24"/>
        </w:rPr>
        <w:t>)</w:t>
      </w:r>
      <w:r>
        <w:rPr>
          <w:rFonts w:hint="default" w:asciiTheme="minorEastAsia" w:hAnsiTheme="minorEastAsia"/>
          <w:color w:val="000000"/>
          <w:spacing w:val="-4"/>
          <w:w w:val="105"/>
          <w:sz w:val="24"/>
        </w:rPr>
        <w:t>は</w:t>
      </w:r>
      <w:r>
        <w:rPr>
          <w:rFonts w:hint="default" w:asciiTheme="minorEastAsia" w:hAnsiTheme="minorEastAsia"/>
          <w:color w:val="000000"/>
          <w:w w:val="105"/>
          <w:sz w:val="24"/>
        </w:rPr>
        <w:t>、</w:t>
      </w:r>
    </w:p>
    <w:p>
      <w:pPr>
        <w:pStyle w:val="0"/>
        <w:tabs>
          <w:tab w:val="left" w:leader="none" w:pos="1242"/>
          <w:tab w:val="left" w:leader="none" w:pos="1902"/>
          <w:tab w:val="left" w:leader="none" w:pos="2559"/>
          <w:tab w:val="left" w:leader="none" w:pos="3882"/>
          <w:tab w:val="left" w:leader="none" w:pos="6522"/>
          <w:tab w:val="left" w:leader="none" w:pos="6961"/>
        </w:tabs>
        <w:spacing w:before="145" w:beforeLines="50" w:beforeAutospacing="0" w:line="352" w:lineRule="exact"/>
        <w:ind w:left="140" w:right="112"/>
        <w:rPr>
          <w:rFonts w:hint="default" w:asciiTheme="minorEastAsia" w:hAnsiTheme="minorEastAsia"/>
          <w:sz w:val="24"/>
        </w:rPr>
      </w:pPr>
      <w:r>
        <w:rPr>
          <w:rFonts w:hint="default" w:asciiTheme="minorEastAsia" w:hAnsiTheme="minorEastAsia"/>
          <w:color w:val="000000"/>
          <w:w w:val="110"/>
          <w:sz w:val="24"/>
        </w:rPr>
        <w:t>選挙運動のた</w:t>
      </w:r>
      <w:r>
        <w:rPr>
          <w:rFonts w:hint="default" w:asciiTheme="minorEastAsia" w:hAnsiTheme="minorEastAsia"/>
          <w:color w:val="000000"/>
          <w:spacing w:val="-4"/>
          <w:w w:val="110"/>
          <w:sz w:val="24"/>
        </w:rPr>
        <w:t>め</w:t>
      </w:r>
      <w:r>
        <w:rPr>
          <w:rFonts w:hint="default" w:asciiTheme="minorEastAsia" w:hAnsiTheme="minorEastAsia"/>
          <w:color w:val="000000"/>
          <w:w w:val="110"/>
          <w:sz w:val="24"/>
        </w:rPr>
        <w:t>の自</w:t>
      </w:r>
      <w:r>
        <w:rPr>
          <w:rFonts w:hint="default" w:asciiTheme="minorEastAsia" w:hAnsiTheme="minorEastAsia"/>
          <w:color w:val="000000"/>
          <w:spacing w:val="-4"/>
          <w:w w:val="110"/>
          <w:sz w:val="24"/>
        </w:rPr>
        <w:t>動車</w:t>
      </w:r>
      <w:r>
        <w:rPr>
          <w:rFonts w:hint="default" w:asciiTheme="minorEastAsia" w:hAnsiTheme="minorEastAsia"/>
          <w:color w:val="000000"/>
          <w:w w:val="110"/>
          <w:sz w:val="24"/>
        </w:rPr>
        <w:t>の運送</w:t>
      </w:r>
      <w:r>
        <w:rPr>
          <w:rFonts w:hint="default" w:asciiTheme="minorEastAsia" w:hAnsiTheme="minorEastAsia"/>
          <w:color w:val="000000"/>
          <w:spacing w:val="-4"/>
          <w:w w:val="110"/>
          <w:sz w:val="24"/>
        </w:rPr>
        <w:t>に</w:t>
      </w:r>
      <w:r>
        <w:rPr>
          <w:rFonts w:hint="default" w:asciiTheme="minorEastAsia" w:hAnsiTheme="minorEastAsia"/>
          <w:color w:val="000000"/>
          <w:w w:val="110"/>
          <w:sz w:val="24"/>
        </w:rPr>
        <w:t>つい</w:t>
      </w:r>
      <w:r>
        <w:rPr>
          <w:rFonts w:hint="default" w:asciiTheme="minorEastAsia" w:hAnsiTheme="minorEastAsia"/>
          <w:color w:val="000000"/>
          <w:spacing w:val="-4"/>
          <w:w w:val="110"/>
          <w:sz w:val="24"/>
        </w:rPr>
        <w:t>て</w:t>
      </w:r>
      <w:r>
        <w:rPr>
          <w:rFonts w:hint="default" w:asciiTheme="minorEastAsia" w:hAnsiTheme="minorEastAsia"/>
          <w:color w:val="000000"/>
          <w:w w:val="110"/>
          <w:sz w:val="24"/>
        </w:rPr>
        <w:t>次の</w:t>
      </w:r>
      <w:r>
        <w:rPr>
          <w:rFonts w:hint="default" w:asciiTheme="minorEastAsia" w:hAnsiTheme="minorEastAsia"/>
          <w:color w:val="000000"/>
          <w:spacing w:val="-4"/>
          <w:w w:val="110"/>
          <w:sz w:val="24"/>
        </w:rPr>
        <w:t>とお</w:t>
      </w:r>
      <w:r>
        <w:rPr>
          <w:rFonts w:hint="default" w:asciiTheme="minorEastAsia" w:hAnsiTheme="minorEastAsia"/>
          <w:color w:val="000000"/>
          <w:w w:val="110"/>
          <w:sz w:val="24"/>
        </w:rPr>
        <w:t>り契約</w:t>
      </w:r>
      <w:r>
        <w:rPr>
          <w:rFonts w:hint="default" w:asciiTheme="minorEastAsia" w:hAnsiTheme="minorEastAsia"/>
          <w:color w:val="000000"/>
          <w:spacing w:val="-4"/>
          <w:w w:val="110"/>
          <w:sz w:val="24"/>
        </w:rPr>
        <w:t>を</w:t>
      </w:r>
      <w:r>
        <w:rPr>
          <w:rFonts w:hint="default" w:asciiTheme="minorEastAsia" w:hAnsiTheme="minorEastAsia"/>
          <w:color w:val="000000"/>
          <w:w w:val="110"/>
          <w:sz w:val="24"/>
        </w:rPr>
        <w:t>締結</w:t>
      </w:r>
      <w:r>
        <w:rPr>
          <w:rFonts w:hint="default" w:asciiTheme="minorEastAsia" w:hAnsiTheme="minorEastAsia"/>
          <w:color w:val="000000"/>
          <w:spacing w:val="-4"/>
          <w:w w:val="110"/>
          <w:sz w:val="24"/>
        </w:rPr>
        <w:t>す</w:t>
      </w:r>
      <w:r>
        <w:rPr>
          <w:rFonts w:hint="default" w:asciiTheme="minorEastAsia" w:hAnsiTheme="minorEastAsia"/>
          <w:color w:val="000000"/>
          <w:w w:val="110"/>
          <w:sz w:val="24"/>
        </w:rPr>
        <w:t>る。</w:t>
      </w:r>
    </w:p>
    <w:p>
      <w:pPr>
        <w:pStyle w:val="0"/>
        <w:rPr>
          <w:rFonts w:hint="default"/>
          <w:sz w:val="24"/>
        </w:rPr>
      </w:pPr>
    </w:p>
    <w:p>
      <w:pPr>
        <w:pStyle w:val="0"/>
        <w:rPr>
          <w:rFonts w:hint="default"/>
          <w:sz w:val="24"/>
        </w:rPr>
      </w:pPr>
      <w:r>
        <w:rPr>
          <w:rFonts w:hint="default"/>
          <w:sz w:val="24"/>
        </w:rPr>
        <w:t>１　使用目的　　公職選挙法第１４１条に基づく選挙運動のために使用</w:t>
      </w:r>
    </w:p>
    <w:p>
      <w:pPr>
        <w:pStyle w:val="0"/>
        <w:rPr>
          <w:rFonts w:hint="default"/>
          <w:sz w:val="24"/>
        </w:rPr>
      </w:pPr>
      <w:r>
        <w:rPr>
          <w:rFonts w:hint="default"/>
          <w:sz w:val="24"/>
        </w:rPr>
        <w:t>２　車種及び　　車　　種　　</w:t>
      </w:r>
    </w:p>
    <w:p>
      <w:pPr>
        <w:pStyle w:val="0"/>
        <w:spacing w:before="145" w:beforeLines="50" w:beforeAutospacing="0"/>
        <w:rPr>
          <w:rFonts w:hint="eastAsia" w:ascii="Cambria Math" w:hAnsi="Cambria Math"/>
          <w:sz w:val="24"/>
        </w:rPr>
      </w:pPr>
      <w:r>
        <w:rPr>
          <w:rFonts w:hint="default"/>
          <w:sz w:val="24"/>
        </w:rPr>
        <w:t>　　登録番号　　登録番号　　</w:t>
      </w:r>
    </w:p>
    <w:p>
      <w:pPr>
        <w:pStyle w:val="0"/>
        <w:rPr>
          <w:rFonts w:hint="eastAsia" w:ascii="Cambria Math" w:hAnsi="Cambria Math"/>
          <w:sz w:val="24"/>
        </w:rPr>
      </w:pPr>
    </w:p>
    <w:p>
      <w:pPr>
        <w:pStyle w:val="0"/>
        <w:rPr>
          <w:rFonts w:hint="eastAsia" w:ascii="Cambria Math" w:hAnsi="Cambria Math"/>
          <w:sz w:val="24"/>
        </w:rPr>
      </w:pPr>
      <w:r>
        <w:rPr>
          <w:rFonts w:hint="default" w:ascii="Cambria Math" w:hAnsi="Cambria Math"/>
          <w:sz w:val="24"/>
        </w:rPr>
        <w:t>３　台　　数　　１台</w:t>
      </w:r>
    </w:p>
    <w:p>
      <w:pPr>
        <w:pStyle w:val="0"/>
        <w:rPr>
          <w:rFonts w:hint="eastAsia" w:ascii="Cambria Math" w:hAnsi="Cambria Math"/>
          <w:sz w:val="24"/>
        </w:rPr>
      </w:pPr>
    </w:p>
    <w:p>
      <w:pPr>
        <w:pStyle w:val="0"/>
        <w:rPr>
          <w:rFonts w:hint="default"/>
          <w:sz w:val="24"/>
        </w:rPr>
      </w:pPr>
      <w:r>
        <w:rPr>
          <w:rFonts w:hint="default" w:ascii="Cambria Math" w:hAnsi="Cambria Math"/>
          <w:sz w:val="24"/>
        </w:rPr>
        <w:t>４　使用期間　　令和</w:t>
      </w:r>
      <w:r>
        <w:rPr>
          <w:rFonts w:hint="eastAsia" w:ascii="Cambria Math" w:hAnsi="Cambria Math"/>
          <w:color w:val="FF0000"/>
          <w:sz w:val="24"/>
        </w:rPr>
        <w:t>　</w:t>
      </w:r>
      <w:r>
        <w:rPr>
          <w:rFonts w:hint="default" w:ascii="Cambria Math" w:hAnsi="Cambria Math"/>
          <w:color w:val="FF0000"/>
          <w:sz w:val="24"/>
        </w:rPr>
        <w:t>　</w:t>
      </w:r>
      <w:r>
        <w:rPr>
          <w:rFonts w:hint="default" w:ascii="Cambria Math" w:hAnsi="Cambria Math"/>
          <w:sz w:val="24"/>
        </w:rPr>
        <w:t>年</w:t>
      </w:r>
      <w:r>
        <w:rPr>
          <w:rFonts w:hint="eastAsia" w:ascii="Cambria Math" w:hAnsi="Cambria Math"/>
          <w:color w:val="FF0000"/>
          <w:sz w:val="24"/>
        </w:rPr>
        <w:t>　</w:t>
      </w:r>
      <w:r>
        <w:rPr>
          <w:rFonts w:hint="default" w:ascii="Cambria Math" w:hAnsi="Cambria Math"/>
          <w:color w:val="FF0000"/>
          <w:sz w:val="24"/>
        </w:rPr>
        <w:t>　</w:t>
      </w:r>
      <w:r>
        <w:rPr>
          <w:rFonts w:hint="default" w:ascii="Cambria Math" w:hAnsi="Cambria Math"/>
          <w:sz w:val="24"/>
        </w:rPr>
        <w:t>月　　日から</w:t>
      </w:r>
    </w:p>
    <w:p>
      <w:pPr>
        <w:pStyle w:val="0"/>
        <w:spacing w:before="145" w:beforeLines="50" w:beforeAutospacing="0"/>
        <w:rPr>
          <w:rFonts w:hint="default"/>
          <w:sz w:val="24"/>
        </w:rPr>
      </w:pPr>
      <w:r>
        <w:rPr>
          <w:rFonts w:hint="default"/>
          <w:sz w:val="24"/>
        </w:rPr>
        <w:t>　　　　　　　　令和</w:t>
      </w:r>
      <w:r>
        <w:rPr>
          <w:rFonts w:hint="eastAsia"/>
          <w:color w:val="FF0000"/>
          <w:sz w:val="24"/>
        </w:rPr>
        <w:t>　</w:t>
      </w:r>
      <w:r>
        <w:rPr>
          <w:rFonts w:hint="default"/>
          <w:color w:val="FF0000"/>
          <w:sz w:val="24"/>
        </w:rPr>
        <w:t>　</w:t>
      </w:r>
      <w:r>
        <w:rPr>
          <w:rFonts w:hint="default"/>
          <w:sz w:val="24"/>
        </w:rPr>
        <w:t>年</w:t>
      </w:r>
      <w:r>
        <w:rPr>
          <w:rFonts w:hint="eastAsia"/>
          <w:color w:val="FF0000"/>
          <w:sz w:val="24"/>
        </w:rPr>
        <w:t>　</w:t>
      </w:r>
      <w:r>
        <w:rPr>
          <w:rFonts w:hint="default"/>
          <w:color w:val="FF0000"/>
          <w:sz w:val="24"/>
        </w:rPr>
        <w:t>　</w:t>
      </w:r>
      <w:r>
        <w:rPr>
          <w:rFonts w:hint="default"/>
          <w:sz w:val="24"/>
        </w:rPr>
        <w:t>月　　日まで</w:t>
      </w:r>
    </w:p>
    <w:p>
      <w:pPr>
        <w:pStyle w:val="0"/>
        <w:rPr>
          <w:rFonts w:hint="default"/>
          <w:sz w:val="24"/>
        </w:rPr>
      </w:pPr>
    </w:p>
    <w:p>
      <w:pPr>
        <w:pStyle w:val="0"/>
        <w:rPr>
          <w:rFonts w:hint="default"/>
          <w:sz w:val="24"/>
        </w:rPr>
      </w:pPr>
      <w:r>
        <w:rPr>
          <w:rFonts w:hint="default"/>
          <w:sz w:val="24"/>
        </w:rPr>
        <w:t>５　契約金額　　</w:t>
      </w:r>
      <w:r>
        <w:rPr>
          <w:rFonts w:hint="eastAsia"/>
          <w:sz w:val="24"/>
        </w:rPr>
        <w:t>　</w:t>
      </w:r>
      <w:r>
        <w:rPr>
          <w:rFonts w:hint="default"/>
          <w:sz w:val="24"/>
        </w:rPr>
        <w:t>　　　　　　　　　　　円</w:t>
      </w:r>
    </w:p>
    <w:p>
      <w:pPr>
        <w:pStyle w:val="0"/>
        <w:spacing w:before="145" w:beforeLines="50" w:beforeAutospacing="0"/>
        <w:rPr>
          <w:rFonts w:hint="default"/>
          <w:sz w:val="24"/>
        </w:rPr>
      </w:pPr>
      <w:r>
        <w:rPr>
          <w:rFonts w:hint="default"/>
          <w:sz w:val="24"/>
        </w:rPr>
        <w:t>　　　　　　　　　（内訳　１日　</w:t>
      </w:r>
      <w:r>
        <w:rPr>
          <w:rFonts w:hint="eastAsia"/>
          <w:color w:val="FF0000"/>
          <w:sz w:val="24"/>
        </w:rPr>
        <w:t>　</w:t>
      </w:r>
      <w:r>
        <w:rPr>
          <w:rFonts w:hint="default"/>
          <w:color w:val="FF0000"/>
          <w:sz w:val="24"/>
        </w:rPr>
        <w:t>　　　　　　　</w:t>
      </w:r>
      <w:r>
        <w:rPr>
          <w:rFonts w:hint="default"/>
          <w:sz w:val="24"/>
        </w:rPr>
        <w:t>円</w:t>
      </w:r>
      <w:r>
        <w:rPr>
          <w:rFonts w:hint="default"/>
          <w:sz w:val="24"/>
        </w:rPr>
        <w:t>×</w:t>
      </w:r>
      <w:r>
        <w:rPr>
          <w:rFonts w:hint="eastAsia"/>
          <w:sz w:val="24"/>
        </w:rPr>
        <w:t>　</w:t>
      </w:r>
      <w:r>
        <w:rPr>
          <w:rFonts w:hint="default"/>
          <w:sz w:val="24"/>
        </w:rPr>
        <w:t>　　日間）</w:t>
      </w:r>
    </w:p>
    <w:p>
      <w:pPr>
        <w:pStyle w:val="0"/>
        <w:spacing w:before="145" w:beforeLines="50" w:beforeAutospacing="0"/>
        <w:rPr>
          <w:rFonts w:hint="default"/>
          <w:sz w:val="24"/>
        </w:rPr>
      </w:pPr>
      <w:r>
        <w:rPr>
          <w:rFonts w:hint="default"/>
          <w:sz w:val="24"/>
        </w:rPr>
        <w:t>６　請求及び支払</w:t>
      </w:r>
    </w:p>
    <w:p>
      <w:pPr>
        <w:pStyle w:val="0"/>
        <w:ind w:left="440" w:leftChars="200" w:firstLine="240" w:firstLineChars="100"/>
        <w:rPr>
          <w:rFonts w:hint="default"/>
          <w:sz w:val="24"/>
        </w:rPr>
      </w:pPr>
      <w:r>
        <w:rPr>
          <w:rFonts w:hint="default"/>
          <w:sz w:val="24"/>
        </w:rPr>
        <w:t>この契約に基づく契約金額については、乙は、いなべ市議会議員の選挙における選挙運動の公費負担に関する条例に基づきいなべ市に対し請求するものとし、甲はこれに必要な手続きを遅滞なく行わなければならない。</w:t>
      </w:r>
    </w:p>
    <w:p>
      <w:pPr>
        <w:pStyle w:val="0"/>
        <w:ind w:left="440" w:leftChars="200" w:firstLine="240" w:firstLineChars="100"/>
        <w:rPr>
          <w:rFonts w:hint="default"/>
          <w:sz w:val="24"/>
        </w:rPr>
      </w:pPr>
      <w:r>
        <w:rPr>
          <w:rFonts w:hint="default"/>
          <w:sz w:val="24"/>
        </w:rPr>
        <w:t>なお、いなべ市に請求する金額が契約金額に満たないときは、甲は乙に対し不足額を速</w:t>
      </w:r>
      <w:r>
        <w:rPr>
          <w:rFonts w:hint="default"/>
          <w:sz w:val="24"/>
        </w:rPr>
        <w:t xml:space="preserve"> </w:t>
      </w:r>
      <w:r>
        <w:rPr>
          <w:rFonts w:hint="default"/>
          <w:sz w:val="24"/>
        </w:rPr>
        <w:t>やかに支払うものとする。</w:t>
      </w:r>
    </w:p>
    <w:p>
      <w:pPr>
        <w:pStyle w:val="0"/>
        <w:ind w:left="440" w:leftChars="200" w:firstLine="240" w:firstLineChars="100"/>
        <w:rPr>
          <w:rFonts w:hint="default"/>
          <w:sz w:val="24"/>
        </w:rPr>
      </w:pPr>
      <w:r>
        <w:rPr>
          <w:rFonts w:hint="default"/>
          <w:sz w:val="24"/>
        </w:rPr>
        <w:t>ただし、甲が公職選挙法第９３条（供託物の没収）の規定に該当した場合は、乙はいなべ市に請求できない。</w:t>
      </w:r>
    </w:p>
    <w:p>
      <w:pPr>
        <w:pStyle w:val="0"/>
        <w:rPr>
          <w:rFonts w:hint="default"/>
          <w:sz w:val="24"/>
        </w:rPr>
      </w:pPr>
    </w:p>
    <w:p>
      <w:pPr>
        <w:pStyle w:val="0"/>
        <w:rPr>
          <w:rFonts w:hint="default"/>
          <w:sz w:val="24"/>
        </w:rPr>
      </w:pPr>
      <w:r>
        <w:rPr>
          <w:rFonts w:hint="default"/>
          <w:sz w:val="24"/>
        </w:rPr>
        <w:t>７　その他</w:t>
      </w:r>
    </w:p>
    <w:p>
      <w:pPr>
        <w:pStyle w:val="0"/>
        <w:ind w:left="0" w:leftChars="0" w:firstLine="240" w:firstLineChars="100"/>
        <w:rPr>
          <w:rFonts w:hint="default"/>
          <w:sz w:val="24"/>
        </w:rPr>
      </w:pPr>
      <w:r>
        <w:rPr>
          <w:rFonts w:hint="default"/>
          <w:sz w:val="24"/>
        </w:rPr>
        <w:t>この契約に定めのない事項については、必要に応じ、甲、乙協議して定める。</w:t>
      </w:r>
    </w:p>
    <w:p>
      <w:pPr>
        <w:pStyle w:val="0"/>
        <w:spacing w:line="200" w:lineRule="exact"/>
        <w:rPr>
          <w:rFonts w:hint="default" w:asciiTheme="minorEastAsia" w:hAnsiTheme="minorEastAsia"/>
          <w:sz w:val="24"/>
        </w:rPr>
      </w:pPr>
    </w:p>
    <w:p>
      <w:pPr>
        <w:pStyle w:val="0"/>
        <w:tabs>
          <w:tab w:val="left" w:leader="none" w:pos="2790"/>
        </w:tabs>
        <w:ind w:left="361"/>
        <w:rPr>
          <w:rFonts w:hint="default" w:asciiTheme="minorEastAsia" w:hAnsiTheme="minorEastAsia"/>
          <w:sz w:val="24"/>
        </w:rPr>
      </w:pPr>
      <w:r>
        <w:rPr>
          <w:rFonts w:hint="default" w:asciiTheme="minorEastAsia" w:hAnsiTheme="minorEastAsia"/>
          <w:sz w:val="24"/>
        </w:rPr>
        <w:t>令和</w:t>
      </w:r>
      <w:r>
        <w:rPr>
          <w:rFonts w:hint="eastAsia" w:asciiTheme="minorEastAsia" w:hAnsiTheme="minorEastAsia"/>
          <w:color w:val="FF0000"/>
          <w:spacing w:val="-3"/>
          <w:sz w:val="24"/>
        </w:rPr>
        <w:t>　</w:t>
      </w:r>
      <w:r>
        <w:rPr>
          <w:rFonts w:hint="default" w:asciiTheme="minorEastAsia" w:hAnsiTheme="minorEastAsia"/>
          <w:color w:val="FF0000"/>
          <w:spacing w:val="-3"/>
          <w:sz w:val="24"/>
        </w:rPr>
        <w:t>　</w:t>
      </w:r>
      <w:r>
        <w:rPr>
          <w:rFonts w:hint="default" w:asciiTheme="minorEastAsia" w:hAnsiTheme="minorEastAsia"/>
          <w:color w:val="000000"/>
          <w:sz w:val="24"/>
        </w:rPr>
        <w:t>年</w:t>
      </w:r>
      <w:r>
        <w:rPr>
          <w:rFonts w:hint="eastAsia" w:asciiTheme="minorEastAsia" w:hAnsiTheme="minorEastAsia"/>
          <w:color w:val="000000"/>
          <w:sz w:val="24"/>
        </w:rPr>
        <w:t>　</w:t>
      </w:r>
      <w:r>
        <w:rPr>
          <w:rFonts w:hint="default" w:asciiTheme="minorEastAsia" w:hAnsiTheme="minorEastAsia"/>
          <w:color w:val="000000"/>
          <w:sz w:val="24"/>
        </w:rPr>
        <w:t>　月</w:t>
      </w:r>
      <w:r>
        <w:rPr>
          <w:rFonts w:hint="eastAsia" w:asciiTheme="minorEastAsia" w:hAnsiTheme="minorEastAsia"/>
          <w:color w:val="000000"/>
          <w:sz w:val="24"/>
        </w:rPr>
        <w:t>　</w:t>
      </w:r>
      <w:r>
        <w:rPr>
          <w:rFonts w:hint="default" w:asciiTheme="minorEastAsia" w:hAnsiTheme="minorEastAsia"/>
          <w:color w:val="000000"/>
          <w:sz w:val="24"/>
        </w:rPr>
        <w:t>　日</w:t>
      </w:r>
    </w:p>
    <w:p>
      <w:pPr>
        <w:pStyle w:val="0"/>
        <w:spacing w:line="200" w:lineRule="exact"/>
        <w:rPr>
          <w:rFonts w:hint="default" w:asciiTheme="minorEastAsia" w:hAnsiTheme="minorEastAsia"/>
          <w:sz w:val="24"/>
        </w:rPr>
      </w:pPr>
    </w:p>
    <w:p>
      <w:pPr>
        <w:pStyle w:val="0"/>
        <w:ind w:left="3260" w:leftChars="1482"/>
        <w:rPr>
          <w:rFonts w:hint="default"/>
          <w:sz w:val="24"/>
        </w:rPr>
      </w:pPr>
      <w:r>
        <w:rPr>
          <w:rFonts w:hint="default"/>
          <w:sz w:val="24"/>
        </w:rPr>
        <w:t>甲　　</w:t>
      </w:r>
      <w:r>
        <w:rPr>
          <w:rFonts w:hint="default"/>
          <w:spacing w:val="-3"/>
          <w:sz w:val="24"/>
        </w:rPr>
        <w:t>いなべ市</w:t>
      </w:r>
      <w:r>
        <w:rPr>
          <w:rFonts w:hint="eastAsia" w:asciiTheme="minorEastAsia" w:hAnsiTheme="minorEastAsia"/>
          <w:w w:val="105"/>
          <w:sz w:val="24"/>
        </w:rPr>
        <w:t>議会議員</w:t>
      </w:r>
      <w:r>
        <w:rPr>
          <w:rFonts w:hint="default"/>
          <w:sz w:val="24"/>
        </w:rPr>
        <w:t>選挙候補者</w:t>
      </w:r>
    </w:p>
    <w:p>
      <w:pPr>
        <w:pStyle w:val="0"/>
        <w:spacing w:before="145" w:beforeLines="50" w:beforeAutospacing="0"/>
        <w:ind w:left="3260" w:leftChars="1482" w:firstLine="720" w:firstLineChars="300"/>
        <w:rPr>
          <w:rFonts w:hint="default"/>
          <w:sz w:val="24"/>
        </w:rPr>
      </w:pPr>
      <w:r>
        <w:rPr>
          <w:rFonts w:hint="default"/>
          <w:sz w:val="24"/>
        </w:rPr>
        <w:t>住　所　　</w:t>
      </w:r>
    </w:p>
    <w:p>
      <w:pPr>
        <w:pStyle w:val="0"/>
        <w:spacing w:before="145" w:beforeLines="50" w:beforeAutospacing="0"/>
        <w:ind w:left="3260" w:leftChars="1482" w:firstLine="720" w:firstLineChars="300"/>
        <w:rPr>
          <w:rFonts w:hint="default" w:asciiTheme="minorEastAsia" w:hAnsiTheme="minorEastAsia"/>
          <w:sz w:val="24"/>
        </w:rPr>
      </w:pPr>
      <w:r>
        <w:rPr>
          <w:rFonts w:hint="default"/>
          <w:sz w:val="24"/>
        </w:rPr>
        <w:t>氏　名　　　　　　　　　　　　　　　㊞</w:t>
      </w:r>
    </w:p>
    <w:p>
      <w:pPr>
        <w:pStyle w:val="0"/>
        <w:tabs>
          <w:tab w:val="left" w:leader="none" w:pos="3882"/>
          <w:tab w:val="left" w:leader="none" w:pos="4321"/>
        </w:tabs>
        <w:spacing w:before="9" w:beforeLines="0" w:beforeAutospacing="0" w:line="350" w:lineRule="exact"/>
        <w:ind w:left="0" w:leftChars="0" w:right="84" w:rightChars="0" w:firstLine="3120" w:firstLineChars="1300"/>
        <w:rPr>
          <w:rFonts w:hint="default" w:asciiTheme="minorEastAsia" w:hAnsiTheme="minorEastAsia"/>
          <w:sz w:val="24"/>
        </w:rPr>
      </w:pPr>
      <w:r>
        <w:rPr>
          <w:rFonts w:hint="default" w:asciiTheme="minorEastAsia" w:hAnsiTheme="minorEastAsia"/>
          <w:sz w:val="24"/>
        </w:rPr>
        <w:t>乙　　</w:t>
      </w:r>
      <w:r>
        <w:rPr>
          <w:rFonts w:hint="default" w:asciiTheme="minorEastAsia" w:hAnsiTheme="minorEastAsia"/>
          <w:color w:val="000000"/>
          <w:sz w:val="24"/>
        </w:rPr>
        <w:t>住　所</w:t>
      </w:r>
    </w:p>
    <w:p>
      <w:pPr>
        <w:pStyle w:val="0"/>
        <w:tabs>
          <w:tab w:val="left" w:leader="none" w:pos="3882"/>
          <w:tab w:val="left" w:leader="none" w:pos="4321"/>
        </w:tabs>
        <w:spacing w:before="9" w:beforeLines="0" w:beforeAutospacing="0" w:line="350" w:lineRule="exact"/>
        <w:ind w:left="0" w:leftChars="0" w:right="84" w:rightChars="0" w:firstLine="3120" w:firstLineChars="1300"/>
        <w:rPr>
          <w:rFonts w:hint="default" w:asciiTheme="minorEastAsia" w:hAnsiTheme="minorEastAsia"/>
          <w:sz w:val="24"/>
        </w:rPr>
      </w:pPr>
      <w:r>
        <w:rPr>
          <w:rFonts w:hint="default" w:asciiTheme="minorEastAsia" w:hAnsiTheme="minorEastAsia"/>
          <w:color w:val="000000"/>
          <w:sz w:val="24"/>
        </w:rPr>
        <w:t>　</w:t>
      </w:r>
      <w:r>
        <w:rPr>
          <w:rFonts w:hint="eastAsia" w:asciiTheme="minorEastAsia" w:hAnsiTheme="minorEastAsia"/>
          <w:color w:val="000000"/>
          <w:sz w:val="24"/>
        </w:rPr>
        <w:t>　</w:t>
      </w:r>
      <w:r>
        <w:rPr>
          <w:rFonts w:hint="default" w:asciiTheme="minorEastAsia" w:hAnsiTheme="minorEastAsia"/>
          <w:color w:val="000000"/>
          <w:sz w:val="24"/>
        </w:rPr>
        <w:t>　</w:t>
      </w:r>
      <w:r>
        <w:rPr>
          <w:rFonts w:hint="default" w:asciiTheme="minorEastAsia" w:hAnsiTheme="minorEastAsia"/>
          <w:sz w:val="24"/>
        </w:rPr>
        <w:t>氏　名　　</w:t>
      </w:r>
    </w:p>
    <w:p>
      <w:pPr>
        <w:pStyle w:val="0"/>
        <w:tabs>
          <w:tab w:val="left" w:leader="none" w:pos="5430"/>
          <w:tab w:val="left" w:leader="none" w:pos="8850"/>
        </w:tabs>
        <w:spacing w:before="145" w:beforeLines="50" w:beforeAutospacing="0" w:line="342" w:lineRule="exact"/>
        <w:ind w:left="4593" w:leftChars="1804" w:hanging="624"/>
        <w:rPr>
          <w:rFonts w:hint="default" w:asciiTheme="minorEastAsia" w:hAnsiTheme="minorEastAsia"/>
        </w:rPr>
      </w:pPr>
      <w:r>
        <w:rPr>
          <w:rFonts w:hint="default" w:asciiTheme="minorEastAsia" w:hAnsiTheme="minorEastAsia"/>
          <w:sz w:val="24"/>
        </w:rPr>
        <w:t>代表者　　　　　　　　　　　　　　　㊞</w:t>
      </w:r>
    </w:p>
    <w:p>
      <w:pPr>
        <w:pStyle w:val="0"/>
        <w:spacing w:line="350" w:lineRule="exact"/>
        <w:ind w:right="880" w:rightChars="400"/>
        <w:jc w:val="both"/>
        <w:rPr>
          <w:rFonts w:hint="default" w:asciiTheme="minorEastAsia" w:hAnsiTheme="minorEastAsia"/>
        </w:rPr>
      </w:pPr>
    </w:p>
    <w:p>
      <w:pPr>
        <w:pStyle w:val="0"/>
        <w:rPr>
          <w:rFonts w:hint="default" w:asciiTheme="minorEastAsia" w:hAnsiTheme="minorEastAsia"/>
          <w:sz w:val="20"/>
        </w:rPr>
      </w:pPr>
    </w:p>
    <w:p>
      <w:pPr>
        <w:pStyle w:val="0"/>
        <w:rPr>
          <w:rFonts w:hint="default"/>
        </w:rPr>
      </w:pPr>
    </w:p>
    <w:p>
      <w:pPr>
        <w:pStyle w:val="0"/>
        <w:rPr>
          <w:rFonts w:hint="default"/>
        </w:rPr>
      </w:pPr>
      <w:r>
        <w:rPr>
          <w:rFonts w:hint="eastAsia"/>
        </w:rPr>
        <w:br w:type="page"/>
      </w:r>
    </w:p>
    <w:p>
      <w:pPr>
        <w:pStyle w:val="0"/>
        <w:ind w:leftChars="0" w:firstLine="0" w:firstLineChars="0"/>
        <w:jc w:val="right"/>
        <w:rPr>
          <w:rFonts w:hint="default" w:asciiTheme="minorEastAsia" w:hAnsiTheme="minorEastAsia"/>
          <w:sz w:val="24"/>
        </w:rPr>
      </w:pPr>
    </w:p>
    <w:p>
      <w:pPr>
        <w:pStyle w:val="0"/>
        <w:ind w:leftChars="0" w:firstLine="0" w:firstLineChars="0"/>
        <w:jc w:val="both"/>
        <w:rPr>
          <w:rFonts w:hint="default" w:asciiTheme="minorEastAsia" w:hAnsiTheme="minorEastAsia"/>
          <w:sz w:val="24"/>
        </w:rPr>
      </w:pPr>
      <w:r>
        <w:rPr>
          <w:rFonts w:hint="eastAsia" w:asciiTheme="minorEastAsia" w:hAnsiTheme="minorEastAsia"/>
          <w:color w:val="FFFFFF" w:themeColor="background1"/>
          <w:sz w:val="24"/>
        </w:rPr>
        <w:t>55</w:t>
      </w:r>
    </w:p>
    <w:p>
      <w:pPr>
        <w:pStyle w:val="0"/>
        <w:ind w:leftChars="0" w:firstLine="0" w:firstLineChars="0"/>
        <w:jc w:val="both"/>
        <w:rPr>
          <w:rFonts w:hint="default" w:asciiTheme="minorEastAsia" w:hAnsiTheme="minorEastAsia"/>
          <w:sz w:val="24"/>
        </w:rPr>
      </w:pPr>
    </w:p>
    <w:p>
      <w:pPr>
        <w:pStyle w:val="0"/>
        <w:ind w:leftChars="0" w:firstLine="0" w:firstLineChars="0"/>
        <w:jc w:val="both"/>
        <w:rPr>
          <w:rFonts w:hint="default" w:asciiTheme="minorEastAsia" w:hAnsiTheme="minorEastAsia"/>
          <w:sz w:val="24"/>
        </w:rPr>
      </w:pPr>
    </w:p>
    <w:p>
      <w:pPr>
        <w:pStyle w:val="0"/>
        <w:ind w:leftChars="0" w:firstLine="0" w:firstLineChars="0"/>
        <w:jc w:val="both"/>
        <w:rPr>
          <w:rFonts w:hint="default" w:asciiTheme="minorEastAsia" w:hAnsiTheme="minorEastAsia"/>
          <w:sz w:val="24"/>
        </w:rPr>
      </w:pPr>
    </w:p>
    <w:p>
      <w:pPr>
        <w:pStyle w:val="0"/>
        <w:ind w:leftChars="0" w:firstLine="0" w:firstLineChars="0"/>
        <w:jc w:val="both"/>
        <w:rPr>
          <w:rFonts w:hint="default" w:asciiTheme="minorEastAsia" w:hAnsiTheme="minorEastAsia"/>
          <w:sz w:val="24"/>
        </w:rPr>
      </w:pPr>
    </w:p>
    <w:p>
      <w:pPr>
        <w:pStyle w:val="0"/>
        <w:ind w:leftChars="0" w:firstLine="0" w:firstLineChars="0"/>
        <w:jc w:val="both"/>
        <w:rPr>
          <w:rFonts w:hint="default" w:asciiTheme="minorEastAsia" w:hAnsiTheme="minorEastAsia"/>
          <w:sz w:val="24"/>
        </w:rPr>
      </w:pPr>
    </w:p>
    <w:p>
      <w:pPr>
        <w:pStyle w:val="0"/>
        <w:ind w:leftChars="0" w:firstLine="0" w:firstLineChars="0"/>
        <w:jc w:val="both"/>
        <w:rPr>
          <w:rFonts w:hint="default" w:asciiTheme="minorEastAsia" w:hAnsiTheme="minorEastAsia"/>
          <w:sz w:val="24"/>
        </w:rPr>
      </w:pPr>
    </w:p>
    <w:p>
      <w:pPr>
        <w:pStyle w:val="0"/>
        <w:ind w:leftChars="0" w:firstLine="0" w:firstLineChars="0"/>
        <w:jc w:val="both"/>
        <w:rPr>
          <w:rFonts w:hint="default" w:asciiTheme="minorEastAsia" w:hAnsiTheme="minorEastAsia"/>
          <w:sz w:val="24"/>
        </w:rPr>
      </w:pPr>
    </w:p>
    <w:p>
      <w:pPr>
        <w:pStyle w:val="0"/>
        <w:ind w:leftChars="0" w:firstLine="0" w:firstLineChars="0"/>
        <w:jc w:val="both"/>
        <w:rPr>
          <w:rFonts w:hint="default" w:asciiTheme="minorEastAsia" w:hAnsiTheme="minorEastAsia"/>
          <w:sz w:val="24"/>
        </w:rPr>
      </w:pPr>
    </w:p>
    <w:p>
      <w:pPr>
        <w:pStyle w:val="0"/>
        <w:ind w:leftChars="0" w:firstLine="0" w:firstLineChars="0"/>
        <w:jc w:val="right"/>
        <w:rPr>
          <w:rFonts w:hint="default" w:asciiTheme="minorEastAsia" w:hAnsiTheme="minorEastAsia"/>
          <w:sz w:val="24"/>
        </w:rPr>
      </w:pPr>
      <w:r>
        <w:rPr>
          <w:rFonts w:hint="eastAsia"/>
        </w:rPr>
        <w:br w:type="page"/>
      </w:r>
    </w:p>
    <w:p>
      <w:pPr>
        <w:pStyle w:val="0"/>
        <w:ind w:left="0" w:leftChars="0" w:right="-179" w:rightChars="-85" w:firstLine="0" w:firstLineChars="0"/>
        <w:rPr>
          <w:rFonts w:hint="default" w:asciiTheme="minorEastAsia" w:hAnsiTheme="minorEastAsia"/>
          <w:sz w:val="24"/>
        </w:rPr>
      </w:pPr>
      <w:r>
        <w:rPr>
          <w:rFonts w:hint="eastAsia" w:asciiTheme="minorEastAsia" w:hAnsiTheme="minorEastAsia"/>
          <w:sz w:val="24"/>
        </w:rPr>
        <w:t>　　　　　　　　　</w:t>
      </w:r>
      <w:r>
        <w:rPr>
          <w:rFonts w:hint="eastAsia"/>
        </w:rPr>
        <w:t>　</w:t>
      </w:r>
      <w:r>
        <w:rPr>
          <w:rFonts w:hint="eastAsia" w:asciiTheme="minorEastAsia" w:hAnsiTheme="minorEastAsia" w:eastAsiaTheme="minorEastAsia"/>
          <w:sz w:val="24"/>
        </w:rPr>
        <w:t>　　　　　　　　　　　　　　　　　　　　　　　　　　７</w:t>
      </w:r>
    </w:p>
    <w:p>
      <w:pPr>
        <w:pStyle w:val="0"/>
        <w:ind w:firstLine="600" w:firstLineChars="300"/>
        <w:rPr>
          <w:rFonts w:hint="default" w:asciiTheme="minorEastAsia" w:hAnsiTheme="minorEastAsia"/>
          <w:sz w:val="20"/>
        </w:rPr>
      </w:pPr>
    </w:p>
    <w:p>
      <w:pPr>
        <w:pStyle w:val="0"/>
        <w:ind w:firstLine="600" w:firstLineChars="300"/>
        <w:rPr>
          <w:rFonts w:hint="default" w:asciiTheme="minorEastAsia" w:hAnsiTheme="minorEastAsia"/>
          <w:sz w:val="20"/>
        </w:rPr>
      </w:pPr>
      <w:r>
        <w:rPr>
          <w:rFonts w:hint="default" w:asciiTheme="minorEastAsia" w:hAnsiTheme="minorEastAsia"/>
          <w:sz w:val="20"/>
        </w:rPr>
        <mc:AlternateContent>
          <mc:Choice Requires="wps">
            <w:drawing>
              <wp:anchor simplePos="0" relativeHeight="5" behindDoc="0" locked="0" layoutInCell="1" hidden="0" allowOverlap="1">
                <wp:simplePos x="0" y="0"/>
                <wp:positionH relativeFrom="column">
                  <wp:posOffset>312420</wp:posOffset>
                </wp:positionH>
                <wp:positionV relativeFrom="paragraph">
                  <wp:posOffset>-130810</wp:posOffset>
                </wp:positionV>
                <wp:extent cx="457200" cy="533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57200" cy="533400"/>
                        </a:xfrm>
                        <a:prstGeom prst="roundRect">
                          <a:avLst>
                            <a:gd name="adj" fmla="val 16668"/>
                          </a:avLst>
                        </a:prstGeom>
                        <a:noFill/>
                        <a:ln w="9525" cap="rnd">
                          <a:solidFill>
                            <a:sysClr val="windowText" lastClr="000000"/>
                          </a:solidFill>
                          <a:prstDash val="sysDot"/>
                        </a:ln>
                      </wps:spPr>
                      <wps:bodyPr/>
                    </wps:wsp>
                  </a:graphicData>
                </a:graphic>
              </wp:anchor>
            </w:drawing>
          </mc:Choice>
          <mc:Fallback>
            <w:pict>
              <v:roundrect id="オブジェクト 0" style="mso-position-vertical-relative:text;z-index:5;width:36pt;height:42pt;mso-position-horizontal-relative:text;position:absolute;margin-left:24.6pt;margin-top:-10.3pt;" o:spid="_x0000_s1027" o:allowincell="t" o:allowoverlap="t" filled="f" stroked="t" strokecolor="#000000" strokeweight="0.75pt" o:spt="2" arcsize="10923f">
                <v:fill/>
                <v:stroke endcap="round" dashstyle="shortdot" filltype="solid"/>
                <v:textbox style="layout-flow:horizontal;"/>
                <v:imagedata o:title=""/>
                <w10:wrap type="none" anchorx="text" anchory="text"/>
              </v:roundrect>
            </w:pict>
          </mc:Fallback>
        </mc:AlternateContent>
      </w:r>
      <w:r>
        <w:rPr>
          <w:rFonts w:hint="default" w:asciiTheme="minorEastAsia" w:hAnsiTheme="minorEastAsia"/>
          <w:sz w:val="20"/>
        </w:rPr>
        <w:t>収</w:t>
      </w:r>
      <w:r>
        <w:rPr>
          <w:rFonts w:hint="eastAsia" w:asciiTheme="minorEastAsia" w:hAnsiTheme="minorEastAsia"/>
          <w:sz w:val="20"/>
        </w:rPr>
        <w:t xml:space="preserve"> </w:t>
      </w:r>
      <w:r>
        <w:rPr>
          <w:rFonts w:hint="default" w:asciiTheme="minorEastAsia" w:hAnsiTheme="minorEastAsia"/>
          <w:sz w:val="20"/>
        </w:rPr>
        <w:t>入</w:t>
      </w:r>
    </w:p>
    <w:p>
      <w:pPr>
        <w:pStyle w:val="0"/>
        <w:ind w:firstLine="600" w:firstLineChars="300"/>
        <w:rPr>
          <w:rFonts w:hint="default" w:asciiTheme="minorEastAsia" w:hAnsiTheme="minorEastAsia"/>
          <w:sz w:val="18"/>
        </w:rPr>
      </w:pPr>
      <w:r>
        <w:rPr>
          <w:rFonts w:hint="eastAsia" w:asciiTheme="minorEastAsia" w:hAnsiTheme="minorEastAsia"/>
          <w:sz w:val="20"/>
        </w:rPr>
        <w:t>印</w:t>
      </w:r>
      <w:r>
        <w:rPr>
          <w:rFonts w:hint="eastAsia" w:asciiTheme="minorEastAsia" w:hAnsiTheme="minorEastAsia"/>
          <w:sz w:val="20"/>
        </w:rPr>
        <w:t xml:space="preserve"> </w:t>
      </w:r>
      <w:r>
        <w:rPr>
          <w:rFonts w:hint="eastAsia" w:asciiTheme="minorEastAsia" w:hAnsiTheme="minorEastAsia"/>
          <w:sz w:val="20"/>
        </w:rPr>
        <w:t>紙</w:t>
      </w:r>
    </w:p>
    <w:p>
      <w:pPr>
        <w:pStyle w:val="26"/>
        <w:spacing w:line="370" w:lineRule="exact"/>
        <w:ind w:left="2892"/>
        <w:rPr>
          <w:rFonts w:hint="default" w:asciiTheme="minorEastAsia" w:hAnsiTheme="minorEastAsia" w:eastAsiaTheme="minorEastAsia"/>
        </w:rPr>
      </w:pPr>
      <w:r>
        <w:rPr>
          <w:rFonts w:hint="default" w:asciiTheme="minorEastAsia" w:hAnsiTheme="minorEastAsia" w:eastAsiaTheme="minorEastAsia"/>
        </w:rPr>
        <w:t>選挙運動</w:t>
      </w:r>
      <w:r>
        <w:rPr>
          <w:rFonts w:hint="eastAsia" w:asciiTheme="minorEastAsia" w:hAnsiTheme="minorEastAsia" w:eastAsiaTheme="minorEastAsia"/>
        </w:rPr>
        <w:t>用自動車燃料供給契約書</w:t>
      </w:r>
    </w:p>
    <w:p>
      <w:pPr>
        <w:pStyle w:val="0"/>
        <w:spacing w:before="2" w:beforeLines="0" w:beforeAutospacing="0" w:line="260" w:lineRule="exact"/>
        <w:rPr>
          <w:rFonts w:hint="default" w:asciiTheme="minorEastAsia" w:hAnsiTheme="minorEastAsia"/>
          <w:sz w:val="26"/>
        </w:rPr>
      </w:pPr>
    </w:p>
    <w:p>
      <w:pPr>
        <w:pStyle w:val="0"/>
        <w:tabs>
          <w:tab w:val="left" w:leader="none" w:pos="1242"/>
          <w:tab w:val="left" w:leader="none" w:pos="1902"/>
          <w:tab w:val="left" w:leader="none" w:pos="2559"/>
          <w:tab w:val="left" w:leader="none" w:pos="3882"/>
          <w:tab w:val="left" w:leader="none" w:pos="6522"/>
          <w:tab w:val="left" w:leader="none" w:pos="6961"/>
        </w:tabs>
        <w:spacing w:line="352" w:lineRule="exact"/>
        <w:ind w:left="140" w:right="112" w:firstLine="220"/>
        <w:rPr>
          <w:rFonts w:hint="default" w:asciiTheme="minorEastAsia" w:hAnsiTheme="minorEastAsia"/>
          <w:w w:val="110"/>
          <w:sz w:val="24"/>
        </w:rPr>
      </w:pPr>
      <w:r>
        <w:rPr>
          <w:rFonts w:hint="default" w:asciiTheme="minorEastAsia" w:hAnsiTheme="minorEastAsia"/>
          <w:w w:val="105"/>
          <w:sz w:val="24"/>
        </w:rPr>
        <w:t>いなべ市</w:t>
      </w:r>
      <w:r>
        <w:rPr>
          <w:rFonts w:hint="eastAsia" w:asciiTheme="minorEastAsia" w:hAnsiTheme="minorEastAsia"/>
          <w:w w:val="105"/>
          <w:sz w:val="24"/>
        </w:rPr>
        <w:t>議会議員</w:t>
      </w:r>
      <w:r>
        <w:rPr>
          <w:rFonts w:hint="default" w:asciiTheme="minorEastAsia" w:hAnsiTheme="minorEastAsia"/>
          <w:w w:val="105"/>
          <w:sz w:val="24"/>
        </w:rPr>
        <w:t>選挙候</w:t>
      </w:r>
      <w:r>
        <w:rPr>
          <w:rFonts w:hint="default" w:asciiTheme="minorEastAsia" w:hAnsiTheme="minorEastAsia"/>
          <w:spacing w:val="-4"/>
          <w:w w:val="105"/>
          <w:sz w:val="24"/>
        </w:rPr>
        <w:t>補</w:t>
      </w:r>
      <w:r>
        <w:rPr>
          <w:rFonts w:hint="default" w:asciiTheme="minorEastAsia" w:hAnsiTheme="minorEastAsia"/>
          <w:w w:val="105"/>
          <w:sz w:val="24"/>
        </w:rPr>
        <w:t>者　　　</w:t>
      </w:r>
      <w:r>
        <w:rPr>
          <w:rFonts w:hint="eastAsia" w:asciiTheme="minorEastAsia" w:hAnsiTheme="minorEastAsia"/>
          <w:w w:val="105"/>
          <w:sz w:val="24"/>
        </w:rPr>
        <w:t>　</w:t>
      </w:r>
      <w:r>
        <w:rPr>
          <w:rFonts w:hint="default" w:asciiTheme="minorEastAsia" w:hAnsiTheme="minorEastAsia"/>
          <w:w w:val="105"/>
          <w:sz w:val="24"/>
        </w:rPr>
        <w:t>　　</w:t>
      </w:r>
      <w:r>
        <w:rPr>
          <w:rFonts w:hint="default" w:asciiTheme="minorEastAsia" w:hAnsiTheme="minorEastAsia"/>
          <w:w w:val="110"/>
          <w:sz w:val="24"/>
        </w:rPr>
        <w:t>　　（</w:t>
      </w:r>
      <w:r>
        <w:rPr>
          <w:rFonts w:hint="default" w:asciiTheme="minorEastAsia" w:hAnsiTheme="minorEastAsia"/>
          <w:spacing w:val="-4"/>
          <w:w w:val="110"/>
          <w:sz w:val="24"/>
        </w:rPr>
        <w:t>以</w:t>
      </w:r>
      <w:r>
        <w:rPr>
          <w:rFonts w:hint="default" w:asciiTheme="minorEastAsia" w:hAnsiTheme="minorEastAsia"/>
          <w:spacing w:val="-22"/>
          <w:w w:val="110"/>
          <w:sz w:val="24"/>
        </w:rPr>
        <w:t>下</w:t>
      </w:r>
      <w:r>
        <w:rPr>
          <w:rFonts w:hint="default" w:asciiTheme="minorEastAsia" w:hAnsiTheme="minorEastAsia"/>
          <w:w w:val="110"/>
          <w:sz w:val="24"/>
        </w:rPr>
        <w:t>「甲</w:t>
      </w:r>
      <w:r>
        <w:rPr>
          <w:rFonts w:hint="default" w:asciiTheme="minorEastAsia" w:hAnsiTheme="minorEastAsia"/>
          <w:spacing w:val="-22"/>
          <w:w w:val="110"/>
          <w:sz w:val="24"/>
        </w:rPr>
        <w:t>」</w:t>
      </w:r>
      <w:r>
        <w:rPr>
          <w:rFonts w:hint="default" w:asciiTheme="minorEastAsia" w:hAnsiTheme="minorEastAsia"/>
          <w:spacing w:val="-4"/>
          <w:w w:val="110"/>
          <w:sz w:val="24"/>
        </w:rPr>
        <w:t>と</w:t>
      </w:r>
      <w:r>
        <w:rPr>
          <w:rFonts w:hint="default" w:asciiTheme="minorEastAsia" w:hAnsiTheme="minorEastAsia"/>
          <w:w w:val="110"/>
          <w:sz w:val="24"/>
        </w:rPr>
        <w:t>いう</w:t>
      </w:r>
      <w:r>
        <w:rPr>
          <w:rFonts w:hint="default" w:asciiTheme="minorEastAsia" w:hAnsiTheme="minorEastAsia"/>
          <w:spacing w:val="-22"/>
          <w:w w:val="110"/>
          <w:sz w:val="24"/>
        </w:rPr>
        <w:t>。</w:t>
      </w:r>
      <w:r>
        <w:rPr>
          <w:rFonts w:hint="default" w:asciiTheme="minorEastAsia" w:hAnsiTheme="minorEastAsia"/>
          <w:w w:val="110"/>
          <w:sz w:val="24"/>
        </w:rPr>
        <w:t>)</w:t>
      </w:r>
      <w:r>
        <w:rPr>
          <w:rFonts w:hint="default" w:asciiTheme="minorEastAsia" w:hAnsiTheme="minorEastAsia"/>
          <w:w w:val="110"/>
          <w:sz w:val="24"/>
        </w:rPr>
        <w:t>と</w:t>
      </w:r>
    </w:p>
    <w:p>
      <w:pPr>
        <w:pStyle w:val="0"/>
        <w:tabs>
          <w:tab w:val="left" w:leader="none" w:pos="1242"/>
          <w:tab w:val="left" w:leader="none" w:pos="1902"/>
          <w:tab w:val="left" w:leader="none" w:pos="2559"/>
          <w:tab w:val="left" w:leader="none" w:pos="3882"/>
          <w:tab w:val="left" w:leader="none" w:pos="6522"/>
          <w:tab w:val="left" w:leader="none" w:pos="6961"/>
        </w:tabs>
        <w:spacing w:before="145" w:beforeLines="50" w:beforeAutospacing="0" w:line="352" w:lineRule="exact"/>
        <w:ind w:left="140" w:right="112"/>
        <w:rPr>
          <w:rFonts w:hint="default" w:asciiTheme="minorEastAsia" w:hAnsiTheme="minorEastAsia"/>
          <w:color w:val="000000"/>
          <w:w w:val="105"/>
          <w:sz w:val="24"/>
        </w:rPr>
      </w:pPr>
      <w:r>
        <w:rPr>
          <w:rFonts w:hint="default" w:asciiTheme="minorEastAsia" w:hAnsiTheme="minorEastAsia"/>
          <w:sz w:val="24"/>
        </w:rPr>
        <w:t>　　　　　　　　　　　</w:t>
      </w:r>
      <w:r>
        <w:rPr>
          <w:rFonts w:hint="default" w:asciiTheme="minorEastAsia" w:hAnsiTheme="minorEastAsia"/>
          <w:color w:val="FF0000"/>
          <w:sz w:val="24"/>
        </w:rPr>
        <w:t>　　</w:t>
      </w:r>
      <w:r>
        <w:rPr>
          <w:rFonts w:hint="default" w:asciiTheme="minorEastAsia" w:hAnsiTheme="minorEastAsia"/>
          <w:color w:val="000000"/>
          <w:spacing w:val="-3"/>
          <w:w w:val="105"/>
          <w:sz w:val="24"/>
        </w:rPr>
        <w:t>　　　　　　　　　　（</w:t>
      </w:r>
      <w:r>
        <w:rPr>
          <w:rFonts w:hint="default" w:asciiTheme="minorEastAsia" w:hAnsiTheme="minorEastAsia"/>
          <w:color w:val="000000"/>
          <w:w w:val="105"/>
          <w:sz w:val="24"/>
        </w:rPr>
        <w:t>以下</w:t>
      </w:r>
      <w:r>
        <w:rPr>
          <w:rFonts w:hint="default" w:asciiTheme="minorEastAsia" w:hAnsiTheme="minorEastAsia"/>
          <w:color w:val="000000"/>
          <w:spacing w:val="-4"/>
          <w:w w:val="105"/>
          <w:sz w:val="24"/>
        </w:rPr>
        <w:t>「</w:t>
      </w:r>
      <w:r>
        <w:rPr>
          <w:rFonts w:hint="default" w:asciiTheme="minorEastAsia" w:hAnsiTheme="minorEastAsia"/>
          <w:color w:val="000000"/>
          <w:w w:val="105"/>
          <w:sz w:val="24"/>
        </w:rPr>
        <w:t>乙」と</w:t>
      </w:r>
      <w:r>
        <w:rPr>
          <w:rFonts w:hint="default" w:asciiTheme="minorEastAsia" w:hAnsiTheme="minorEastAsia"/>
          <w:color w:val="000000"/>
          <w:spacing w:val="-4"/>
          <w:w w:val="105"/>
          <w:sz w:val="24"/>
        </w:rPr>
        <w:t>い</w:t>
      </w:r>
      <w:r>
        <w:rPr>
          <w:rFonts w:hint="default" w:asciiTheme="minorEastAsia" w:hAnsiTheme="minorEastAsia"/>
          <w:color w:val="000000"/>
          <w:w w:val="105"/>
          <w:sz w:val="24"/>
        </w:rPr>
        <w:t>う。</w:t>
      </w:r>
      <w:r>
        <w:rPr>
          <w:rFonts w:hint="default" w:asciiTheme="minorEastAsia" w:hAnsiTheme="minorEastAsia"/>
          <w:color w:val="000000"/>
          <w:w w:val="105"/>
          <w:sz w:val="24"/>
        </w:rPr>
        <w:t>)</w:t>
      </w:r>
      <w:r>
        <w:rPr>
          <w:rFonts w:hint="default" w:asciiTheme="minorEastAsia" w:hAnsiTheme="minorEastAsia"/>
          <w:color w:val="000000"/>
          <w:spacing w:val="-4"/>
          <w:w w:val="105"/>
          <w:sz w:val="24"/>
        </w:rPr>
        <w:t>は</w:t>
      </w:r>
      <w:r>
        <w:rPr>
          <w:rFonts w:hint="default" w:asciiTheme="minorEastAsia" w:hAnsiTheme="minorEastAsia"/>
          <w:color w:val="000000"/>
          <w:w w:val="105"/>
          <w:sz w:val="24"/>
        </w:rPr>
        <w:t>、</w:t>
      </w:r>
    </w:p>
    <w:p>
      <w:pPr>
        <w:pStyle w:val="0"/>
        <w:tabs>
          <w:tab w:val="left" w:leader="none" w:pos="1423"/>
          <w:tab w:val="left" w:leader="none" w:pos="2083"/>
          <w:tab w:val="left" w:leader="none" w:pos="6592"/>
        </w:tabs>
        <w:spacing w:before="145" w:beforeLines="50" w:beforeAutospacing="0" w:line="350" w:lineRule="exact"/>
        <w:ind w:left="100" w:right="164"/>
        <w:rPr>
          <w:rFonts w:hint="default" w:asciiTheme="minorEastAsia" w:hAnsiTheme="minorEastAsia"/>
          <w:sz w:val="24"/>
        </w:rPr>
      </w:pPr>
      <w:r>
        <w:rPr>
          <w:rFonts w:hint="default" w:asciiTheme="minorEastAsia" w:hAnsiTheme="minorEastAsia"/>
          <w:color w:val="000000"/>
          <w:sz w:val="24"/>
        </w:rPr>
        <w:t>選挙運動</w:t>
      </w:r>
      <w:r>
        <w:rPr>
          <w:rFonts w:hint="default" w:asciiTheme="minorEastAsia" w:hAnsiTheme="minorEastAsia"/>
          <w:color w:val="000000"/>
          <w:w w:val="110"/>
          <w:sz w:val="24"/>
        </w:rPr>
        <w:t>のた</w:t>
      </w:r>
      <w:r>
        <w:rPr>
          <w:rFonts w:hint="default" w:asciiTheme="minorEastAsia" w:hAnsiTheme="minorEastAsia"/>
          <w:color w:val="000000"/>
          <w:spacing w:val="-4"/>
          <w:w w:val="110"/>
          <w:sz w:val="24"/>
        </w:rPr>
        <w:t>め</w:t>
      </w:r>
      <w:r>
        <w:rPr>
          <w:rFonts w:hint="default" w:asciiTheme="minorEastAsia" w:hAnsiTheme="minorEastAsia"/>
          <w:color w:val="000000"/>
          <w:w w:val="110"/>
          <w:sz w:val="24"/>
        </w:rPr>
        <w:t>の自</w:t>
      </w:r>
      <w:r>
        <w:rPr>
          <w:rFonts w:hint="default" w:asciiTheme="minorEastAsia" w:hAnsiTheme="minorEastAsia"/>
          <w:color w:val="000000"/>
          <w:spacing w:val="-4"/>
          <w:w w:val="110"/>
          <w:sz w:val="24"/>
        </w:rPr>
        <w:t>動車</w:t>
      </w:r>
      <w:r>
        <w:rPr>
          <w:rFonts w:hint="default" w:asciiTheme="minorEastAsia" w:hAnsiTheme="minorEastAsia"/>
          <w:color w:val="000000"/>
          <w:w w:val="110"/>
          <w:sz w:val="24"/>
        </w:rPr>
        <w:t>の燃料</w:t>
      </w:r>
      <w:r>
        <w:rPr>
          <w:rFonts w:hint="default" w:asciiTheme="minorEastAsia" w:hAnsiTheme="minorEastAsia"/>
          <w:color w:val="000000"/>
          <w:spacing w:val="-4"/>
          <w:w w:val="110"/>
          <w:sz w:val="24"/>
        </w:rPr>
        <w:t>供</w:t>
      </w:r>
      <w:r>
        <w:rPr>
          <w:rFonts w:hint="default" w:asciiTheme="minorEastAsia" w:hAnsiTheme="minorEastAsia"/>
          <w:color w:val="000000"/>
          <w:w w:val="110"/>
          <w:sz w:val="24"/>
        </w:rPr>
        <w:t>給に</w:t>
      </w:r>
      <w:r>
        <w:rPr>
          <w:rFonts w:hint="default" w:asciiTheme="minorEastAsia" w:hAnsiTheme="minorEastAsia"/>
          <w:color w:val="000000"/>
          <w:spacing w:val="-4"/>
          <w:w w:val="110"/>
          <w:sz w:val="24"/>
        </w:rPr>
        <w:t>つ</w:t>
      </w:r>
      <w:r>
        <w:rPr>
          <w:rFonts w:hint="default" w:asciiTheme="minorEastAsia" w:hAnsiTheme="minorEastAsia"/>
          <w:color w:val="000000"/>
          <w:w w:val="110"/>
          <w:sz w:val="24"/>
        </w:rPr>
        <w:t>いて</w:t>
      </w:r>
      <w:r>
        <w:rPr>
          <w:rFonts w:hint="default" w:asciiTheme="minorEastAsia" w:hAnsiTheme="minorEastAsia"/>
          <w:color w:val="000000"/>
          <w:spacing w:val="-4"/>
          <w:w w:val="110"/>
          <w:sz w:val="24"/>
        </w:rPr>
        <w:t>次の</w:t>
      </w:r>
      <w:r>
        <w:rPr>
          <w:rFonts w:hint="default" w:asciiTheme="minorEastAsia" w:hAnsiTheme="minorEastAsia"/>
          <w:color w:val="000000"/>
          <w:w w:val="110"/>
          <w:sz w:val="24"/>
        </w:rPr>
        <w:t>とおり</w:t>
      </w:r>
      <w:r>
        <w:rPr>
          <w:rFonts w:hint="default" w:asciiTheme="minorEastAsia" w:hAnsiTheme="minorEastAsia"/>
          <w:color w:val="000000"/>
          <w:spacing w:val="-4"/>
          <w:w w:val="110"/>
          <w:sz w:val="24"/>
        </w:rPr>
        <w:t>契</w:t>
      </w:r>
      <w:r>
        <w:rPr>
          <w:rFonts w:hint="default" w:asciiTheme="minorEastAsia" w:hAnsiTheme="minorEastAsia"/>
          <w:color w:val="000000"/>
          <w:w w:val="110"/>
          <w:sz w:val="24"/>
        </w:rPr>
        <w:t>約を</w:t>
      </w:r>
      <w:r>
        <w:rPr>
          <w:rFonts w:hint="default" w:asciiTheme="minorEastAsia" w:hAnsiTheme="minorEastAsia"/>
          <w:color w:val="000000"/>
          <w:spacing w:val="-4"/>
          <w:w w:val="110"/>
          <w:sz w:val="24"/>
        </w:rPr>
        <w:t>締</w:t>
      </w:r>
      <w:r>
        <w:rPr>
          <w:rFonts w:hint="default" w:asciiTheme="minorEastAsia" w:hAnsiTheme="minorEastAsia"/>
          <w:color w:val="000000"/>
          <w:w w:val="110"/>
          <w:sz w:val="24"/>
        </w:rPr>
        <w:t>結す</w:t>
      </w:r>
      <w:r>
        <w:rPr>
          <w:rFonts w:hint="default" w:asciiTheme="minorEastAsia" w:hAnsiTheme="minorEastAsia"/>
          <w:color w:val="000000"/>
          <w:spacing w:val="-4"/>
          <w:w w:val="110"/>
          <w:sz w:val="24"/>
        </w:rPr>
        <w:t>る</w:t>
      </w:r>
      <w:r>
        <w:rPr>
          <w:rFonts w:hint="default" w:asciiTheme="minorEastAsia" w:hAnsiTheme="minorEastAsia"/>
          <w:color w:val="000000"/>
          <w:w w:val="110"/>
          <w:sz w:val="24"/>
        </w:rPr>
        <w:t>。</w:t>
      </w:r>
    </w:p>
    <w:p>
      <w:pPr>
        <w:pStyle w:val="0"/>
        <w:spacing w:before="4" w:beforeLines="0" w:beforeAutospacing="0" w:line="110" w:lineRule="exact"/>
        <w:rPr>
          <w:rFonts w:hint="default" w:asciiTheme="minorEastAsia" w:hAnsiTheme="minorEastAsia"/>
          <w:sz w:val="11"/>
        </w:rPr>
      </w:pPr>
    </w:p>
    <w:p>
      <w:pPr>
        <w:pStyle w:val="0"/>
        <w:rPr>
          <w:rFonts w:hint="default"/>
          <w:sz w:val="24"/>
        </w:rPr>
      </w:pPr>
    </w:p>
    <w:p>
      <w:pPr>
        <w:pStyle w:val="0"/>
        <w:rPr>
          <w:rFonts w:hint="default"/>
          <w:sz w:val="24"/>
        </w:rPr>
      </w:pPr>
      <w:r>
        <w:rPr>
          <w:rFonts w:hint="default"/>
          <w:sz w:val="24"/>
        </w:rPr>
        <w:t>１　供給する期間　　令和　　年　　月　　日から</w:t>
      </w:r>
    </w:p>
    <w:p>
      <w:pPr>
        <w:pStyle w:val="0"/>
        <w:spacing w:before="145" w:beforeLines="50" w:beforeAutospacing="0"/>
        <w:ind w:firstLine="2400" w:firstLineChars="1000"/>
        <w:rPr>
          <w:rFonts w:hint="default"/>
          <w:sz w:val="24"/>
        </w:rPr>
      </w:pPr>
      <w:r>
        <w:rPr>
          <w:rFonts w:hint="default"/>
          <w:sz w:val="24"/>
        </w:rPr>
        <w:t>令和　　年　　月　　日まで　（　　日間）</w:t>
      </w:r>
    </w:p>
    <w:p>
      <w:pPr>
        <w:pStyle w:val="0"/>
        <w:spacing w:before="145" w:beforeLines="50" w:beforeAutospacing="0"/>
        <w:rPr>
          <w:rFonts w:hint="default"/>
          <w:sz w:val="24"/>
        </w:rPr>
      </w:pPr>
      <w:r>
        <w:rPr>
          <w:rFonts w:hint="default"/>
          <w:sz w:val="24"/>
        </w:rPr>
        <w:t>２　供給場所　　　　所在地</w:t>
      </w:r>
    </w:p>
    <w:p>
      <w:pPr>
        <w:pStyle w:val="0"/>
        <w:spacing w:before="145" w:beforeLines="50" w:beforeAutospacing="0"/>
        <w:ind w:firstLine="2400" w:firstLineChars="1000"/>
        <w:rPr>
          <w:rFonts w:hint="default"/>
          <w:sz w:val="24"/>
        </w:rPr>
      </w:pPr>
      <w:r>
        <w:rPr>
          <w:rFonts w:hint="default"/>
          <w:sz w:val="24"/>
        </w:rPr>
        <w:t>名　称</w:t>
      </w:r>
    </w:p>
    <w:p>
      <w:pPr>
        <w:pStyle w:val="0"/>
        <w:rPr>
          <w:rFonts w:hint="default"/>
          <w:sz w:val="24"/>
        </w:rPr>
      </w:pPr>
      <w:r>
        <w:rPr>
          <w:rFonts w:hint="default"/>
          <w:sz w:val="24"/>
        </w:rPr>
        <w:t>３　供給を受ける自動車の車種及び登録番号</w:t>
      </w:r>
    </w:p>
    <w:p>
      <w:pPr>
        <w:pStyle w:val="0"/>
        <w:spacing w:before="145" w:beforeLines="50" w:beforeAutospacing="0"/>
        <w:ind w:firstLine="2400" w:firstLineChars="1000"/>
        <w:rPr>
          <w:rFonts w:hint="default"/>
          <w:sz w:val="24"/>
        </w:rPr>
      </w:pPr>
      <w:r>
        <w:rPr>
          <w:rFonts w:hint="default"/>
          <w:sz w:val="24"/>
        </w:rPr>
        <w:t>車　　種　　</w:t>
      </w:r>
    </w:p>
    <w:p>
      <w:pPr>
        <w:pStyle w:val="0"/>
        <w:spacing w:before="145" w:beforeLines="50" w:beforeAutospacing="0"/>
        <w:ind w:firstLine="2400" w:firstLineChars="1000"/>
        <w:rPr>
          <w:rFonts w:hint="default"/>
          <w:sz w:val="24"/>
        </w:rPr>
      </w:pPr>
      <w:r>
        <w:rPr>
          <w:rFonts w:hint="default"/>
          <w:sz w:val="24"/>
        </w:rPr>
        <w:t>登録番号　　</w:t>
      </w:r>
    </w:p>
    <w:p>
      <w:pPr>
        <w:pStyle w:val="0"/>
        <w:spacing w:before="145" w:beforeLines="50" w:beforeAutospacing="0"/>
        <w:rPr>
          <w:rFonts w:hint="default"/>
          <w:sz w:val="24"/>
        </w:rPr>
      </w:pPr>
      <w:r>
        <w:rPr>
          <w:rFonts w:hint="default"/>
          <w:sz w:val="24"/>
        </w:rPr>
        <w:t>４　単　　価　　</w:t>
      </w:r>
      <w:r>
        <w:rPr>
          <w:rFonts w:hint="eastAsia"/>
          <w:sz w:val="24"/>
        </w:rPr>
        <w:t>　</w:t>
      </w:r>
      <w:r>
        <w:rPr>
          <w:rFonts w:hint="default"/>
          <w:sz w:val="24"/>
        </w:rPr>
        <w:t>　</w:t>
      </w:r>
      <w:r>
        <w:rPr>
          <w:rFonts w:hint="default"/>
          <w:sz w:val="24"/>
        </w:rPr>
        <w:t>1ℓ</w:t>
      </w:r>
      <w:r>
        <w:rPr>
          <w:rFonts w:hint="default"/>
          <w:sz w:val="24"/>
        </w:rPr>
        <w:t>当たり　　　　　円　　　銭</w:t>
      </w:r>
    </w:p>
    <w:p>
      <w:pPr>
        <w:pStyle w:val="0"/>
        <w:ind w:firstLine="2160" w:firstLineChars="900"/>
        <w:rPr>
          <w:rFonts w:hint="default"/>
          <w:sz w:val="24"/>
        </w:rPr>
      </w:pPr>
      <w:r>
        <w:rPr>
          <w:rFonts w:hint="default"/>
          <w:sz w:val="24"/>
        </w:rPr>
        <w:t>（単価は、消費税を含んだ額である</w:t>
      </w:r>
    </w:p>
    <w:p>
      <w:pPr>
        <w:pStyle w:val="0"/>
        <w:spacing w:before="145" w:beforeLines="50" w:beforeAutospacing="0"/>
        <w:rPr>
          <w:rFonts w:hint="default"/>
          <w:sz w:val="24"/>
        </w:rPr>
      </w:pPr>
      <w:r>
        <w:rPr>
          <w:rFonts w:hint="default"/>
          <w:sz w:val="24"/>
        </w:rPr>
        <w:t>５　契約金額</w:t>
      </w:r>
    </w:p>
    <w:p>
      <w:pPr>
        <w:pStyle w:val="0"/>
        <w:ind w:left="440" w:leftChars="200" w:firstLine="240" w:firstLineChars="100"/>
        <w:rPr>
          <w:rFonts w:hint="default"/>
          <w:sz w:val="24"/>
        </w:rPr>
      </w:pPr>
      <w:r>
        <w:rPr>
          <w:rFonts w:hint="default"/>
          <w:sz w:val="24"/>
        </w:rPr>
        <w:t>上記の単価に期間中の供給総量を乗じた額（１円未満の端数を生じた場合は、円未満を四捨五入する）を契約金額とする。</w:t>
      </w:r>
    </w:p>
    <w:p>
      <w:pPr>
        <w:pStyle w:val="0"/>
        <w:spacing w:before="145" w:beforeLines="50" w:beforeAutospacing="0"/>
        <w:ind w:left="240" w:hanging="240" w:hangingChars="100"/>
        <w:rPr>
          <w:rFonts w:hint="default"/>
          <w:sz w:val="24"/>
        </w:rPr>
      </w:pPr>
      <w:r>
        <w:rPr>
          <w:rFonts w:hint="default"/>
          <w:sz w:val="24"/>
        </w:rPr>
        <w:t>６　請求及び支払</w:t>
      </w:r>
    </w:p>
    <w:p>
      <w:pPr>
        <w:pStyle w:val="0"/>
        <w:ind w:left="440" w:leftChars="200" w:firstLine="240" w:firstLineChars="100"/>
        <w:rPr>
          <w:rFonts w:hint="default"/>
          <w:sz w:val="24"/>
        </w:rPr>
      </w:pPr>
      <w:r>
        <w:rPr>
          <w:rFonts w:hint="default"/>
          <w:sz w:val="24"/>
        </w:rPr>
        <w:t>この契約に基づく契約金額については、乙は、いなべ市議会議員の選挙における選挙運動の公費負担に関する条例に基づきいなべ市に対し請求するものとし、甲はこれに必要な手続きを遅滞なく行わなければならない。</w:t>
      </w:r>
    </w:p>
    <w:p>
      <w:pPr>
        <w:pStyle w:val="0"/>
        <w:ind w:left="440" w:leftChars="200" w:firstLine="240" w:firstLineChars="100"/>
        <w:rPr>
          <w:rFonts w:hint="default"/>
          <w:sz w:val="24"/>
        </w:rPr>
      </w:pPr>
      <w:r>
        <w:rPr>
          <w:rFonts w:hint="default"/>
          <w:sz w:val="24"/>
        </w:rPr>
        <w:t>なお、いなべ市に請求する金額が、契約金額に満たないときは、甲は乙に対し不足額を速やかに支払うものとする。</w:t>
      </w:r>
    </w:p>
    <w:p>
      <w:pPr>
        <w:pStyle w:val="0"/>
        <w:ind w:left="440" w:leftChars="200" w:firstLine="240" w:firstLineChars="100"/>
        <w:rPr>
          <w:rFonts w:hint="default"/>
          <w:sz w:val="24"/>
        </w:rPr>
      </w:pPr>
      <w:r>
        <w:rPr>
          <w:rFonts w:hint="default"/>
          <w:sz w:val="24"/>
        </w:rPr>
        <w:t>ただし、甲が公職選挙法第９３条（供託物の没収）の規定に該当した場合は、乙はいなべ市に請求できない。</w:t>
      </w:r>
    </w:p>
    <w:p>
      <w:pPr>
        <w:pStyle w:val="0"/>
        <w:spacing w:before="145" w:beforeLines="50" w:beforeAutospacing="0"/>
        <w:rPr>
          <w:rFonts w:hint="default"/>
          <w:sz w:val="24"/>
        </w:rPr>
      </w:pPr>
      <w:r>
        <w:rPr>
          <w:rFonts w:hint="default"/>
          <w:sz w:val="24"/>
        </w:rPr>
        <w:t>７　その他</w:t>
      </w:r>
    </w:p>
    <w:p>
      <w:pPr>
        <w:pStyle w:val="0"/>
        <w:ind w:firstLine="720" w:firstLineChars="300"/>
        <w:rPr>
          <w:rFonts w:hint="default"/>
        </w:rPr>
      </w:pPr>
      <w:r>
        <w:rPr>
          <w:rFonts w:hint="default"/>
          <w:sz w:val="24"/>
        </w:rPr>
        <w:t>この契約に定めのない事項については、必要に応じ、甲、乙協議して定める。</w:t>
      </w:r>
    </w:p>
    <w:p>
      <w:pPr>
        <w:pStyle w:val="0"/>
        <w:spacing w:line="200" w:lineRule="exact"/>
        <w:rPr>
          <w:rFonts w:hint="default" w:asciiTheme="minorEastAsia" w:hAnsiTheme="minorEastAsia"/>
          <w:sz w:val="20"/>
        </w:rPr>
      </w:pPr>
    </w:p>
    <w:p>
      <w:pPr>
        <w:pStyle w:val="0"/>
        <w:ind w:left="321"/>
        <w:rPr>
          <w:rFonts w:hint="default" w:asciiTheme="minorEastAsia" w:hAnsiTheme="minorEastAsia"/>
          <w:sz w:val="24"/>
        </w:rPr>
      </w:pPr>
      <w:r>
        <w:rPr>
          <w:rFonts w:hint="default" w:asciiTheme="minorEastAsia" w:hAnsiTheme="minorEastAsia"/>
          <w:sz w:val="24"/>
        </w:rPr>
        <w:t>令和</w:t>
      </w:r>
      <w:r>
        <w:rPr>
          <w:rFonts w:hint="default" w:asciiTheme="minorEastAsia" w:hAnsiTheme="minorEastAsia"/>
          <w:color w:val="FF0000"/>
          <w:spacing w:val="-3"/>
          <w:sz w:val="24"/>
        </w:rPr>
        <w:t>　　</w:t>
      </w:r>
      <w:r>
        <w:rPr>
          <w:rFonts w:hint="default" w:asciiTheme="minorEastAsia" w:hAnsiTheme="minorEastAsia"/>
          <w:color w:val="000000"/>
          <w:sz w:val="24"/>
        </w:rPr>
        <w:t>年</w:t>
      </w:r>
      <w:r>
        <w:rPr>
          <w:rFonts w:hint="default" w:asciiTheme="minorEastAsia" w:hAnsiTheme="minorEastAsia"/>
          <w:color w:val="FF0000"/>
          <w:sz w:val="24"/>
        </w:rPr>
        <w:t>　　</w:t>
      </w:r>
      <w:r>
        <w:rPr>
          <w:rFonts w:hint="default" w:asciiTheme="minorEastAsia" w:hAnsiTheme="minorEastAsia"/>
          <w:color w:val="000000"/>
          <w:sz w:val="24"/>
        </w:rPr>
        <w:t>月</w:t>
      </w:r>
      <w:r>
        <w:rPr>
          <w:rFonts w:hint="default" w:asciiTheme="minorEastAsia" w:hAnsiTheme="minorEastAsia"/>
          <w:color w:val="FF0000"/>
          <w:sz w:val="24"/>
        </w:rPr>
        <w:t>　　</w:t>
      </w:r>
      <w:r>
        <w:rPr>
          <w:rFonts w:hint="default" w:asciiTheme="minorEastAsia" w:hAnsiTheme="minorEastAsia"/>
          <w:color w:val="000000"/>
          <w:sz w:val="24"/>
        </w:rPr>
        <w:t>日</w:t>
      </w:r>
    </w:p>
    <w:p>
      <w:pPr>
        <w:pStyle w:val="0"/>
        <w:tabs>
          <w:tab w:val="left" w:leader="none" w:pos="3882"/>
          <w:tab w:val="left" w:leader="none" w:pos="4321"/>
        </w:tabs>
        <w:spacing w:before="9" w:beforeLines="0" w:beforeAutospacing="0" w:line="350" w:lineRule="exact"/>
        <w:ind w:left="3882" w:right="84" w:hanging="660"/>
        <w:rPr>
          <w:rFonts w:hint="default" w:asciiTheme="minorEastAsia" w:hAnsiTheme="minorEastAsia"/>
          <w:sz w:val="24"/>
        </w:rPr>
      </w:pPr>
      <w:r>
        <w:rPr>
          <w:rFonts w:hint="default" w:asciiTheme="minorEastAsia" w:hAnsiTheme="minorEastAsia"/>
          <w:sz w:val="24"/>
        </w:rPr>
        <w:t>甲　　</w:t>
      </w:r>
      <w:r>
        <w:rPr>
          <w:rFonts w:hint="default"/>
          <w:sz w:val="24"/>
        </w:rPr>
        <w:t>いなべ市</w:t>
      </w:r>
      <w:r>
        <w:rPr>
          <w:rFonts w:hint="eastAsia" w:asciiTheme="minorEastAsia" w:hAnsiTheme="minorEastAsia"/>
          <w:w w:val="105"/>
          <w:sz w:val="24"/>
        </w:rPr>
        <w:t>議会議員</w:t>
      </w:r>
      <w:r>
        <w:rPr>
          <w:rFonts w:hint="default"/>
          <w:sz w:val="24"/>
        </w:rPr>
        <w:t>選挙候補者</w:t>
      </w:r>
    </w:p>
    <w:p>
      <w:pPr>
        <w:pStyle w:val="0"/>
        <w:tabs>
          <w:tab w:val="left" w:leader="none" w:pos="3882"/>
          <w:tab w:val="left" w:leader="none" w:pos="4321"/>
        </w:tabs>
        <w:spacing w:before="9" w:beforeLines="0" w:beforeAutospacing="0" w:line="350" w:lineRule="exact"/>
        <w:ind w:left="210" w:leftChars="100" w:right="84" w:rightChars="0" w:firstLine="3600" w:firstLineChars="1500"/>
        <w:rPr>
          <w:rFonts w:hint="default" w:asciiTheme="minorEastAsia" w:hAnsiTheme="minorEastAsia"/>
          <w:sz w:val="24"/>
        </w:rPr>
      </w:pPr>
      <w:r>
        <w:rPr>
          <w:rFonts w:hint="default" w:asciiTheme="minorEastAsia" w:hAnsiTheme="minorEastAsia"/>
          <w:color w:val="000000"/>
          <w:sz w:val="24"/>
        </w:rPr>
        <w:t>住　所</w:t>
      </w:r>
    </w:p>
    <w:p>
      <w:pPr>
        <w:pStyle w:val="0"/>
        <w:tabs>
          <w:tab w:val="left" w:leader="none" w:pos="3882"/>
          <w:tab w:val="left" w:leader="none" w:pos="4321"/>
        </w:tabs>
        <w:spacing w:before="9" w:beforeLines="0" w:beforeAutospacing="0" w:line="350" w:lineRule="exact"/>
        <w:ind w:left="210" w:leftChars="100" w:right="84" w:rightChars="0" w:firstLine="3600" w:firstLineChars="1500"/>
        <w:rPr>
          <w:rFonts w:hint="default" w:asciiTheme="minorEastAsia" w:hAnsiTheme="minorEastAsia"/>
          <w:sz w:val="24"/>
        </w:rPr>
      </w:pPr>
      <w:r>
        <w:rPr>
          <w:rFonts w:hint="default" w:asciiTheme="minorEastAsia" w:hAnsiTheme="minorEastAsia"/>
          <w:sz w:val="24"/>
        </w:rPr>
        <w:t>氏　名　　　　　　　　　</w:t>
      </w:r>
      <w:r>
        <w:rPr>
          <w:rFonts w:hint="eastAsia" w:asciiTheme="minorEastAsia" w:hAnsiTheme="minorEastAsia"/>
          <w:sz w:val="24"/>
        </w:rPr>
        <w:t>　　</w:t>
      </w:r>
      <w:r>
        <w:rPr>
          <w:rFonts w:hint="default" w:asciiTheme="minorEastAsia" w:hAnsiTheme="minorEastAsia"/>
          <w:sz w:val="24"/>
        </w:rPr>
        <w:t>　　　㊞</w:t>
      </w:r>
    </w:p>
    <w:p>
      <w:pPr>
        <w:pStyle w:val="0"/>
        <w:tabs>
          <w:tab w:val="left" w:leader="none" w:pos="3882"/>
          <w:tab w:val="left" w:leader="none" w:pos="4321"/>
        </w:tabs>
        <w:spacing w:before="9" w:beforeLines="0" w:beforeAutospacing="0" w:line="350" w:lineRule="exact"/>
        <w:ind w:left="210" w:leftChars="100" w:right="84" w:rightChars="0" w:firstLine="3600" w:firstLineChars="1500"/>
        <w:rPr>
          <w:rFonts w:hint="default" w:asciiTheme="minorEastAsia" w:hAnsiTheme="minorEastAsia"/>
          <w:sz w:val="24"/>
        </w:rPr>
      </w:pPr>
    </w:p>
    <w:p>
      <w:pPr>
        <w:pStyle w:val="0"/>
        <w:tabs>
          <w:tab w:val="left" w:leader="none" w:pos="3882"/>
          <w:tab w:val="left" w:leader="none" w:pos="4321"/>
        </w:tabs>
        <w:spacing w:before="9" w:beforeLines="0" w:beforeAutospacing="0" w:line="350" w:lineRule="exact"/>
        <w:ind w:left="210" w:leftChars="100" w:right="84" w:rightChars="0" w:firstLine="3029" w:firstLineChars="1262"/>
        <w:rPr>
          <w:rFonts w:hint="default" w:asciiTheme="minorEastAsia" w:hAnsiTheme="minorEastAsia"/>
          <w:sz w:val="24"/>
        </w:rPr>
      </w:pPr>
      <w:r>
        <w:rPr>
          <w:rFonts w:hint="default" w:asciiTheme="minorEastAsia" w:hAnsiTheme="minorEastAsia"/>
          <w:sz w:val="24"/>
        </w:rPr>
        <w:t>乙</w:t>
      </w: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color w:val="000000"/>
          <w:sz w:val="24"/>
        </w:rPr>
        <w:t>住　所</w:t>
      </w:r>
    </w:p>
    <w:p>
      <w:pPr>
        <w:pStyle w:val="0"/>
        <w:tabs>
          <w:tab w:val="left" w:leader="none" w:pos="3882"/>
          <w:tab w:val="left" w:leader="none" w:pos="4321"/>
        </w:tabs>
        <w:spacing w:before="9" w:beforeLines="0" w:beforeAutospacing="0" w:line="350" w:lineRule="exact"/>
        <w:ind w:left="210" w:leftChars="100" w:right="84" w:rightChars="0" w:firstLine="3600" w:firstLineChars="1500"/>
        <w:rPr>
          <w:rFonts w:hint="default" w:asciiTheme="minorEastAsia" w:hAnsiTheme="minorEastAsia"/>
          <w:sz w:val="24"/>
        </w:rPr>
      </w:pPr>
      <w:r>
        <w:rPr>
          <w:rFonts w:hint="default" w:asciiTheme="minorEastAsia" w:hAnsiTheme="minorEastAsia"/>
          <w:sz w:val="24"/>
        </w:rPr>
        <w:t>氏　名</w:t>
      </w:r>
    </w:p>
    <w:p>
      <w:pPr>
        <w:pStyle w:val="0"/>
        <w:tabs>
          <w:tab w:val="left" w:leader="none" w:pos="5430"/>
          <w:tab w:val="left" w:leader="none" w:pos="8850"/>
        </w:tabs>
        <w:spacing w:line="342" w:lineRule="exact"/>
        <w:ind w:left="3788" w:leftChars="1804" w:firstLine="0" w:firstLineChars="0"/>
        <w:rPr>
          <w:rFonts w:hint="default" w:asciiTheme="minorEastAsia" w:hAnsiTheme="minorEastAsia"/>
          <w:sz w:val="20"/>
        </w:rPr>
      </w:pPr>
      <w:r>
        <w:rPr>
          <w:rFonts w:hint="default" w:asciiTheme="minorEastAsia" w:hAnsiTheme="minorEastAsia"/>
          <w:sz w:val="24"/>
        </w:rPr>
        <w:t>代表者　　　　　　　　　　　　　　㊞</w:t>
      </w:r>
    </w:p>
    <w:p>
      <w:pPr>
        <w:pStyle w:val="0"/>
        <w:rPr>
          <w:rFonts w:hint="default" w:asciiTheme="minorEastAsia" w:hAnsiTheme="minorEastAsia"/>
          <w:sz w:val="20"/>
        </w:rPr>
      </w:pPr>
      <w:r>
        <w:rPr>
          <w:rFonts w:hint="eastAsia"/>
        </w:rPr>
        <w:br w:type="page"/>
      </w:r>
    </w:p>
    <w:p>
      <w:pPr>
        <w:pStyle w:val="0"/>
        <w:rPr>
          <w:rFonts w:hint="default" w:asciiTheme="minorEastAsia" w:hAnsiTheme="minorEastAsia"/>
          <w:sz w:val="20"/>
        </w:rPr>
      </w:pPr>
    </w:p>
    <w:p>
      <w:pPr>
        <w:pStyle w:val="0"/>
        <w:rPr>
          <w:rFonts w:hint="default" w:asciiTheme="minorEastAsia" w:hAnsiTheme="minorEastAsia"/>
          <w:sz w:val="20"/>
        </w:rPr>
      </w:pPr>
      <w:r>
        <w:rPr>
          <w:rFonts w:hint="eastAsia"/>
        </w:rPr>
        <w:br w:type="page"/>
      </w:r>
    </w:p>
    <w:p>
      <w:pPr>
        <w:pStyle w:val="0"/>
        <w:rPr>
          <w:rFonts w:hint="default" w:asciiTheme="minorEastAsia" w:hAnsiTheme="minorEastAsia"/>
          <w:sz w:val="20"/>
        </w:rPr>
      </w:pPr>
    </w:p>
    <w:p>
      <w:pPr>
        <w:pStyle w:val="0"/>
        <w:rPr>
          <w:rFonts w:hint="default" w:asciiTheme="minorEastAsia" w:hAnsiTheme="minorEastAsia"/>
          <w:sz w:val="24"/>
        </w:rPr>
      </w:pPr>
      <w:r>
        <w:rPr>
          <w:rFonts w:hint="eastAsia"/>
          <w:sz w:val="24"/>
        </w:rPr>
        <w:t>　　　　　　　　　　　　　　　　　　　　　　　　　　　　　　　　　　　８</w:t>
      </w:r>
    </w:p>
    <w:p>
      <w:pPr>
        <w:pStyle w:val="0"/>
        <w:ind w:firstLine="600" w:firstLineChars="300"/>
        <w:rPr>
          <w:rFonts w:hint="default" w:asciiTheme="minorEastAsia" w:hAnsiTheme="minorEastAsia"/>
          <w:sz w:val="20"/>
        </w:rPr>
      </w:pPr>
    </w:p>
    <w:p>
      <w:pPr>
        <w:pStyle w:val="0"/>
        <w:ind w:leftChars="0" w:firstLine="660" w:firstLineChars="300"/>
        <w:rPr>
          <w:rFonts w:hint="default" w:asciiTheme="minorEastAsia" w:hAnsiTheme="minorEastAsia"/>
          <w:sz w:val="20"/>
        </w:rPr>
      </w:pPr>
      <w:r>
        <w:rPr>
          <w:rFonts w:hint="eastAsia"/>
        </w:rPr>
        <mc:AlternateContent>
          <mc:Choice Requires="wps">
            <w:drawing>
              <wp:anchor simplePos="0" relativeHeight="6" behindDoc="0" locked="0" layoutInCell="1" hidden="0" allowOverlap="1">
                <wp:simplePos x="0" y="0"/>
                <wp:positionH relativeFrom="column">
                  <wp:posOffset>306070</wp:posOffset>
                </wp:positionH>
                <wp:positionV relativeFrom="paragraph">
                  <wp:posOffset>-106680</wp:posOffset>
                </wp:positionV>
                <wp:extent cx="457200" cy="533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457200" cy="533400"/>
                        </a:xfrm>
                        <a:prstGeom prst="roundRect">
                          <a:avLst>
                            <a:gd name="adj" fmla="val 16668"/>
                          </a:avLst>
                        </a:prstGeom>
                        <a:noFill/>
                        <a:ln w="9525" cap="rnd">
                          <a:solidFill>
                            <a:sysClr val="windowText" lastClr="000000"/>
                          </a:solidFill>
                          <a:prstDash val="sysDot"/>
                        </a:ln>
                      </wps:spPr>
                      <wps:bodyPr/>
                    </wps:wsp>
                  </a:graphicData>
                </a:graphic>
              </wp:anchor>
            </w:drawing>
          </mc:Choice>
          <mc:Fallback>
            <w:pict>
              <v:roundrect id="オブジェクト 0" style="mso-position-vertical-relative:text;z-index:6;width:36pt;height:42pt;mso-position-horizontal-relative:text;position:absolute;margin-left:24.1pt;margin-top:-8.4pt;" o:spid="_x0000_s1028" o:allowincell="t" o:allowoverlap="t" filled="f" stroked="t" strokecolor="#000000" strokeweight="0.75pt" o:spt="2" arcsize="10923f">
                <v:fill/>
                <v:stroke endcap="round" dashstyle="shortdot" filltype="solid"/>
                <v:textbox style="layout-flow:horizontal;"/>
                <v:imagedata o:title=""/>
                <w10:wrap type="none" anchorx="text" anchory="text"/>
              </v:roundrect>
            </w:pict>
          </mc:Fallback>
        </mc:AlternateContent>
      </w:r>
      <w:r>
        <w:rPr>
          <w:rFonts w:hint="default" w:asciiTheme="minorEastAsia" w:hAnsiTheme="minorEastAsia"/>
          <w:sz w:val="20"/>
        </w:rPr>
        <w:t>収</w:t>
      </w:r>
      <w:r>
        <w:rPr>
          <w:rFonts w:hint="eastAsia" w:asciiTheme="minorEastAsia" w:hAnsiTheme="minorEastAsia"/>
          <w:sz w:val="20"/>
        </w:rPr>
        <w:t xml:space="preserve"> </w:t>
      </w:r>
      <w:r>
        <w:rPr>
          <w:rFonts w:hint="default" w:asciiTheme="minorEastAsia" w:hAnsiTheme="minorEastAsia"/>
          <w:sz w:val="20"/>
        </w:rPr>
        <w:t>入</w:t>
      </w:r>
    </w:p>
    <w:p>
      <w:pPr>
        <w:pStyle w:val="0"/>
        <w:ind w:firstLine="600" w:firstLineChars="300"/>
        <w:rPr>
          <w:rFonts w:hint="default" w:asciiTheme="minorEastAsia" w:hAnsiTheme="minorEastAsia"/>
          <w:sz w:val="18"/>
        </w:rPr>
      </w:pPr>
      <w:r>
        <w:rPr>
          <w:rFonts w:hint="eastAsia" w:asciiTheme="minorEastAsia" w:hAnsiTheme="minorEastAsia"/>
          <w:sz w:val="20"/>
        </w:rPr>
        <w:t>印</w:t>
      </w:r>
      <w:r>
        <w:rPr>
          <w:rFonts w:hint="eastAsia" w:asciiTheme="minorEastAsia" w:hAnsiTheme="minorEastAsia"/>
          <w:sz w:val="20"/>
        </w:rPr>
        <w:t xml:space="preserve"> </w:t>
      </w:r>
      <w:r>
        <w:rPr>
          <w:rFonts w:hint="eastAsia" w:asciiTheme="minorEastAsia" w:hAnsiTheme="minorEastAsia"/>
          <w:sz w:val="20"/>
        </w:rPr>
        <w:t>紙</w:t>
      </w:r>
    </w:p>
    <w:p>
      <w:pPr>
        <w:pStyle w:val="26"/>
        <w:spacing w:line="370" w:lineRule="exact"/>
        <w:ind w:right="16"/>
        <w:jc w:val="center"/>
        <w:rPr>
          <w:rFonts w:hint="default" w:asciiTheme="minorEastAsia" w:hAnsiTheme="minorEastAsia" w:eastAsiaTheme="minorEastAsia"/>
          <w:sz w:val="28"/>
        </w:rPr>
      </w:pPr>
      <w:r>
        <w:rPr>
          <w:rFonts w:hint="default" w:asciiTheme="minorEastAsia" w:hAnsiTheme="minorEastAsia" w:eastAsiaTheme="minorEastAsia"/>
          <w:sz w:val="28"/>
        </w:rPr>
        <w:t>選挙運動</w:t>
      </w:r>
      <w:r>
        <w:rPr>
          <w:rFonts w:hint="eastAsia" w:asciiTheme="minorEastAsia" w:hAnsiTheme="minorEastAsia" w:eastAsiaTheme="minorEastAsia"/>
          <w:sz w:val="28"/>
        </w:rPr>
        <w:t>用自動車運転契約書</w:t>
      </w:r>
    </w:p>
    <w:p>
      <w:pPr>
        <w:pStyle w:val="0"/>
        <w:spacing w:before="1" w:beforeLines="0" w:beforeAutospacing="0" w:line="140" w:lineRule="exact"/>
        <w:rPr>
          <w:rFonts w:hint="default" w:asciiTheme="minorEastAsia" w:hAnsiTheme="minorEastAsia"/>
          <w:sz w:val="14"/>
        </w:rPr>
      </w:pPr>
    </w:p>
    <w:p>
      <w:pPr>
        <w:pStyle w:val="0"/>
        <w:spacing w:line="200" w:lineRule="exact"/>
        <w:rPr>
          <w:rFonts w:hint="default" w:asciiTheme="minorEastAsia" w:hAnsiTheme="minorEastAsia"/>
          <w:sz w:val="20"/>
        </w:rPr>
      </w:pPr>
    </w:p>
    <w:tbl>
      <w:tblPr>
        <w:tblStyle w:val="35"/>
        <w:tblW w:w="9398" w:type="dxa"/>
        <w:tblInd w:w="100" w:type="dxa"/>
        <w:tblLayout w:type="fixed"/>
        <w:tblLook w:firstRow="1" w:lastRow="1" w:firstColumn="1" w:lastColumn="1" w:noHBand="0" w:noVBand="0" w:val="01E0"/>
      </w:tblPr>
      <w:tblGrid>
        <w:gridCol w:w="4578"/>
        <w:gridCol w:w="1134"/>
        <w:gridCol w:w="3686"/>
      </w:tblGrid>
      <w:tr>
        <w:trPr>
          <w:trHeight w:val="607" w:hRule="exact"/>
        </w:trPr>
        <w:tc>
          <w:tcPr>
            <w:tcW w:w="4578" w:type="dxa"/>
            <w:tcBorders>
              <w:top w:val="nil"/>
              <w:left w:val="nil"/>
              <w:bottom w:val="nil"/>
              <w:right w:val="nil"/>
              <w:tl2br w:val="none" w:color="auto" w:sz="0" w:space="0"/>
              <w:tr2bl w:val="none" w:color="auto" w:sz="0" w:space="0"/>
            </w:tcBorders>
            <w:vAlign w:val="top"/>
          </w:tcPr>
          <w:p>
            <w:pPr>
              <w:pStyle w:val="33"/>
              <w:spacing w:line="349" w:lineRule="exact"/>
              <w:ind w:left="260"/>
              <w:rPr>
                <w:rFonts w:hint="default" w:asciiTheme="minorEastAsia" w:hAnsiTheme="minorEastAsia"/>
                <w:sz w:val="24"/>
              </w:rPr>
            </w:pPr>
            <w:r>
              <w:rPr>
                <w:rFonts w:hint="default" w:asciiTheme="minorEastAsia" w:hAnsiTheme="minorEastAsia"/>
                <w:w w:val="110"/>
                <w:sz w:val="24"/>
              </w:rPr>
              <w:t>いなべ市</w:t>
            </w:r>
            <w:r>
              <w:rPr>
                <w:rFonts w:hint="eastAsia" w:asciiTheme="minorEastAsia" w:hAnsiTheme="minorEastAsia"/>
                <w:w w:val="105"/>
                <w:sz w:val="24"/>
              </w:rPr>
              <w:t>議会議員</w:t>
            </w:r>
            <w:r>
              <w:rPr>
                <w:rFonts w:hint="default" w:asciiTheme="minorEastAsia" w:hAnsiTheme="minorEastAsia"/>
                <w:w w:val="110"/>
                <w:sz w:val="24"/>
              </w:rPr>
              <w:t>選挙</w:t>
            </w:r>
            <w:r>
              <w:rPr>
                <w:rFonts w:hint="default" w:asciiTheme="minorEastAsia" w:hAnsiTheme="minorEastAsia"/>
                <w:color w:val="000000"/>
                <w:w w:val="110"/>
                <w:sz w:val="24"/>
              </w:rPr>
              <w:t>候</w:t>
            </w:r>
            <w:r>
              <w:rPr>
                <w:rFonts w:hint="default" w:asciiTheme="minorEastAsia" w:hAnsiTheme="minorEastAsia"/>
                <w:color w:val="000000"/>
                <w:spacing w:val="-4"/>
                <w:w w:val="110"/>
                <w:sz w:val="24"/>
              </w:rPr>
              <w:t>補</w:t>
            </w:r>
            <w:r>
              <w:rPr>
                <w:rFonts w:hint="default" w:asciiTheme="minorEastAsia" w:hAnsiTheme="minorEastAsia"/>
                <w:color w:val="000000"/>
                <w:w w:val="110"/>
                <w:sz w:val="24"/>
              </w:rPr>
              <w:t>者</w:t>
            </w:r>
          </w:p>
        </w:tc>
        <w:tc>
          <w:tcPr>
            <w:tcW w:w="1134" w:type="dxa"/>
            <w:tcBorders>
              <w:top w:val="nil"/>
              <w:left w:val="nil"/>
              <w:bottom w:val="nil"/>
              <w:right w:val="nil"/>
              <w:tl2br w:val="none" w:color="auto" w:sz="0" w:space="0"/>
              <w:tr2bl w:val="none" w:color="auto" w:sz="0" w:space="0"/>
            </w:tcBorders>
            <w:vAlign w:val="top"/>
          </w:tcPr>
          <w:p>
            <w:pPr>
              <w:pStyle w:val="33"/>
              <w:spacing w:line="349" w:lineRule="exact"/>
              <w:ind w:left="276"/>
              <w:rPr>
                <w:rFonts w:hint="default" w:asciiTheme="minorEastAsia" w:hAnsiTheme="minorEastAsia"/>
                <w:sz w:val="24"/>
              </w:rPr>
            </w:pPr>
          </w:p>
        </w:tc>
        <w:tc>
          <w:tcPr>
            <w:tcW w:w="3686" w:type="dxa"/>
            <w:tcBorders>
              <w:top w:val="nil"/>
              <w:left w:val="nil"/>
              <w:bottom w:val="nil"/>
              <w:right w:val="nil"/>
              <w:tl2br w:val="none" w:color="auto" w:sz="0" w:space="0"/>
              <w:tr2bl w:val="none" w:color="auto" w:sz="0" w:space="0"/>
            </w:tcBorders>
            <w:vAlign w:val="top"/>
          </w:tcPr>
          <w:p>
            <w:pPr>
              <w:pStyle w:val="33"/>
              <w:spacing w:line="349" w:lineRule="exact"/>
              <w:ind w:left="142"/>
              <w:rPr>
                <w:rFonts w:hint="default" w:asciiTheme="minorEastAsia" w:hAnsiTheme="minorEastAsia"/>
                <w:sz w:val="24"/>
              </w:rPr>
            </w:pPr>
            <w:r>
              <w:rPr>
                <w:rFonts w:hint="default" w:asciiTheme="minorEastAsia" w:hAnsiTheme="minorEastAsia"/>
                <w:sz w:val="24"/>
              </w:rPr>
              <w:t>（</w:t>
            </w:r>
            <w:r>
              <w:rPr>
                <w:rFonts w:hint="default" w:asciiTheme="minorEastAsia" w:hAnsiTheme="minorEastAsia"/>
                <w:spacing w:val="-3"/>
                <w:sz w:val="24"/>
              </w:rPr>
              <w:t>以</w:t>
            </w:r>
            <w:r>
              <w:rPr>
                <w:rFonts w:hint="default" w:asciiTheme="minorEastAsia" w:hAnsiTheme="minorEastAsia"/>
                <w:spacing w:val="-20"/>
                <w:sz w:val="24"/>
              </w:rPr>
              <w:t>下</w:t>
            </w:r>
            <w:r>
              <w:rPr>
                <w:rFonts w:hint="default" w:asciiTheme="minorEastAsia" w:hAnsiTheme="minorEastAsia"/>
                <w:sz w:val="24"/>
              </w:rPr>
              <w:t>「甲</w:t>
            </w:r>
            <w:r>
              <w:rPr>
                <w:rFonts w:hint="default" w:asciiTheme="minorEastAsia" w:hAnsiTheme="minorEastAsia"/>
                <w:spacing w:val="-20"/>
                <w:sz w:val="24"/>
              </w:rPr>
              <w:t>」</w:t>
            </w:r>
            <w:r>
              <w:rPr>
                <w:rFonts w:hint="default" w:asciiTheme="minorEastAsia" w:hAnsiTheme="minorEastAsia"/>
                <w:spacing w:val="-3"/>
                <w:sz w:val="24"/>
              </w:rPr>
              <w:t>と</w:t>
            </w:r>
            <w:r>
              <w:rPr>
                <w:rFonts w:hint="default" w:asciiTheme="minorEastAsia" w:hAnsiTheme="minorEastAsia"/>
                <w:sz w:val="24"/>
              </w:rPr>
              <w:t>いう</w:t>
            </w:r>
            <w:r>
              <w:rPr>
                <w:rFonts w:hint="default" w:asciiTheme="minorEastAsia" w:hAnsiTheme="minorEastAsia"/>
                <w:spacing w:val="-20"/>
                <w:sz w:val="24"/>
              </w:rPr>
              <w:t>。）</w:t>
            </w:r>
            <w:r>
              <w:rPr>
                <w:rFonts w:hint="default" w:asciiTheme="minorEastAsia" w:hAnsiTheme="minorEastAsia"/>
                <w:sz w:val="24"/>
              </w:rPr>
              <w:t>と、</w:t>
            </w:r>
          </w:p>
        </w:tc>
      </w:tr>
      <w:tr>
        <w:trPr>
          <w:trHeight w:val="655" w:hRule="exact"/>
        </w:trPr>
        <w:tc>
          <w:tcPr>
            <w:tcW w:w="5712" w:type="dxa"/>
            <w:gridSpan w:val="2"/>
            <w:tcBorders>
              <w:top w:val="nil"/>
              <w:left w:val="nil"/>
              <w:bottom w:val="nil"/>
              <w:right w:val="nil"/>
              <w:tl2br w:val="none" w:color="auto" w:sz="0" w:space="0"/>
              <w:tr2bl w:val="none" w:color="auto" w:sz="0" w:space="0"/>
            </w:tcBorders>
            <w:vAlign w:val="center"/>
          </w:tcPr>
          <w:p>
            <w:pPr>
              <w:pStyle w:val="0"/>
              <w:jc w:val="center"/>
              <w:rPr>
                <w:rFonts w:hint="default" w:asciiTheme="minorEastAsia" w:hAnsiTheme="minorEastAsia"/>
                <w:sz w:val="24"/>
              </w:rPr>
            </w:pPr>
          </w:p>
        </w:tc>
        <w:tc>
          <w:tcPr>
            <w:tcW w:w="3686" w:type="dxa"/>
            <w:tcBorders>
              <w:top w:val="nil"/>
              <w:left w:val="nil"/>
              <w:bottom w:val="nil"/>
              <w:right w:val="nil"/>
              <w:tl2br w:val="none" w:color="auto" w:sz="0" w:space="0"/>
              <w:tr2bl w:val="none" w:color="auto" w:sz="0" w:space="0"/>
            </w:tcBorders>
            <w:vAlign w:val="center"/>
          </w:tcPr>
          <w:p>
            <w:pPr>
              <w:pStyle w:val="33"/>
              <w:spacing w:line="315" w:lineRule="exact"/>
              <w:ind w:left="142"/>
              <w:jc w:val="both"/>
              <w:rPr>
                <w:rFonts w:hint="default" w:asciiTheme="minorEastAsia" w:hAnsiTheme="minorEastAsia"/>
                <w:sz w:val="24"/>
              </w:rPr>
            </w:pPr>
            <w:r>
              <w:rPr>
                <w:rFonts w:hint="default" w:asciiTheme="minorEastAsia" w:hAnsiTheme="minorEastAsia"/>
                <w:w w:val="105"/>
                <w:sz w:val="24"/>
              </w:rPr>
              <w:t>（以</w:t>
            </w:r>
            <w:r>
              <w:rPr>
                <w:rFonts w:hint="default" w:asciiTheme="minorEastAsia" w:hAnsiTheme="minorEastAsia"/>
                <w:spacing w:val="-4"/>
                <w:w w:val="105"/>
                <w:sz w:val="24"/>
              </w:rPr>
              <w:t>下</w:t>
            </w:r>
            <w:r>
              <w:rPr>
                <w:rFonts w:hint="default" w:asciiTheme="minorEastAsia" w:hAnsiTheme="minorEastAsia"/>
                <w:w w:val="105"/>
                <w:sz w:val="24"/>
              </w:rPr>
              <w:t>「乙」</w:t>
            </w:r>
            <w:r>
              <w:rPr>
                <w:rFonts w:hint="default" w:asciiTheme="minorEastAsia" w:hAnsiTheme="minorEastAsia"/>
                <w:spacing w:val="-4"/>
                <w:w w:val="105"/>
                <w:sz w:val="24"/>
              </w:rPr>
              <w:t>と</w:t>
            </w:r>
            <w:r>
              <w:rPr>
                <w:rFonts w:hint="default" w:asciiTheme="minorEastAsia" w:hAnsiTheme="minorEastAsia"/>
                <w:w w:val="105"/>
                <w:sz w:val="24"/>
              </w:rPr>
              <w:t>いう。）は、</w:t>
            </w:r>
          </w:p>
        </w:tc>
      </w:tr>
    </w:tbl>
    <w:p>
      <w:pPr>
        <w:pStyle w:val="0"/>
        <w:spacing w:before="145" w:beforeLines="50" w:beforeAutospacing="0"/>
        <w:ind w:firstLine="240" w:firstLineChars="100"/>
        <w:rPr>
          <w:rFonts w:hint="default"/>
          <w:sz w:val="24"/>
        </w:rPr>
      </w:pPr>
      <w:r>
        <w:rPr>
          <w:rFonts w:hint="default"/>
          <w:sz w:val="24"/>
        </w:rPr>
        <w:t>甲が使用する公職選挙法第１４１条に定める選挙運動のための自動車の運転について次のとおり契約を締結する。</w:t>
      </w:r>
    </w:p>
    <w:p>
      <w:pPr>
        <w:pStyle w:val="0"/>
        <w:rPr>
          <w:rFonts w:hint="default"/>
          <w:sz w:val="24"/>
        </w:rPr>
      </w:pPr>
    </w:p>
    <w:p>
      <w:pPr>
        <w:pStyle w:val="0"/>
        <w:spacing w:before="145" w:beforeLines="50" w:beforeAutospacing="0"/>
        <w:rPr>
          <w:rFonts w:hint="default"/>
          <w:sz w:val="24"/>
        </w:rPr>
      </w:pPr>
      <w:r>
        <w:rPr>
          <w:rFonts w:hint="default"/>
          <w:sz w:val="24"/>
        </w:rPr>
        <w:t>１　運転する期間　　令和　　年　　月　　日から</w:t>
      </w:r>
    </w:p>
    <w:p>
      <w:pPr>
        <w:pStyle w:val="0"/>
        <w:spacing w:before="145" w:beforeLines="50" w:beforeAutospacing="0"/>
        <w:ind w:firstLine="2400" w:firstLineChars="1000"/>
        <w:rPr>
          <w:rFonts w:hint="default"/>
          <w:sz w:val="24"/>
        </w:rPr>
      </w:pPr>
      <w:r>
        <w:rPr>
          <w:rFonts w:hint="default"/>
          <w:sz w:val="24"/>
        </w:rPr>
        <w:t>令和　　年　　月　　日まで　（　　日間</w:t>
      </w:r>
      <w:r>
        <w:rPr>
          <w:rFonts w:hint="default"/>
          <w:sz w:val="24"/>
        </w:rPr>
        <w:t>)</w:t>
      </w:r>
    </w:p>
    <w:p>
      <w:pPr>
        <w:pStyle w:val="0"/>
        <w:spacing w:before="145" w:beforeLines="50" w:beforeAutospacing="0"/>
        <w:ind w:firstLine="2400" w:firstLineChars="1000"/>
        <w:rPr>
          <w:rFonts w:hint="default"/>
          <w:sz w:val="24"/>
        </w:rPr>
      </w:pPr>
      <w:r>
        <w:rPr>
          <w:rFonts w:hint="default"/>
          <w:sz w:val="24"/>
        </w:rPr>
        <w:t>原則として毎日８時００分から２０時００分まで</w:t>
      </w:r>
    </w:p>
    <w:p>
      <w:pPr>
        <w:pStyle w:val="0"/>
        <w:spacing w:before="145" w:beforeLines="50" w:beforeAutospacing="0"/>
        <w:rPr>
          <w:rFonts w:hint="default"/>
          <w:sz w:val="24"/>
        </w:rPr>
      </w:pPr>
      <w:r>
        <w:rPr>
          <w:rFonts w:hint="default"/>
          <w:sz w:val="24"/>
        </w:rPr>
        <w:t>２　契約金額　　　　　　　　　　　　　　　　　　　円</w:t>
      </w:r>
    </w:p>
    <w:p>
      <w:pPr>
        <w:pStyle w:val="0"/>
        <w:spacing w:before="145" w:beforeLines="50" w:beforeAutospacing="0"/>
        <w:ind w:firstLine="2400" w:firstLineChars="1000"/>
        <w:rPr>
          <w:rFonts w:hint="default"/>
          <w:sz w:val="24"/>
        </w:rPr>
      </w:pPr>
      <w:r>
        <w:rPr>
          <w:rFonts w:hint="default"/>
          <w:sz w:val="24"/>
        </w:rPr>
        <w:t>（１日につき　　　　　　　　　円</w:t>
      </w:r>
      <w:r>
        <w:rPr>
          <w:rFonts w:hint="default"/>
          <w:sz w:val="24"/>
        </w:rPr>
        <w:t>)</w:t>
      </w:r>
    </w:p>
    <w:p>
      <w:pPr>
        <w:pStyle w:val="0"/>
        <w:spacing w:before="145" w:beforeLines="50" w:beforeAutospacing="0"/>
        <w:rPr>
          <w:rFonts w:hint="default"/>
          <w:sz w:val="24"/>
        </w:rPr>
      </w:pPr>
      <w:r>
        <w:rPr>
          <w:rFonts w:hint="default"/>
          <w:sz w:val="24"/>
        </w:rPr>
        <w:t>３　運転する車両の車種及び登録番号</w:t>
      </w:r>
    </w:p>
    <w:p>
      <w:pPr>
        <w:pStyle w:val="0"/>
        <w:spacing w:before="145" w:beforeLines="50" w:beforeAutospacing="0"/>
        <w:ind w:firstLine="2400" w:firstLineChars="1000"/>
        <w:rPr>
          <w:rFonts w:hint="default"/>
          <w:sz w:val="24"/>
        </w:rPr>
      </w:pPr>
      <w:r>
        <w:rPr>
          <w:rFonts w:hint="default"/>
          <w:sz w:val="24"/>
        </w:rPr>
        <w:t>車　　種　　</w:t>
      </w:r>
    </w:p>
    <w:p>
      <w:pPr>
        <w:pStyle w:val="0"/>
        <w:spacing w:before="145" w:beforeLines="50" w:beforeAutospacing="0"/>
        <w:ind w:firstLine="2400" w:firstLineChars="1000"/>
        <w:rPr>
          <w:rFonts w:hint="default"/>
          <w:sz w:val="24"/>
        </w:rPr>
      </w:pPr>
      <w:r>
        <w:rPr>
          <w:rFonts w:hint="default"/>
          <w:sz w:val="24"/>
        </w:rPr>
        <w:t>登録番号　　</w:t>
      </w:r>
    </w:p>
    <w:p>
      <w:pPr>
        <w:pStyle w:val="0"/>
        <w:spacing w:before="145" w:beforeLines="50" w:beforeAutospacing="0"/>
        <w:rPr>
          <w:rFonts w:hint="default"/>
          <w:sz w:val="24"/>
        </w:rPr>
      </w:pPr>
      <w:r>
        <w:rPr>
          <w:rFonts w:hint="default"/>
          <w:sz w:val="24"/>
        </w:rPr>
        <w:t>４　請求及び支払</w:t>
      </w:r>
    </w:p>
    <w:p>
      <w:pPr>
        <w:pStyle w:val="0"/>
        <w:ind w:left="220" w:leftChars="100" w:firstLine="240" w:firstLineChars="100"/>
        <w:rPr>
          <w:rFonts w:hint="default"/>
          <w:sz w:val="24"/>
        </w:rPr>
      </w:pPr>
      <w:r>
        <w:rPr>
          <w:rFonts w:hint="default"/>
          <w:sz w:val="24"/>
        </w:rPr>
        <w:t>この契約に基づく契約金額については、乙は、いなべ市議会議員の選挙における選挙運動の公費負担に関する条例に基づきいなべ市に対し請求するものとし、甲はこれに必要な手続きを遅滞なく行わなければならない。</w:t>
      </w:r>
    </w:p>
    <w:p>
      <w:pPr>
        <w:pStyle w:val="0"/>
        <w:ind w:left="220" w:leftChars="100" w:firstLine="240" w:firstLineChars="100"/>
        <w:rPr>
          <w:rFonts w:hint="default"/>
          <w:sz w:val="24"/>
        </w:rPr>
      </w:pPr>
      <w:r>
        <w:rPr>
          <w:rFonts w:hint="default"/>
          <w:sz w:val="24"/>
        </w:rPr>
        <w:t>なお、いなべ市に請求する金額が、契約金額に満たないときは、甲は乙に対し不足額を速やかに支払うものとする。</w:t>
      </w:r>
    </w:p>
    <w:p>
      <w:pPr>
        <w:pStyle w:val="0"/>
        <w:ind w:left="220" w:leftChars="100" w:firstLine="240" w:firstLineChars="100"/>
        <w:rPr>
          <w:rFonts w:hint="default"/>
          <w:sz w:val="24"/>
        </w:rPr>
      </w:pPr>
      <w:r>
        <w:rPr>
          <w:rFonts w:hint="default"/>
          <w:sz w:val="24"/>
        </w:rPr>
        <w:t>ただし、甲が公職</w:t>
      </w:r>
      <w:r>
        <w:rPr>
          <w:rFonts w:hint="eastAsia"/>
          <w:sz w:val="24"/>
        </w:rPr>
        <w:t>選挙</w:t>
      </w:r>
      <w:r>
        <w:rPr>
          <w:rFonts w:hint="default"/>
          <w:sz w:val="24"/>
        </w:rPr>
        <w:t>法第９３条（供託物の没収）の規定に該当した場合は、乙はいなべ市に請求できない。</w:t>
      </w:r>
      <w:r>
        <w:rPr>
          <w:rFonts w:hint="default"/>
          <w:sz w:val="24"/>
        </w:rPr>
        <w:t xml:space="preserve"> </w:t>
      </w:r>
    </w:p>
    <w:p>
      <w:pPr>
        <w:pStyle w:val="0"/>
        <w:spacing w:before="145" w:beforeLines="50" w:beforeAutospacing="0"/>
        <w:rPr>
          <w:rFonts w:hint="default"/>
          <w:sz w:val="24"/>
        </w:rPr>
      </w:pPr>
      <w:r>
        <w:rPr>
          <w:rFonts w:hint="default"/>
          <w:sz w:val="24"/>
        </w:rPr>
        <w:t>５　その他</w:t>
      </w:r>
    </w:p>
    <w:p>
      <w:pPr>
        <w:pStyle w:val="0"/>
        <w:ind w:firstLine="480" w:firstLineChars="200"/>
        <w:rPr>
          <w:rFonts w:hint="default"/>
          <w:sz w:val="24"/>
        </w:rPr>
      </w:pPr>
      <w:r>
        <w:rPr>
          <w:rFonts w:hint="default"/>
          <w:sz w:val="24"/>
        </w:rPr>
        <w:t>この契約に定めのない事項については、必要に応じ、甲、乙協議して定める。</w:t>
      </w:r>
    </w:p>
    <w:p>
      <w:pPr>
        <w:pStyle w:val="0"/>
        <w:rPr>
          <w:rFonts w:hint="default"/>
          <w:sz w:val="24"/>
        </w:rPr>
      </w:pPr>
    </w:p>
    <w:p>
      <w:pPr>
        <w:pStyle w:val="0"/>
        <w:ind w:firstLine="480" w:firstLineChars="200"/>
        <w:rPr>
          <w:rFonts w:hint="default"/>
          <w:sz w:val="24"/>
        </w:rPr>
      </w:pPr>
      <w:r>
        <w:rPr>
          <w:rFonts w:hint="default"/>
          <w:sz w:val="24"/>
        </w:rPr>
        <w:t>令和　　年　　月　　日</w:t>
      </w:r>
    </w:p>
    <w:p>
      <w:pPr>
        <w:pStyle w:val="0"/>
        <w:rPr>
          <w:rFonts w:hint="default"/>
          <w:sz w:val="24"/>
        </w:rPr>
      </w:pPr>
    </w:p>
    <w:p>
      <w:pPr>
        <w:pStyle w:val="0"/>
        <w:ind w:left="3685" w:leftChars="1675"/>
        <w:rPr>
          <w:rFonts w:hint="default"/>
          <w:sz w:val="24"/>
        </w:rPr>
      </w:pPr>
      <w:r>
        <w:rPr>
          <w:rFonts w:hint="default"/>
          <w:sz w:val="24"/>
        </w:rPr>
        <w:t>甲　　いなべ市</w:t>
      </w:r>
      <w:r>
        <w:rPr>
          <w:rFonts w:hint="eastAsia" w:asciiTheme="minorEastAsia" w:hAnsiTheme="minorEastAsia"/>
          <w:w w:val="105"/>
          <w:sz w:val="24"/>
        </w:rPr>
        <w:t>議会議員</w:t>
      </w:r>
      <w:r>
        <w:rPr>
          <w:rFonts w:hint="default"/>
          <w:sz w:val="24"/>
        </w:rPr>
        <w:t>選挙</w:t>
      </w:r>
      <w:r>
        <w:rPr>
          <w:rFonts w:hint="eastAsia"/>
          <w:sz w:val="24"/>
        </w:rPr>
        <w:t xml:space="preserve"> </w:t>
      </w:r>
      <w:r>
        <w:rPr>
          <w:rFonts w:hint="default"/>
          <w:sz w:val="24"/>
        </w:rPr>
        <w:t>候補者</w:t>
      </w:r>
    </w:p>
    <w:p>
      <w:pPr>
        <w:pStyle w:val="0"/>
        <w:spacing w:before="145" w:beforeLines="50" w:beforeAutospacing="0"/>
        <w:ind w:left="3685" w:leftChars="1675" w:firstLine="720" w:firstLineChars="300"/>
        <w:rPr>
          <w:rFonts w:hint="default"/>
          <w:sz w:val="24"/>
        </w:rPr>
      </w:pPr>
      <w:r>
        <w:rPr>
          <w:rFonts w:hint="default"/>
          <w:sz w:val="24"/>
        </w:rPr>
        <w:t>住</w:t>
      </w:r>
      <w:r>
        <w:rPr>
          <w:rFonts w:hint="eastAsia"/>
          <w:sz w:val="24"/>
        </w:rPr>
        <w:t>　</w:t>
      </w:r>
      <w:r>
        <w:rPr>
          <w:rFonts w:hint="default"/>
          <w:sz w:val="24"/>
        </w:rPr>
        <w:t>所</w:t>
      </w:r>
    </w:p>
    <w:p>
      <w:pPr>
        <w:pStyle w:val="0"/>
        <w:spacing w:before="145" w:beforeLines="50" w:beforeAutospacing="0"/>
        <w:ind w:left="3685" w:leftChars="1675" w:firstLine="720" w:firstLineChars="300"/>
        <w:rPr>
          <w:rFonts w:hint="default"/>
          <w:sz w:val="24"/>
        </w:rPr>
      </w:pPr>
      <w:r>
        <w:rPr>
          <w:rFonts w:hint="default"/>
          <w:sz w:val="24"/>
        </w:rPr>
        <w:t>氏</w:t>
      </w:r>
      <w:r>
        <w:rPr>
          <w:rFonts w:hint="eastAsia"/>
          <w:sz w:val="24"/>
        </w:rPr>
        <w:t>　</w:t>
      </w:r>
      <w:r>
        <w:rPr>
          <w:rFonts w:hint="default"/>
          <w:sz w:val="24"/>
        </w:rPr>
        <w:t>名　　　　　　　　　　　　　㊞</w:t>
      </w:r>
    </w:p>
    <w:p>
      <w:pPr>
        <w:pStyle w:val="0"/>
        <w:ind w:left="3685" w:leftChars="1675"/>
        <w:rPr>
          <w:rFonts w:hint="default"/>
          <w:sz w:val="24"/>
        </w:rPr>
      </w:pPr>
    </w:p>
    <w:p>
      <w:pPr>
        <w:pStyle w:val="0"/>
        <w:ind w:left="3685" w:leftChars="1675"/>
        <w:rPr>
          <w:rFonts w:hint="default"/>
          <w:sz w:val="24"/>
        </w:rPr>
      </w:pPr>
      <w:r>
        <w:rPr>
          <w:rFonts w:hint="default"/>
          <w:sz w:val="24"/>
        </w:rPr>
        <w:t>乙　　住</w:t>
      </w:r>
      <w:r>
        <w:rPr>
          <w:rFonts w:hint="eastAsia"/>
          <w:sz w:val="24"/>
        </w:rPr>
        <w:t>　</w:t>
      </w:r>
      <w:r>
        <w:rPr>
          <w:rFonts w:hint="default"/>
          <w:sz w:val="24"/>
        </w:rPr>
        <w:t>所</w:t>
      </w:r>
    </w:p>
    <w:p>
      <w:pPr>
        <w:pStyle w:val="0"/>
        <w:ind w:left="3518" w:leftChars="1675" w:firstLine="720" w:firstLineChars="300"/>
        <w:rPr>
          <w:rFonts w:hint="default"/>
          <w:sz w:val="24"/>
        </w:rPr>
      </w:pPr>
      <w:r>
        <w:rPr>
          <w:rFonts w:hint="default"/>
          <w:sz w:val="24"/>
        </w:rPr>
        <w:t>氏</w:t>
      </w:r>
      <w:r>
        <w:rPr>
          <w:rFonts w:hint="eastAsia"/>
          <w:sz w:val="24"/>
        </w:rPr>
        <w:t>　</w:t>
      </w:r>
      <w:r>
        <w:rPr>
          <w:rFonts w:hint="default"/>
          <w:sz w:val="24"/>
        </w:rPr>
        <w:t>名　　　　　　　　　　　　　㊞</w:t>
      </w:r>
    </w:p>
    <w:p>
      <w:pPr>
        <w:pStyle w:val="0"/>
        <w:ind w:left="3518" w:leftChars="1675" w:firstLine="720" w:firstLineChars="300"/>
        <w:rPr>
          <w:rFonts w:hint="default"/>
          <w:sz w:val="24"/>
        </w:rPr>
      </w:pPr>
      <w:r>
        <w:rPr>
          <w:rFonts w:hint="eastAsia"/>
          <w:sz w:val="24"/>
        </w:rPr>
        <w:t>代表者</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br w:type="page"/>
      </w:r>
    </w:p>
    <w:p>
      <w:pPr>
        <w:pStyle w:val="0"/>
        <w:rPr>
          <w:rFonts w:hint="eastAsia" w:asciiTheme="minorEastAsia" w:hAnsiTheme="minorEastAsia" w:eastAsiaTheme="minorEastAsia"/>
          <w:sz w:val="24"/>
          <w:bdr w:val="none" w:color="auto" w:sz="0" w:space="0"/>
        </w:rPr>
      </w:pPr>
      <w:r>
        <w:rPr>
          <w:rFonts w:hint="eastAsia"/>
        </w:rPr>
        <w:t>様式第２号</w:t>
      </w:r>
      <w:r>
        <w:rPr>
          <w:rFonts w:hint="default"/>
        </w:rPr>
        <w:t>(</w:t>
      </w:r>
      <w:r>
        <w:rPr>
          <w:rFonts w:hint="eastAsia"/>
        </w:rPr>
        <w:t>第３条関係</w:t>
      </w:r>
      <w:r>
        <w:rPr>
          <w:rFonts w:hint="default"/>
        </w:rPr>
        <w:t>)(</w:t>
      </w:r>
      <w:r>
        <w:rPr>
          <w:rFonts w:hint="eastAsia"/>
        </w:rPr>
        <w:t>その１</w:t>
      </w:r>
      <w:r>
        <w:rPr>
          <w:rFonts w:hint="default"/>
        </w:rPr>
        <w:t>)</w:t>
      </w:r>
      <w:r>
        <w:rPr>
          <w:rFonts w:hint="eastAsia"/>
        </w:rPr>
        <w:t>　　　　　　　　　　　　　　　　　　　　　　　　　</w:t>
      </w:r>
      <w:r>
        <w:rPr>
          <w:rFonts w:hint="eastAsia" w:asciiTheme="minorEastAsia" w:hAnsiTheme="minorEastAsia" w:eastAsiaTheme="minorEastAsia"/>
          <w:sz w:val="24"/>
          <w:bdr w:val="none" w:color="auto" w:sz="0" w:space="0"/>
        </w:rPr>
        <w:t>　９</w:t>
      </w:r>
    </w:p>
    <w:p>
      <w:pPr>
        <w:pStyle w:val="0"/>
        <w:jc w:val="center"/>
        <w:rPr>
          <w:rFonts w:hint="default"/>
          <w:sz w:val="28"/>
        </w:rPr>
      </w:pPr>
      <w:r>
        <w:rPr>
          <w:rFonts w:hint="eastAsia"/>
          <w:sz w:val="28"/>
        </w:rPr>
        <w:t>確　認　申　請　書</w:t>
      </w:r>
    </w:p>
    <w:p>
      <w:pPr>
        <w:pStyle w:val="0"/>
        <w:jc w:val="center"/>
        <w:rPr>
          <w:rFonts w:hint="default"/>
          <w:sz w:val="24"/>
        </w:rPr>
      </w:pPr>
      <w:r>
        <w:rPr>
          <w:rFonts w:hint="eastAsia"/>
          <w:sz w:val="24"/>
        </w:rPr>
        <w:t>（選挙運動用自動車の燃料代）</w:t>
      </w:r>
    </w:p>
    <w:p>
      <w:pPr>
        <w:pStyle w:val="0"/>
        <w:jc w:val="center"/>
        <w:rPr>
          <w:rFonts w:hint="default"/>
          <w:sz w:val="24"/>
        </w:rPr>
      </w:pPr>
    </w:p>
    <w:p>
      <w:pPr>
        <w:pStyle w:val="0"/>
        <w:spacing w:before="145" w:beforeLines="50" w:beforeAutospacing="0" w:after="120" w:afterLines="0" w:afterAutospacing="0"/>
        <w:jc w:val="right"/>
        <w:rPr>
          <w:rFonts w:hint="default"/>
          <w:sz w:val="24"/>
        </w:rPr>
      </w:pPr>
      <w:r>
        <w:rPr>
          <w:rFonts w:hint="eastAsia"/>
          <w:sz w:val="24"/>
        </w:rPr>
        <w:t>令和７年　　月　　日</w:t>
      </w:r>
    </w:p>
    <w:p>
      <w:pPr>
        <w:pStyle w:val="0"/>
        <w:spacing w:after="240" w:afterLines="0" w:afterAutospacing="0"/>
        <w:rPr>
          <w:rFonts w:hint="default"/>
          <w:sz w:val="24"/>
        </w:rPr>
      </w:pPr>
      <w:r>
        <w:rPr>
          <w:rFonts w:hint="eastAsia"/>
          <w:sz w:val="24"/>
        </w:rPr>
        <w:t>　いなべ市選挙管理委員会委員長　様</w:t>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45" w:beforeLines="50" w:beforeAutospacing="0" w:after="240" w:afterLines="0" w:afterAutospacing="0"/>
        <w:ind w:right="141"/>
        <w:jc w:val="right"/>
        <w:rPr>
          <w:rFonts w:hint="default"/>
          <w:position w:val="4"/>
          <w:sz w:val="28"/>
        </w:rPr>
      </w:pPr>
      <w:r>
        <w:rPr>
          <w:rFonts w:hint="eastAsia"/>
          <w:position w:val="4"/>
          <w:sz w:val="28"/>
        </w:rPr>
        <w:t>候補者　　　　　　　　㊞</w:t>
      </w:r>
    </w:p>
    <w:p>
      <w:pPr>
        <w:pStyle w:val="0"/>
        <w:spacing w:after="120" w:afterLines="0" w:afterAutospacing="0"/>
        <w:rPr>
          <w:rFonts w:hint="default"/>
        </w:rPr>
      </w:pPr>
    </w:p>
    <w:p>
      <w:pPr>
        <w:pStyle w:val="0"/>
        <w:spacing w:after="120" w:afterLines="0" w:afterAutospacing="0"/>
        <w:rPr>
          <w:rFonts w:hint="default"/>
          <w:sz w:val="24"/>
        </w:rPr>
      </w:pPr>
      <w:r>
        <w:rPr>
          <w:rFonts w:hint="eastAsia"/>
          <w:sz w:val="24"/>
        </w:rPr>
        <w:t>　次の自動車燃料代につき、いなべ市議会議員及びいなべ市長の選挙における選挙運動の公費負担に関する条例第４条第２号イの規定による確認を受けたいので申請します。</w:t>
      </w:r>
    </w:p>
    <w:tbl>
      <w:tblPr>
        <w:tblStyle w:val="34"/>
        <w:tblW w:w="8233" w:type="dxa"/>
        <w:tblInd w:w="392" w:type="dxa"/>
        <w:tblLayout w:type="fixed"/>
        <w:tblLook w:firstRow="1" w:lastRow="0" w:firstColumn="1" w:lastColumn="0" w:noHBand="0" w:noVBand="1" w:val="04A0"/>
      </w:tblPr>
      <w:tblGrid>
        <w:gridCol w:w="1964"/>
        <w:gridCol w:w="1683"/>
        <w:gridCol w:w="4586"/>
      </w:tblGrid>
      <w:tr>
        <w:trPr>
          <w:trHeight w:val="691" w:hRule="atLeast"/>
        </w:trPr>
        <w:tc>
          <w:tcPr>
            <w:tcW w:w="3685"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　契約年月日</w:t>
            </w:r>
          </w:p>
        </w:tc>
        <w:tc>
          <w:tcPr>
            <w:tcW w:w="463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sz w:val="22"/>
              </w:rPr>
              <w:t>令和　　　年　　　月　　　日</w:t>
            </w:r>
          </w:p>
        </w:tc>
      </w:tr>
      <w:tr>
        <w:trPr>
          <w:trHeight w:val="836" w:hRule="atLeast"/>
        </w:trPr>
        <w:tc>
          <w:tcPr>
            <w:tcW w:w="198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420" w:hanging="420" w:hangingChars="200"/>
              <w:rPr>
                <w:rFonts w:hint="default"/>
              </w:rPr>
            </w:pPr>
            <w:r>
              <w:rPr>
                <w:rFonts w:hint="eastAsia"/>
              </w:rPr>
              <w:t>２　契約の相手方</w:t>
            </w:r>
          </w:p>
        </w:tc>
        <w:tc>
          <w:tcPr>
            <w:tcW w:w="1701" w:type="dxa"/>
            <w:vAlign w:val="center"/>
          </w:tcPr>
          <w:p>
            <w:pPr>
              <w:pStyle w:val="0"/>
              <w:rPr>
                <w:rFonts w:hint="default"/>
              </w:rPr>
            </w:pPr>
            <w:r>
              <w:rPr>
                <w:rFonts w:hint="eastAsia"/>
              </w:rPr>
              <w:t>氏名又は名称</w:t>
            </w:r>
          </w:p>
        </w:tc>
        <w:tc>
          <w:tcPr>
            <w:tcW w:w="4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848" w:hRule="atLeast"/>
        </w:trPr>
        <w:tc>
          <w:tcPr>
            <w:tcW w:w="19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701" w:type="dxa"/>
            <w:vAlign w:val="center"/>
          </w:tcPr>
          <w:p>
            <w:pPr>
              <w:pStyle w:val="0"/>
              <w:rPr>
                <w:rFonts w:hint="default"/>
              </w:rPr>
            </w:pPr>
            <w:r>
              <w:rPr>
                <w:rFonts w:hint="eastAsia"/>
              </w:rPr>
              <w:t>法人の場合は</w:t>
            </w:r>
          </w:p>
          <w:p>
            <w:pPr>
              <w:pStyle w:val="0"/>
              <w:rPr>
                <w:rFonts w:hint="default"/>
              </w:rPr>
            </w:pPr>
            <w:r>
              <w:rPr>
                <w:rFonts w:hint="eastAsia"/>
              </w:rPr>
              <w:t>代表者の氏名</w:t>
            </w:r>
          </w:p>
        </w:tc>
        <w:tc>
          <w:tcPr>
            <w:tcW w:w="4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832" w:hRule="atLeast"/>
        </w:trPr>
        <w:tc>
          <w:tcPr>
            <w:tcW w:w="19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701" w:type="dxa"/>
            <w:vAlign w:val="center"/>
          </w:tcPr>
          <w:p>
            <w:pPr>
              <w:pStyle w:val="0"/>
              <w:rPr>
                <w:rFonts w:hint="default"/>
              </w:rPr>
            </w:pPr>
            <w:r>
              <w:rPr>
                <w:rFonts w:hint="eastAsia"/>
              </w:rPr>
              <w:t>住　　　　所</w:t>
            </w:r>
          </w:p>
        </w:tc>
        <w:tc>
          <w:tcPr>
            <w:tcW w:w="4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985" w:hRule="atLeast"/>
        </w:trPr>
        <w:tc>
          <w:tcPr>
            <w:tcW w:w="36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440" w:hanging="440" w:hangingChars="200"/>
              <w:rPr>
                <w:rFonts w:hint="default"/>
              </w:rPr>
            </w:pPr>
            <w:r>
              <w:rPr>
                <w:rFonts w:hint="eastAsia"/>
                <w:sz w:val="22"/>
              </w:rPr>
              <w:t>３　燃料の供給を受ける選挙運動用自動車の自動車登録番号</w:t>
            </w:r>
          </w:p>
        </w:tc>
        <w:tc>
          <w:tcPr>
            <w:tcW w:w="4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985" w:hRule="atLeast"/>
        </w:trPr>
        <w:tc>
          <w:tcPr>
            <w:tcW w:w="3685"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４　確認申請金額</w:t>
            </w:r>
          </w:p>
        </w:tc>
        <w:tc>
          <w:tcPr>
            <w:tcW w:w="463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円</w:t>
            </w:r>
          </w:p>
        </w:tc>
      </w:tr>
    </w:tbl>
    <w:p>
      <w:pPr>
        <w:pStyle w:val="0"/>
        <w:spacing w:after="120" w:afterLines="0" w:afterAutospacing="0"/>
        <w:rPr>
          <w:rFonts w:hint="default"/>
        </w:rPr>
      </w:pPr>
    </w:p>
    <w:tbl>
      <w:tblPr>
        <w:tblStyle w:val="11"/>
        <w:tblW w:w="0" w:type="auto"/>
        <w:tblInd w:w="3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2551"/>
        <w:gridCol w:w="2708"/>
      </w:tblGrid>
      <w:tr>
        <w:trPr>
          <w:cantSplit/>
          <w:trHeight w:val="640" w:hRule="atLeast"/>
        </w:trPr>
        <w:tc>
          <w:tcPr>
            <w:tcW w:w="29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630"/>
              </w:rPr>
              <w:t>区</w:t>
            </w:r>
            <w:r>
              <w:rPr>
                <w:rFonts w:hint="eastAsia"/>
              </w:rPr>
              <w:t>分</w:t>
            </w:r>
          </w:p>
        </w:tc>
        <w:tc>
          <w:tcPr>
            <w:tcW w:w="25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40"/>
              </w:rPr>
              <w:t>購入金</w:t>
            </w:r>
            <w:r>
              <w:rPr>
                <w:rFonts w:hint="eastAsia"/>
              </w:rPr>
              <w:t>額</w:t>
            </w:r>
          </w:p>
        </w:tc>
        <w:tc>
          <w:tcPr>
            <w:tcW w:w="27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spacing w:val="60"/>
              </w:rPr>
              <w:t>左のうち確認済</w:t>
            </w:r>
            <w:r>
              <w:rPr>
                <w:rFonts w:hint="eastAsia"/>
              </w:rPr>
              <w:t>み又は確認申請金額</w:t>
            </w:r>
          </w:p>
        </w:tc>
      </w:tr>
      <w:tr>
        <w:trPr>
          <w:trHeight w:val="478" w:hRule="atLeast"/>
        </w:trPr>
        <w:tc>
          <w:tcPr>
            <w:tcW w:w="2977" w:type="dxa"/>
            <w:vAlign w:val="center"/>
          </w:tcPr>
          <w:p>
            <w:pPr>
              <w:pStyle w:val="0"/>
              <w:jc w:val="distribute"/>
              <w:rPr>
                <w:rFonts w:hint="default"/>
              </w:rPr>
            </w:pPr>
            <w:r>
              <w:rPr>
                <w:rFonts w:hint="eastAsia"/>
                <w:spacing w:val="14"/>
              </w:rPr>
              <w:t>前回までの累積金</w:t>
            </w:r>
            <w:r>
              <w:rPr>
                <w:rFonts w:hint="eastAsia"/>
              </w:rPr>
              <w:t>額　</w:t>
            </w:r>
            <w:r>
              <w:rPr>
                <w:rFonts w:hint="default"/>
              </w:rPr>
              <w:t>(a)</w:t>
            </w:r>
          </w:p>
        </w:tc>
        <w:tc>
          <w:tcPr>
            <w:tcW w:w="2551" w:type="dxa"/>
            <w:vAlign w:val="center"/>
          </w:tcPr>
          <w:p>
            <w:pPr>
              <w:pStyle w:val="0"/>
              <w:ind w:right="210"/>
              <w:jc w:val="right"/>
              <w:rPr>
                <w:rFonts w:hint="default"/>
              </w:rPr>
            </w:pPr>
            <w:r>
              <w:rPr>
                <w:rFonts w:hint="eastAsia"/>
              </w:rPr>
              <w:t>円</w:t>
            </w:r>
          </w:p>
        </w:tc>
        <w:tc>
          <w:tcPr>
            <w:tcW w:w="2708" w:type="dxa"/>
            <w:vAlign w:val="center"/>
          </w:tcPr>
          <w:p>
            <w:pPr>
              <w:pStyle w:val="0"/>
              <w:ind w:right="210"/>
              <w:jc w:val="right"/>
              <w:rPr>
                <w:rFonts w:hint="default"/>
              </w:rPr>
            </w:pPr>
            <w:r>
              <w:rPr>
                <w:rFonts w:hint="eastAsia"/>
              </w:rPr>
              <w:t>円</w:t>
            </w:r>
          </w:p>
        </w:tc>
      </w:tr>
      <w:tr>
        <w:trPr>
          <w:trHeight w:val="557" w:hRule="atLeast"/>
        </w:trPr>
        <w:tc>
          <w:tcPr>
            <w:tcW w:w="2977" w:type="dxa"/>
            <w:vAlign w:val="center"/>
          </w:tcPr>
          <w:p>
            <w:pPr>
              <w:pStyle w:val="0"/>
              <w:jc w:val="distribute"/>
              <w:rPr>
                <w:rFonts w:hint="default"/>
              </w:rPr>
            </w:pPr>
            <w:r>
              <w:rPr>
                <w:rFonts w:hint="eastAsia"/>
                <w:spacing w:val="52"/>
              </w:rPr>
              <w:t>今回の購入金</w:t>
            </w:r>
            <w:r>
              <w:rPr>
                <w:rFonts w:hint="eastAsia"/>
              </w:rPr>
              <w:t>額　</w:t>
            </w:r>
            <w:r>
              <w:rPr>
                <w:rFonts w:hint="default"/>
              </w:rPr>
              <w:t>(b)</w:t>
            </w:r>
          </w:p>
        </w:tc>
        <w:tc>
          <w:tcPr>
            <w:tcW w:w="2551" w:type="dxa"/>
            <w:vAlign w:val="center"/>
          </w:tcPr>
          <w:p>
            <w:pPr>
              <w:pStyle w:val="0"/>
              <w:ind w:right="210"/>
              <w:jc w:val="right"/>
              <w:rPr>
                <w:rFonts w:hint="default"/>
              </w:rPr>
            </w:pPr>
            <w:r>
              <w:rPr>
                <w:rFonts w:hint="eastAsia"/>
              </w:rPr>
              <w:t>円</w:t>
            </w:r>
          </w:p>
        </w:tc>
        <w:tc>
          <w:tcPr>
            <w:tcW w:w="2708" w:type="dxa"/>
            <w:vAlign w:val="center"/>
          </w:tcPr>
          <w:p>
            <w:pPr>
              <w:pStyle w:val="0"/>
              <w:ind w:right="210"/>
              <w:jc w:val="right"/>
              <w:rPr>
                <w:rFonts w:hint="default"/>
              </w:rPr>
            </w:pPr>
            <w:r>
              <w:rPr>
                <w:rFonts w:hint="eastAsia"/>
              </w:rPr>
              <w:t>円</w:t>
            </w:r>
          </w:p>
        </w:tc>
      </w:tr>
      <w:tr>
        <w:trPr>
          <w:trHeight w:val="529" w:hRule="atLeast"/>
        </w:trPr>
        <w:tc>
          <w:tcPr>
            <w:tcW w:w="2977" w:type="dxa"/>
            <w:vAlign w:val="center"/>
          </w:tcPr>
          <w:p>
            <w:pPr>
              <w:pStyle w:val="0"/>
              <w:jc w:val="distribute"/>
              <w:rPr>
                <w:rFonts w:hint="default"/>
              </w:rPr>
            </w:pPr>
            <w:r>
              <w:rPr>
                <w:rFonts w:hint="eastAsia"/>
                <w:spacing w:val="142"/>
              </w:rPr>
              <w:t>燃料代</w:t>
            </w:r>
            <w:r>
              <w:rPr>
                <w:rFonts w:hint="eastAsia"/>
              </w:rPr>
              <w:t>計　</w:t>
            </w:r>
            <w:r>
              <w:rPr>
                <w:rFonts w:hint="default"/>
              </w:rPr>
              <w:t>(a)+(b)</w:t>
            </w:r>
          </w:p>
        </w:tc>
        <w:tc>
          <w:tcPr>
            <w:tcW w:w="2551" w:type="dxa"/>
            <w:vAlign w:val="center"/>
          </w:tcPr>
          <w:p>
            <w:pPr>
              <w:pStyle w:val="0"/>
              <w:ind w:right="210"/>
              <w:jc w:val="right"/>
              <w:rPr>
                <w:rFonts w:hint="default"/>
              </w:rPr>
            </w:pPr>
            <w:r>
              <w:rPr>
                <w:rFonts w:hint="eastAsia"/>
              </w:rPr>
              <w:t>円</w:t>
            </w:r>
          </w:p>
        </w:tc>
        <w:tc>
          <w:tcPr>
            <w:tcW w:w="2708" w:type="dxa"/>
            <w:vAlign w:val="center"/>
          </w:tcPr>
          <w:p>
            <w:pPr>
              <w:pStyle w:val="0"/>
              <w:ind w:right="210"/>
              <w:jc w:val="right"/>
              <w:rPr>
                <w:rFonts w:hint="default"/>
              </w:rPr>
            </w:pPr>
            <w:r>
              <w:rPr>
                <w:rFonts w:hint="eastAsia"/>
              </w:rPr>
              <w:t>円</w:t>
            </w:r>
          </w:p>
        </w:tc>
      </w:tr>
      <w:tr>
        <w:trPr>
          <w:trHeight w:val="408" w:hRule="atLeast"/>
        </w:trPr>
        <w:tc>
          <w:tcPr>
            <w:tcW w:w="29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630"/>
              </w:rPr>
              <w:t>備</w:t>
            </w:r>
            <w:r>
              <w:rPr>
                <w:rFonts w:hint="eastAsia"/>
              </w:rPr>
              <w:t>考</w:t>
            </w:r>
          </w:p>
        </w:tc>
        <w:tc>
          <w:tcPr>
            <w:tcW w:w="25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27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60" w:beforeLines="0" w:beforeAutospacing="0"/>
        <w:ind w:firstLine="210" w:firstLineChars="100"/>
        <w:rPr>
          <w:rFonts w:hint="default"/>
        </w:rPr>
      </w:pPr>
    </w:p>
    <w:p>
      <w:pPr>
        <w:pStyle w:val="0"/>
        <w:spacing w:before="60" w:beforeLines="0" w:beforeAutospacing="0"/>
        <w:ind w:left="0" w:leftChars="0" w:right="840" w:rightChars="400" w:firstLine="0" w:firstLineChars="0"/>
        <w:rPr>
          <w:rFonts w:hint="default"/>
          <w:sz w:val="28"/>
        </w:rPr>
      </w:pPr>
    </w:p>
    <w:p>
      <w:pPr>
        <w:pStyle w:val="0"/>
        <w:spacing w:before="60" w:beforeLines="0" w:beforeAutospacing="0"/>
        <w:ind w:left="0" w:leftChars="0" w:right="840" w:rightChars="400" w:firstLine="0" w:firstLineChars="0"/>
        <w:rPr>
          <w:rFonts w:hint="default"/>
          <w:sz w:val="28"/>
        </w:rPr>
      </w:pPr>
    </w:p>
    <w:p>
      <w:pPr>
        <w:pStyle w:val="0"/>
        <w:spacing w:before="60" w:beforeLines="0" w:beforeAutospacing="0"/>
        <w:ind w:firstLine="240" w:firstLineChars="100"/>
        <w:jc w:val="left"/>
        <w:rPr>
          <w:rFonts w:hint="default"/>
          <w:sz w:val="24"/>
        </w:rPr>
      </w:pPr>
      <w:r>
        <w:rPr>
          <w:rFonts w:hint="eastAsia"/>
          <w:sz w:val="24"/>
        </w:rPr>
        <w:t>備考</w:t>
      </w:r>
    </w:p>
    <w:p>
      <w:pPr>
        <w:pStyle w:val="0"/>
        <w:ind w:left="660" w:leftChars="200" w:hanging="240" w:hangingChars="100"/>
        <w:rPr>
          <w:rFonts w:hint="default"/>
          <w:sz w:val="24"/>
        </w:rPr>
      </w:pPr>
      <w:r>
        <w:rPr>
          <w:rFonts w:hint="eastAsia"/>
          <w:sz w:val="24"/>
        </w:rPr>
        <w:t>１　この申請書は、燃料供給事業者ごとに別々に候補者からいなべ市選挙管理委員会に提出してください。</w:t>
      </w:r>
    </w:p>
    <w:p>
      <w:pPr>
        <w:pStyle w:val="0"/>
        <w:spacing w:before="145" w:beforeLines="50" w:beforeAutospacing="0"/>
        <w:ind w:left="660" w:leftChars="200" w:hanging="240" w:hangingChars="100"/>
        <w:rPr>
          <w:rFonts w:hint="default"/>
          <w:sz w:val="24"/>
        </w:rPr>
      </w:pPr>
      <w:r>
        <w:rPr>
          <w:rFonts w:hint="eastAsia"/>
          <w:sz w:val="24"/>
        </w:rPr>
        <w:t>２　この申請書は、選挙運動用自動車の燃料代について公費負担の対象となるものの確認を受けるためのものです。</w:t>
      </w:r>
    </w:p>
    <w:p>
      <w:pPr>
        <w:pStyle w:val="0"/>
        <w:ind w:left="660" w:leftChars="200" w:hanging="240" w:hangingChars="100"/>
        <w:rPr>
          <w:rFonts w:hint="default"/>
          <w:sz w:val="24"/>
        </w:rPr>
      </w:pPr>
      <w:r>
        <w:rPr>
          <w:rFonts w:hint="eastAsia"/>
          <w:sz w:val="24"/>
        </w:rPr>
        <w:t>３　「燃料の供給を受ける選挙運動用自動車の自動車登録番号」には、契約届出書に記載された選挙運動用自動車の自動車登録番号又は車両番号を記載してください。</w:t>
      </w:r>
    </w:p>
    <w:p>
      <w:pPr>
        <w:pStyle w:val="0"/>
        <w:ind w:left="660" w:leftChars="200" w:hanging="240" w:hangingChars="100"/>
        <w:rPr>
          <w:rFonts w:hint="default"/>
          <w:sz w:val="24"/>
        </w:rPr>
      </w:pPr>
      <w:r>
        <w:rPr>
          <w:rFonts w:hint="eastAsia"/>
          <w:sz w:val="24"/>
        </w:rPr>
        <w:t>４　「前回までの累積金額」には、他の燃料供給事業者から購入した金額も含めて記載してください。</w:t>
      </w:r>
    </w:p>
    <w:p>
      <w:pPr>
        <w:pStyle w:val="0"/>
        <w:spacing w:before="145" w:beforeLines="50" w:beforeAutospacing="0"/>
        <w:ind w:left="660" w:leftChars="200" w:hanging="240" w:hangingChars="100"/>
        <w:rPr>
          <w:rFonts w:hint="default"/>
          <w:sz w:val="24"/>
        </w:rPr>
      </w:pPr>
      <w:r>
        <w:rPr>
          <w:rFonts w:hint="eastAsia"/>
          <w:sz w:val="24"/>
        </w:rPr>
        <w:t>５　公費負担の限度額算出の日数については、無投票となった場合は立候補届出をした日から無投票が確定した日までとなり、また、自動車使用に関する運送契約において「一般乗用旅客自動車運送業者との契約」が締結されている場合は、その日数を除いた日数となります。</w:t>
      </w:r>
    </w:p>
    <w:p>
      <w:pPr>
        <w:pStyle w:val="0"/>
        <w:ind w:left="660" w:leftChars="200" w:hanging="240" w:hangingChars="100"/>
        <w:rPr>
          <w:rFonts w:hint="default"/>
        </w:rPr>
      </w:pPr>
      <w:r>
        <w:rPr>
          <w:rFonts w:hint="eastAsia"/>
          <w:sz w:val="24"/>
        </w:rPr>
        <w:t>６　候補者本人が提出する場合にあっては本人確認書類の提示又は提出を、そ　の代理人が提出する場合にあっては委任状の提示又は提出及び当該の本人確認書類の提示又は提出を行ってください。ただし、候補者本人の署名その他の措置がある場合はこの限りではありません。</w:t>
      </w:r>
    </w:p>
    <w:p>
      <w:pPr>
        <w:pStyle w:val="0"/>
        <w:rPr>
          <w:rFonts w:hint="default"/>
        </w:rPr>
      </w:pPr>
      <w:r>
        <w:rPr>
          <w:rFonts w:hint="eastAsia"/>
        </w:rPr>
        <w:br w:type="page"/>
      </w:r>
    </w:p>
    <w:p>
      <w:pPr>
        <w:pStyle w:val="0"/>
        <w:rPr>
          <w:rFonts w:hint="default"/>
          <w:sz w:val="24"/>
        </w:rPr>
      </w:pPr>
      <w:r>
        <w:rPr>
          <w:rFonts w:hint="eastAsia"/>
        </w:rPr>
        <w:t>様式第４号（第５条関係）</w:t>
      </w:r>
      <w:r>
        <w:rPr>
          <w:rFonts w:hint="default"/>
        </w:rPr>
        <w:t>(</w:t>
      </w:r>
      <w:r>
        <w:rPr>
          <w:rFonts w:hint="eastAsia"/>
        </w:rPr>
        <w:t>その２</w:t>
      </w:r>
      <w:r>
        <w:rPr>
          <w:rFonts w:hint="default"/>
        </w:rPr>
        <w:t>)</w:t>
      </w:r>
      <w:r>
        <w:rPr>
          <w:rFonts w:hint="eastAsia"/>
        </w:rPr>
        <w:t>　　　　　　　　　　　　　　　　　　　　　　　　</w:t>
      </w:r>
      <w:r>
        <w:rPr>
          <w:rFonts w:hint="eastAsia"/>
          <w:sz w:val="24"/>
        </w:rPr>
        <w:t>１０</w:t>
      </w:r>
    </w:p>
    <w:p>
      <w:pPr>
        <w:pStyle w:val="0"/>
        <w:rPr>
          <w:rFonts w:hint="default"/>
        </w:rPr>
      </w:pPr>
    </w:p>
    <w:p>
      <w:pPr>
        <w:pStyle w:val="0"/>
        <w:jc w:val="center"/>
        <w:rPr>
          <w:rFonts w:hint="default"/>
          <w:sz w:val="28"/>
        </w:rPr>
      </w:pPr>
      <w:r>
        <w:rPr>
          <w:rFonts w:hint="eastAsia"/>
          <w:sz w:val="28"/>
        </w:rPr>
        <w:t>選挙運動用自動車使用証明書</w:t>
      </w:r>
    </w:p>
    <w:p>
      <w:pPr>
        <w:pStyle w:val="0"/>
        <w:jc w:val="center"/>
        <w:rPr>
          <w:rFonts w:hint="default"/>
          <w:sz w:val="24"/>
        </w:rPr>
      </w:pPr>
      <w:r>
        <w:rPr>
          <w:rFonts w:hint="eastAsia"/>
          <w:sz w:val="24"/>
        </w:rPr>
        <w:t>（燃　料）</w:t>
      </w:r>
    </w:p>
    <w:p>
      <w:pPr>
        <w:pStyle w:val="0"/>
        <w:rPr>
          <w:rFonts w:hint="default"/>
        </w:rPr>
      </w:pPr>
    </w:p>
    <w:p>
      <w:pPr>
        <w:pStyle w:val="0"/>
        <w:rPr>
          <w:rFonts w:hint="default"/>
        </w:rPr>
      </w:pPr>
    </w:p>
    <w:p>
      <w:pPr>
        <w:pStyle w:val="0"/>
        <w:rPr>
          <w:rFonts w:hint="default"/>
          <w:sz w:val="24"/>
        </w:rPr>
      </w:pPr>
      <w:r>
        <w:rPr>
          <w:rFonts w:hint="eastAsia"/>
          <w:sz w:val="24"/>
        </w:rPr>
        <w:t>　次のとおり燃料を使用したものであることを証明します。</w:t>
      </w:r>
    </w:p>
    <w:p>
      <w:pPr>
        <w:pStyle w:val="0"/>
        <w:rPr>
          <w:rFonts w:hint="default"/>
        </w:rPr>
      </w:pPr>
    </w:p>
    <w:p>
      <w:pPr>
        <w:pStyle w:val="0"/>
        <w:rPr>
          <w:rFonts w:hint="default"/>
        </w:rPr>
      </w:pPr>
    </w:p>
    <w:p>
      <w:pPr>
        <w:pStyle w:val="0"/>
        <w:rPr>
          <w:rFonts w:hint="default"/>
          <w:sz w:val="24"/>
        </w:rPr>
      </w:pPr>
      <w:r>
        <w:rPr>
          <w:rFonts w:hint="eastAsia"/>
          <w:sz w:val="24"/>
        </w:rPr>
        <w:t>　　令和　７年　　月　　日</w:t>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45" w:beforeLines="50" w:beforeAutospacing="0" w:after="240" w:afterLines="0" w:afterAutospacing="0"/>
        <w:ind w:right="141"/>
        <w:jc w:val="right"/>
        <w:rPr>
          <w:rFonts w:hint="default"/>
          <w:position w:val="4"/>
          <w:sz w:val="28"/>
        </w:rPr>
      </w:pPr>
      <w:r>
        <w:rPr>
          <w:rFonts w:hint="eastAsia"/>
          <w:position w:val="4"/>
          <w:sz w:val="28"/>
        </w:rPr>
        <w:t>候補者　　　　　　　　㊞</w:t>
      </w:r>
    </w:p>
    <w:p>
      <w:pPr>
        <w:pStyle w:val="0"/>
        <w:rPr>
          <w:rFonts w:hint="default"/>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71"/>
        <w:gridCol w:w="1531"/>
        <w:gridCol w:w="588"/>
        <w:gridCol w:w="1397"/>
        <w:gridCol w:w="1963"/>
        <w:gridCol w:w="1155"/>
      </w:tblGrid>
      <w:tr>
        <w:trPr>
          <w:cantSplit/>
          <w:trHeight w:val="835" w:hRule="atLeast"/>
        </w:trPr>
        <w:tc>
          <w:tcPr>
            <w:tcW w:w="187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燃料供給事業者</w:t>
            </w:r>
          </w:p>
        </w:tc>
        <w:tc>
          <w:tcPr>
            <w:tcW w:w="153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氏名又は名称</w:t>
            </w:r>
          </w:p>
        </w:tc>
        <w:tc>
          <w:tcPr>
            <w:tcW w:w="5103"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793" w:hRule="atLeast"/>
        </w:trPr>
        <w:tc>
          <w:tcPr>
            <w:tcW w:w="187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31" w:type="dxa"/>
            <w:vAlign w:val="center"/>
          </w:tcPr>
          <w:p>
            <w:pPr>
              <w:pStyle w:val="0"/>
              <w:rPr>
                <w:rFonts w:hint="default"/>
              </w:rPr>
            </w:pPr>
            <w:r>
              <w:rPr>
                <w:rFonts w:hint="eastAsia"/>
                <w:sz w:val="22"/>
              </w:rPr>
              <w:t>法人の場合は代表者の氏名</w:t>
            </w:r>
          </w:p>
        </w:tc>
        <w:tc>
          <w:tcPr>
            <w:tcW w:w="5103"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893" w:hRule="atLeast"/>
        </w:trPr>
        <w:tc>
          <w:tcPr>
            <w:tcW w:w="187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31" w:type="dxa"/>
            <w:vAlign w:val="center"/>
          </w:tcPr>
          <w:p>
            <w:pPr>
              <w:pStyle w:val="0"/>
              <w:rPr>
                <w:rFonts w:hint="default"/>
              </w:rPr>
            </w:pPr>
            <w:r>
              <w:rPr>
                <w:rFonts w:hint="eastAsia"/>
              </w:rPr>
              <w:t>住　　　　所</w:t>
            </w:r>
          </w:p>
        </w:tc>
        <w:tc>
          <w:tcPr>
            <w:tcW w:w="5103"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900" w:hRule="atLeast"/>
        </w:trPr>
        <w:tc>
          <w:tcPr>
            <w:tcW w:w="18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燃料供給年月日</w:t>
            </w:r>
          </w:p>
        </w:tc>
        <w:tc>
          <w:tcPr>
            <w:tcW w:w="2119" w:type="dxa"/>
            <w:gridSpan w:val="2"/>
            <w:vAlign w:val="center"/>
          </w:tcPr>
          <w:p>
            <w:pPr>
              <w:pStyle w:val="0"/>
              <w:rPr>
                <w:rFonts w:hint="default"/>
              </w:rPr>
            </w:pPr>
            <w:r>
              <w:rPr>
                <w:rFonts w:hint="eastAsia"/>
              </w:rPr>
              <w:t>燃料の供給を受けた選挙運動用自動車の自動車登録番号</w:t>
            </w:r>
          </w:p>
        </w:tc>
        <w:tc>
          <w:tcPr>
            <w:tcW w:w="1397" w:type="dxa"/>
            <w:vAlign w:val="center"/>
          </w:tcPr>
          <w:p>
            <w:pPr>
              <w:pStyle w:val="0"/>
              <w:jc w:val="center"/>
              <w:rPr>
                <w:rFonts w:hint="default"/>
              </w:rPr>
            </w:pPr>
            <w:r>
              <w:rPr>
                <w:rFonts w:hint="eastAsia"/>
              </w:rPr>
              <w:t>燃料供給量</w:t>
            </w:r>
          </w:p>
        </w:tc>
        <w:tc>
          <w:tcPr>
            <w:tcW w:w="1963" w:type="dxa"/>
            <w:vAlign w:val="center"/>
          </w:tcPr>
          <w:p>
            <w:pPr>
              <w:pStyle w:val="0"/>
              <w:jc w:val="center"/>
              <w:rPr>
                <w:rFonts w:hint="default"/>
              </w:rPr>
            </w:pPr>
            <w:r>
              <w:rPr>
                <w:rFonts w:hint="eastAsia"/>
              </w:rPr>
              <w:t>燃料供給金額</w:t>
            </w:r>
          </w:p>
        </w:tc>
        <w:tc>
          <w:tcPr>
            <w:tcW w:w="11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備考</w:t>
            </w:r>
          </w:p>
        </w:tc>
      </w:tr>
      <w:tr>
        <w:trPr>
          <w:cantSplit/>
          <w:trHeight w:val="619" w:hRule="atLeast"/>
        </w:trPr>
        <w:tc>
          <w:tcPr>
            <w:tcW w:w="18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c>
          <w:tcPr>
            <w:tcW w:w="2119" w:type="dxa"/>
            <w:gridSpan w:val="2"/>
            <w:vAlign w:val="center"/>
          </w:tcPr>
          <w:p>
            <w:pPr>
              <w:pStyle w:val="0"/>
              <w:rPr>
                <w:rFonts w:hint="default"/>
              </w:rPr>
            </w:pPr>
            <w:r>
              <w:rPr>
                <w:rFonts w:hint="eastAsia"/>
              </w:rPr>
              <w:t>　</w:t>
            </w:r>
          </w:p>
        </w:tc>
        <w:tc>
          <w:tcPr>
            <w:tcW w:w="1397" w:type="dxa"/>
            <w:vAlign w:val="center"/>
          </w:tcPr>
          <w:p>
            <w:pPr>
              <w:pStyle w:val="0"/>
              <w:jc w:val="right"/>
              <w:rPr>
                <w:rFonts w:hint="default"/>
              </w:rPr>
            </w:pPr>
            <w:r>
              <w:rPr>
                <w:rFonts w:hint="default"/>
              </w:rPr>
              <w:t>L</w:t>
            </w:r>
          </w:p>
        </w:tc>
        <w:tc>
          <w:tcPr>
            <w:tcW w:w="1963" w:type="dxa"/>
            <w:vAlign w:val="center"/>
          </w:tcPr>
          <w:p>
            <w:pPr>
              <w:pStyle w:val="0"/>
              <w:jc w:val="right"/>
              <w:rPr>
                <w:rFonts w:hint="default"/>
              </w:rPr>
            </w:pPr>
            <w:r>
              <w:rPr>
                <w:rFonts w:hint="eastAsia"/>
              </w:rPr>
              <w:t>円</w:t>
            </w:r>
          </w:p>
        </w:tc>
        <w:tc>
          <w:tcPr>
            <w:tcW w:w="115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57" w:hRule="atLeast"/>
        </w:trPr>
        <w:tc>
          <w:tcPr>
            <w:tcW w:w="18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c>
          <w:tcPr>
            <w:tcW w:w="2119" w:type="dxa"/>
            <w:gridSpan w:val="2"/>
            <w:vAlign w:val="center"/>
          </w:tcPr>
          <w:p>
            <w:pPr>
              <w:pStyle w:val="0"/>
              <w:rPr>
                <w:rFonts w:hint="default"/>
              </w:rPr>
            </w:pPr>
            <w:r>
              <w:rPr>
                <w:rFonts w:hint="eastAsia"/>
              </w:rPr>
              <w:t>　</w:t>
            </w:r>
          </w:p>
        </w:tc>
        <w:tc>
          <w:tcPr>
            <w:tcW w:w="1397" w:type="dxa"/>
            <w:vAlign w:val="center"/>
          </w:tcPr>
          <w:p>
            <w:pPr>
              <w:pStyle w:val="0"/>
              <w:jc w:val="right"/>
              <w:rPr>
                <w:rFonts w:hint="default"/>
              </w:rPr>
            </w:pPr>
            <w:r>
              <w:rPr>
                <w:rFonts w:hint="default"/>
              </w:rPr>
              <w:t>L</w:t>
            </w:r>
          </w:p>
        </w:tc>
        <w:tc>
          <w:tcPr>
            <w:tcW w:w="1963" w:type="dxa"/>
            <w:vAlign w:val="center"/>
          </w:tcPr>
          <w:p>
            <w:pPr>
              <w:pStyle w:val="0"/>
              <w:jc w:val="right"/>
              <w:rPr>
                <w:rFonts w:hint="default"/>
              </w:rPr>
            </w:pPr>
            <w:r>
              <w:rPr>
                <w:rFonts w:hint="eastAsia"/>
              </w:rPr>
              <w:t>円</w:t>
            </w:r>
          </w:p>
        </w:tc>
        <w:tc>
          <w:tcPr>
            <w:tcW w:w="115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79" w:hRule="atLeast"/>
        </w:trPr>
        <w:tc>
          <w:tcPr>
            <w:tcW w:w="18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c>
          <w:tcPr>
            <w:tcW w:w="2119" w:type="dxa"/>
            <w:gridSpan w:val="2"/>
            <w:vAlign w:val="center"/>
          </w:tcPr>
          <w:p>
            <w:pPr>
              <w:pStyle w:val="0"/>
              <w:rPr>
                <w:rFonts w:hint="default"/>
              </w:rPr>
            </w:pPr>
            <w:r>
              <w:rPr>
                <w:rFonts w:hint="eastAsia"/>
              </w:rPr>
              <w:t>　</w:t>
            </w:r>
          </w:p>
        </w:tc>
        <w:tc>
          <w:tcPr>
            <w:tcW w:w="1397" w:type="dxa"/>
            <w:vAlign w:val="center"/>
          </w:tcPr>
          <w:p>
            <w:pPr>
              <w:pStyle w:val="0"/>
              <w:jc w:val="right"/>
              <w:rPr>
                <w:rFonts w:hint="default"/>
              </w:rPr>
            </w:pPr>
            <w:r>
              <w:rPr>
                <w:rFonts w:hint="default"/>
              </w:rPr>
              <w:t>L</w:t>
            </w:r>
          </w:p>
        </w:tc>
        <w:tc>
          <w:tcPr>
            <w:tcW w:w="1963" w:type="dxa"/>
            <w:vAlign w:val="center"/>
          </w:tcPr>
          <w:p>
            <w:pPr>
              <w:pStyle w:val="0"/>
              <w:jc w:val="right"/>
              <w:rPr>
                <w:rFonts w:hint="default"/>
              </w:rPr>
            </w:pPr>
            <w:r>
              <w:rPr>
                <w:rFonts w:hint="eastAsia"/>
              </w:rPr>
              <w:t>円</w:t>
            </w:r>
          </w:p>
        </w:tc>
        <w:tc>
          <w:tcPr>
            <w:tcW w:w="115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45" w:hRule="atLeast"/>
        </w:trPr>
        <w:tc>
          <w:tcPr>
            <w:tcW w:w="18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c>
          <w:tcPr>
            <w:tcW w:w="2119" w:type="dxa"/>
            <w:gridSpan w:val="2"/>
            <w:vAlign w:val="center"/>
          </w:tcPr>
          <w:p>
            <w:pPr>
              <w:pStyle w:val="0"/>
              <w:rPr>
                <w:rFonts w:hint="default"/>
              </w:rPr>
            </w:pPr>
            <w:r>
              <w:rPr>
                <w:rFonts w:hint="eastAsia"/>
              </w:rPr>
              <w:t>　</w:t>
            </w:r>
          </w:p>
        </w:tc>
        <w:tc>
          <w:tcPr>
            <w:tcW w:w="1397" w:type="dxa"/>
            <w:vAlign w:val="center"/>
          </w:tcPr>
          <w:p>
            <w:pPr>
              <w:pStyle w:val="0"/>
              <w:jc w:val="right"/>
              <w:rPr>
                <w:rFonts w:hint="default"/>
              </w:rPr>
            </w:pPr>
            <w:r>
              <w:rPr>
                <w:rFonts w:hint="default"/>
              </w:rPr>
              <w:t>L</w:t>
            </w:r>
          </w:p>
        </w:tc>
        <w:tc>
          <w:tcPr>
            <w:tcW w:w="1963" w:type="dxa"/>
            <w:vAlign w:val="center"/>
          </w:tcPr>
          <w:p>
            <w:pPr>
              <w:pStyle w:val="0"/>
              <w:jc w:val="right"/>
              <w:rPr>
                <w:rFonts w:hint="default"/>
              </w:rPr>
            </w:pPr>
            <w:r>
              <w:rPr>
                <w:rFonts w:hint="eastAsia"/>
              </w:rPr>
              <w:t>円</w:t>
            </w:r>
          </w:p>
        </w:tc>
        <w:tc>
          <w:tcPr>
            <w:tcW w:w="115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53" w:hRule="atLeast"/>
        </w:trPr>
        <w:tc>
          <w:tcPr>
            <w:tcW w:w="18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c>
          <w:tcPr>
            <w:tcW w:w="2119" w:type="dxa"/>
            <w:gridSpan w:val="2"/>
            <w:vAlign w:val="center"/>
          </w:tcPr>
          <w:p>
            <w:pPr>
              <w:pStyle w:val="0"/>
              <w:rPr>
                <w:rFonts w:hint="default"/>
              </w:rPr>
            </w:pPr>
            <w:r>
              <w:rPr>
                <w:rFonts w:hint="eastAsia"/>
              </w:rPr>
              <w:t>　</w:t>
            </w:r>
          </w:p>
        </w:tc>
        <w:tc>
          <w:tcPr>
            <w:tcW w:w="1397" w:type="dxa"/>
            <w:vAlign w:val="center"/>
          </w:tcPr>
          <w:p>
            <w:pPr>
              <w:pStyle w:val="0"/>
              <w:jc w:val="right"/>
              <w:rPr>
                <w:rFonts w:hint="default"/>
              </w:rPr>
            </w:pPr>
            <w:r>
              <w:rPr>
                <w:rFonts w:hint="default"/>
              </w:rPr>
              <w:t>L</w:t>
            </w:r>
          </w:p>
        </w:tc>
        <w:tc>
          <w:tcPr>
            <w:tcW w:w="1963" w:type="dxa"/>
            <w:vAlign w:val="center"/>
          </w:tcPr>
          <w:p>
            <w:pPr>
              <w:pStyle w:val="0"/>
              <w:jc w:val="right"/>
              <w:rPr>
                <w:rFonts w:hint="default"/>
              </w:rPr>
            </w:pPr>
            <w:r>
              <w:rPr>
                <w:rFonts w:hint="eastAsia"/>
              </w:rPr>
              <w:t>円</w:t>
            </w:r>
          </w:p>
        </w:tc>
        <w:tc>
          <w:tcPr>
            <w:tcW w:w="115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61" w:hRule="atLeast"/>
        </w:trPr>
        <w:tc>
          <w:tcPr>
            <w:tcW w:w="18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c>
          <w:tcPr>
            <w:tcW w:w="2119" w:type="dxa"/>
            <w:gridSpan w:val="2"/>
            <w:vAlign w:val="center"/>
          </w:tcPr>
          <w:p>
            <w:pPr>
              <w:pStyle w:val="0"/>
              <w:rPr>
                <w:rFonts w:hint="default"/>
              </w:rPr>
            </w:pPr>
            <w:r>
              <w:rPr>
                <w:rFonts w:hint="eastAsia"/>
              </w:rPr>
              <w:t>　</w:t>
            </w:r>
          </w:p>
        </w:tc>
        <w:tc>
          <w:tcPr>
            <w:tcW w:w="1397" w:type="dxa"/>
            <w:vAlign w:val="center"/>
          </w:tcPr>
          <w:p>
            <w:pPr>
              <w:pStyle w:val="0"/>
              <w:jc w:val="right"/>
              <w:rPr>
                <w:rFonts w:hint="default"/>
              </w:rPr>
            </w:pPr>
            <w:r>
              <w:rPr>
                <w:rFonts w:hint="default"/>
              </w:rPr>
              <w:t>L</w:t>
            </w:r>
          </w:p>
        </w:tc>
        <w:tc>
          <w:tcPr>
            <w:tcW w:w="1963" w:type="dxa"/>
            <w:vAlign w:val="center"/>
          </w:tcPr>
          <w:p>
            <w:pPr>
              <w:pStyle w:val="0"/>
              <w:jc w:val="right"/>
              <w:rPr>
                <w:rFonts w:hint="default"/>
              </w:rPr>
            </w:pPr>
            <w:r>
              <w:rPr>
                <w:rFonts w:hint="eastAsia"/>
              </w:rPr>
              <w:t>円</w:t>
            </w:r>
          </w:p>
        </w:tc>
        <w:tc>
          <w:tcPr>
            <w:tcW w:w="115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55" w:hRule="atLeast"/>
        </w:trPr>
        <w:tc>
          <w:tcPr>
            <w:tcW w:w="187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c>
          <w:tcPr>
            <w:tcW w:w="2119"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39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default"/>
              </w:rPr>
              <w:t>L</w:t>
            </w:r>
          </w:p>
        </w:tc>
        <w:tc>
          <w:tcPr>
            <w:tcW w:w="19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c>
          <w:tcPr>
            <w:tcW w:w="115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rPr>
          <w:rFonts w:hint="default"/>
          <w:sz w:val="28"/>
        </w:rPr>
        <w:sectPr>
          <w:pgSz w:w="11907" w:h="16840"/>
          <w:pgMar w:top="1134" w:right="1386" w:bottom="766" w:left="1701" w:header="567" w:footer="992" w:gutter="0"/>
          <w:cols w:space="720"/>
          <w:textDirection w:val="lrTb"/>
          <w:docGrid w:linePitch="291"/>
        </w:sectPr>
      </w:pPr>
    </w:p>
    <w:p>
      <w:pPr>
        <w:pStyle w:val="0"/>
        <w:rPr>
          <w:rFonts w:hint="default"/>
          <w:sz w:val="24"/>
        </w:rPr>
      </w:pPr>
      <w:r>
        <w:rPr>
          <w:rFonts w:hint="eastAsia"/>
          <w:sz w:val="24"/>
        </w:rPr>
        <w:t>備考</w:t>
      </w:r>
    </w:p>
    <w:p>
      <w:pPr>
        <w:pStyle w:val="0"/>
        <w:ind w:left="450" w:leftChars="100" w:hanging="240" w:hangingChars="100"/>
        <w:rPr>
          <w:rFonts w:hint="default"/>
          <w:sz w:val="24"/>
        </w:rPr>
      </w:pPr>
      <w:r>
        <w:rPr>
          <w:rFonts w:hint="eastAsia"/>
          <w:sz w:val="24"/>
        </w:rPr>
        <w:t>１　</w:t>
      </w:r>
      <w:r>
        <w:rPr>
          <w:rFonts w:hint="eastAsia"/>
          <w:snapToGrid w:val="0"/>
          <w:color w:val="000000"/>
          <w:sz w:val="24"/>
        </w:rPr>
        <w:t>この証明書は，使用の実績に基づいて、燃料供給事業者ごとに別々に作成し、給油伝票（燃料の供給を受けた日付、燃料の供給を受けた選挙運動用自動車の自動車登録番号のうち自動車登録規則（昭和</w:t>
      </w:r>
      <w:r>
        <w:rPr>
          <w:rFonts w:hint="default"/>
          <w:snapToGrid w:val="0"/>
          <w:color w:val="000000"/>
          <w:sz w:val="24"/>
        </w:rPr>
        <w:t>45</w:t>
      </w:r>
      <w:r>
        <w:rPr>
          <w:rFonts w:hint="eastAsia"/>
          <w:snapToGrid w:val="0"/>
          <w:color w:val="000000"/>
          <w:sz w:val="24"/>
        </w:rPr>
        <w:t>年運輸省令第７号）第</w:t>
      </w:r>
      <w:r>
        <w:rPr>
          <w:rFonts w:hint="default"/>
          <w:snapToGrid w:val="0"/>
          <w:color w:val="000000"/>
          <w:sz w:val="24"/>
        </w:rPr>
        <w:t>13</w:t>
      </w:r>
      <w:r>
        <w:rPr>
          <w:rFonts w:hint="eastAsia"/>
          <w:snapToGrid w:val="0"/>
          <w:color w:val="000000"/>
          <w:sz w:val="24"/>
        </w:rPr>
        <w:t>条第１項第４号に規定する４桁以下のアラビア数字又は車両番号のうち道路運送車両法施行規則（昭和</w:t>
      </w:r>
      <w:r>
        <w:rPr>
          <w:rFonts w:hint="default"/>
          <w:snapToGrid w:val="0"/>
          <w:color w:val="000000"/>
          <w:sz w:val="24"/>
        </w:rPr>
        <w:t>26</w:t>
      </w:r>
      <w:r>
        <w:rPr>
          <w:rFonts w:hint="eastAsia"/>
          <w:snapToGrid w:val="0"/>
          <w:color w:val="000000"/>
          <w:sz w:val="24"/>
        </w:rPr>
        <w:t>年運輸省令第</w:t>
      </w:r>
      <w:r>
        <w:rPr>
          <w:rFonts w:hint="default"/>
          <w:snapToGrid w:val="0"/>
          <w:color w:val="000000"/>
          <w:sz w:val="24"/>
        </w:rPr>
        <w:t>74</w:t>
      </w:r>
      <w:r>
        <w:rPr>
          <w:rFonts w:hint="eastAsia"/>
          <w:snapToGrid w:val="0"/>
          <w:color w:val="000000"/>
          <w:sz w:val="24"/>
        </w:rPr>
        <w:t>号）第</w:t>
      </w:r>
      <w:r>
        <w:rPr>
          <w:rFonts w:hint="default"/>
          <w:snapToGrid w:val="0"/>
          <w:color w:val="000000"/>
          <w:sz w:val="24"/>
        </w:rPr>
        <w:t>36</w:t>
      </w:r>
      <w:r>
        <w:rPr>
          <w:rFonts w:hint="eastAsia"/>
          <w:snapToGrid w:val="0"/>
          <w:color w:val="000000"/>
          <w:sz w:val="24"/>
        </w:rPr>
        <w:t>条の</w:t>
      </w:r>
      <w:r>
        <w:rPr>
          <w:rFonts w:hint="default"/>
          <w:snapToGrid w:val="0"/>
          <w:color w:val="000000"/>
          <w:sz w:val="24"/>
        </w:rPr>
        <w:t>17</w:t>
      </w:r>
      <w:r>
        <w:rPr>
          <w:rFonts w:hint="eastAsia"/>
          <w:snapToGrid w:val="0"/>
          <w:color w:val="000000"/>
          <w:sz w:val="24"/>
        </w:rPr>
        <w:t>第１項第４号若しくは第</w:t>
      </w:r>
      <w:r>
        <w:rPr>
          <w:rFonts w:hint="default"/>
          <w:snapToGrid w:val="0"/>
          <w:color w:val="000000"/>
          <w:sz w:val="24"/>
        </w:rPr>
        <w:t>36</w:t>
      </w:r>
      <w:r>
        <w:rPr>
          <w:rFonts w:hint="eastAsia"/>
          <w:snapToGrid w:val="0"/>
          <w:color w:val="000000"/>
          <w:sz w:val="24"/>
        </w:rPr>
        <w:t>条の</w:t>
      </w:r>
      <w:r>
        <w:rPr>
          <w:rFonts w:hint="default"/>
          <w:snapToGrid w:val="0"/>
          <w:color w:val="000000"/>
          <w:sz w:val="24"/>
        </w:rPr>
        <w:t>18</w:t>
      </w:r>
      <w:r>
        <w:rPr>
          <w:rFonts w:hint="eastAsia"/>
          <w:snapToGrid w:val="0"/>
          <w:color w:val="000000"/>
          <w:sz w:val="24"/>
        </w:rPr>
        <w:t>第１項第３号に規定する４桁以下のアラビア数字、燃料供給量及び燃料供給金額が記載された書面で、燃料供給事業者から給油の際に受領したものをいう。以下同じ。）の写しを添えて、候補者から燃料供給事業者に提出してください。</w:t>
      </w:r>
    </w:p>
    <w:p>
      <w:pPr>
        <w:pStyle w:val="0"/>
        <w:ind w:left="450" w:leftChars="100" w:hanging="240" w:hangingChars="100"/>
        <w:rPr>
          <w:rFonts w:hint="default"/>
          <w:sz w:val="24"/>
        </w:rPr>
      </w:pPr>
      <w:r>
        <w:rPr>
          <w:rFonts w:hint="eastAsia"/>
          <w:sz w:val="24"/>
        </w:rPr>
        <w:t>２　「燃料の供給を受けた選挙運動用自動車の自動車登録番号」欄には、契約届出書に記載された選挙運動用自動車の自動車登録番号又は車両番号を記載してください。</w:t>
      </w:r>
    </w:p>
    <w:p>
      <w:pPr>
        <w:pStyle w:val="0"/>
        <w:ind w:left="450" w:leftChars="100" w:hanging="240" w:hangingChars="100"/>
        <w:rPr>
          <w:rFonts w:hint="default"/>
          <w:sz w:val="24"/>
        </w:rPr>
      </w:pPr>
      <w:r>
        <w:rPr>
          <w:rFonts w:hint="eastAsia"/>
          <w:sz w:val="24"/>
        </w:rPr>
        <w:t>３　「燃料の供給を受けた選挙運動用自動車の自動車登録番号」欄、「燃料供給量」欄及び「燃料供給金額」欄は、燃料の供給を受けた日ごとに記載してください。</w:t>
      </w:r>
    </w:p>
    <w:p>
      <w:pPr>
        <w:pStyle w:val="0"/>
        <w:ind w:left="450" w:leftChars="100" w:hanging="240" w:hangingChars="100"/>
        <w:rPr>
          <w:rFonts w:hint="default"/>
          <w:sz w:val="24"/>
        </w:rPr>
      </w:pPr>
      <w:r>
        <w:rPr>
          <w:rFonts w:hint="eastAsia"/>
          <w:sz w:val="24"/>
        </w:rPr>
        <w:t>４　燃料供給事業者がいなべ市に支払を請求するときは、この証明書及び給油伝票の写しを請求書に添付してください。</w:t>
      </w:r>
    </w:p>
    <w:p>
      <w:pPr>
        <w:pStyle w:val="0"/>
        <w:ind w:left="450" w:leftChars="100" w:hanging="240" w:hangingChars="100"/>
        <w:rPr>
          <w:rFonts w:hint="default"/>
          <w:sz w:val="24"/>
        </w:rPr>
      </w:pPr>
      <w:r>
        <w:rPr>
          <w:rFonts w:hint="eastAsia"/>
          <w:sz w:val="24"/>
        </w:rPr>
        <w:t>５　この証明書を発行した候補者について供託物が没収された場合には、燃料供給事業者は、いなべ市に支払を請求することはできません。</w:t>
      </w:r>
    </w:p>
    <w:p>
      <w:pPr>
        <w:pStyle w:val="0"/>
        <w:ind w:left="450" w:leftChars="100" w:hanging="240" w:hangingChars="100"/>
        <w:rPr>
          <w:rFonts w:hint="default"/>
        </w:rPr>
      </w:pPr>
      <w:r>
        <w:rPr>
          <w:rFonts w:hint="eastAsia"/>
          <w:sz w:val="24"/>
        </w:rPr>
        <w:t>６　公費負担の限度額は、候補者から燃料供給事業者に提出された確認書に記載された金額までです。</w:t>
      </w:r>
    </w:p>
    <w:p>
      <w:pPr>
        <w:pStyle w:val="0"/>
        <w:ind w:left="450" w:leftChars="100" w:hanging="240" w:hangingChars="100"/>
        <w:rPr>
          <w:rFonts w:hint="default"/>
        </w:rPr>
      </w:pPr>
      <w:r>
        <w:rPr>
          <w:rFonts w:hint="eastAsia"/>
          <w:sz w:val="24"/>
        </w:rPr>
        <w:t>７　公費負担の限度額算出の日数については、無投票となった場合は立候補届出をした日から無投票が確定した日までとなり、また、自動車使用に関する運送契約において「一般乗用旅客自動車運送業者との契約」が締結されている場合は、その日数を除いた日数となります。</w:t>
      </w:r>
    </w:p>
    <w:p>
      <w:pPr>
        <w:pStyle w:val="0"/>
        <w:rPr>
          <w:rFonts w:hint="default"/>
        </w:rPr>
      </w:pPr>
      <w:r>
        <w:rPr>
          <w:rFonts w:hint="eastAsia"/>
        </w:rPr>
        <w:br w:type="page"/>
      </w:r>
    </w:p>
    <w:p>
      <w:pPr>
        <w:pStyle w:val="0"/>
        <w:rPr>
          <w:rFonts w:hint="default"/>
        </w:rPr>
      </w:pPr>
      <w:r>
        <w:rPr>
          <w:rFonts w:hint="eastAsia"/>
        </w:rPr>
        <w:t>様式第４号（第５条関係）</w:t>
      </w:r>
      <w:r>
        <w:rPr>
          <w:rFonts w:hint="default"/>
        </w:rPr>
        <w:t>(</w:t>
      </w:r>
      <w:r>
        <w:rPr>
          <w:rFonts w:hint="eastAsia"/>
        </w:rPr>
        <w:t>その３</w:t>
      </w:r>
      <w:r>
        <w:rPr>
          <w:rFonts w:hint="default"/>
        </w:rPr>
        <w:t>)</w:t>
      </w:r>
      <w:r>
        <w:rPr>
          <w:rFonts w:hint="eastAsia"/>
        </w:rPr>
        <w:t>　　　　　　　　　　　　　　　　　　　　</w:t>
      </w:r>
      <w:r>
        <w:rPr>
          <w:rFonts w:hint="eastAsia"/>
          <w:sz w:val="24"/>
          <w:bdr w:val="none" w:color="auto" w:sz="0" w:space="0"/>
        </w:rPr>
        <w:t>　　１１</w:t>
      </w:r>
      <w:r>
        <w:rPr>
          <w:rFonts w:hint="eastAsia"/>
          <w:sz w:val="24"/>
          <w:bdr w:val="none" w:color="auto" w:sz="0" w:space="0"/>
        </w:rPr>
        <w:t xml:space="preserve"> </w:t>
      </w:r>
    </w:p>
    <w:p>
      <w:pPr>
        <w:pStyle w:val="0"/>
        <w:rPr>
          <w:rFonts w:hint="default"/>
        </w:rPr>
      </w:pPr>
    </w:p>
    <w:p>
      <w:pPr>
        <w:pStyle w:val="0"/>
        <w:jc w:val="center"/>
        <w:rPr>
          <w:rFonts w:hint="default"/>
          <w:sz w:val="28"/>
        </w:rPr>
      </w:pPr>
      <w:r>
        <w:rPr>
          <w:rFonts w:hint="eastAsia"/>
          <w:sz w:val="28"/>
        </w:rPr>
        <w:t>選挙運動用自動車使用証明書</w:t>
      </w:r>
    </w:p>
    <w:p>
      <w:pPr>
        <w:pStyle w:val="0"/>
        <w:jc w:val="center"/>
        <w:rPr>
          <w:rFonts w:hint="default"/>
          <w:sz w:val="24"/>
        </w:rPr>
      </w:pPr>
      <w:r>
        <w:rPr>
          <w:rFonts w:hint="eastAsia"/>
          <w:sz w:val="24"/>
        </w:rPr>
        <w:t>（運転手）</w:t>
      </w:r>
    </w:p>
    <w:p>
      <w:pPr>
        <w:pStyle w:val="0"/>
        <w:rPr>
          <w:rFonts w:hint="default"/>
        </w:rPr>
      </w:pPr>
    </w:p>
    <w:p>
      <w:pPr>
        <w:pStyle w:val="0"/>
        <w:rPr>
          <w:rFonts w:hint="default"/>
          <w:sz w:val="24"/>
        </w:rPr>
      </w:pPr>
      <w:r>
        <w:rPr>
          <w:rFonts w:hint="eastAsia"/>
          <w:sz w:val="24"/>
        </w:rPr>
        <w:t>　次のとおり運転手を使用したものであることを証明します。</w:t>
      </w:r>
    </w:p>
    <w:p>
      <w:pPr>
        <w:pStyle w:val="0"/>
        <w:rPr>
          <w:rFonts w:hint="default"/>
        </w:rPr>
      </w:pPr>
    </w:p>
    <w:p>
      <w:pPr>
        <w:pStyle w:val="0"/>
        <w:rPr>
          <w:rFonts w:hint="default"/>
          <w:sz w:val="24"/>
        </w:rPr>
      </w:pPr>
      <w:r>
        <w:rPr>
          <w:rFonts w:hint="eastAsia"/>
          <w:sz w:val="24"/>
        </w:rPr>
        <w:t>　　令和　７年　　月　　日</w:t>
      </w:r>
    </w:p>
    <w:p>
      <w:pPr>
        <w:pStyle w:val="0"/>
        <w:rPr>
          <w:rFonts w:hint="default"/>
        </w:rPr>
      </w:pP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59" w:beforeLines="50" w:beforeAutospacing="0"/>
        <w:ind w:left="4393" w:leftChars="2092" w:right="140" w:firstLine="568" w:firstLineChars="203"/>
        <w:jc w:val="left"/>
        <w:rPr>
          <w:rFonts w:hint="default"/>
        </w:rPr>
      </w:pPr>
      <w:r>
        <w:rPr>
          <w:rFonts w:hint="eastAsia"/>
          <w:position w:val="4"/>
          <w:sz w:val="28"/>
        </w:rPr>
        <w:t>候補者　　　　　　　　㊞</w:t>
      </w:r>
    </w:p>
    <w:p>
      <w:pPr>
        <w:pStyle w:val="0"/>
        <w:rPr>
          <w:rFonts w:hint="default"/>
        </w:rPr>
      </w:pPr>
    </w:p>
    <w:p>
      <w:pPr>
        <w:pStyle w:val="0"/>
        <w:rPr>
          <w:rFonts w:hint="default"/>
        </w:rPr>
      </w:pPr>
    </w:p>
    <w:tbl>
      <w:tblPr>
        <w:tblStyle w:val="11"/>
        <w:tblW w:w="8242" w:type="dxa"/>
        <w:tblInd w:w="3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2"/>
        <w:gridCol w:w="1985"/>
        <w:gridCol w:w="3321"/>
        <w:gridCol w:w="1944"/>
      </w:tblGrid>
      <w:tr>
        <w:trPr>
          <w:cantSplit/>
          <w:trHeight w:val="765" w:hRule="atLeast"/>
        </w:trPr>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運転手</w:t>
            </w:r>
          </w:p>
        </w:tc>
        <w:tc>
          <w:tcPr>
            <w:tcW w:w="19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526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697" w:hRule="atLeast"/>
        </w:trPr>
        <w:tc>
          <w:tcPr>
            <w:tcW w:w="992" w:type="dxa"/>
            <w:vMerge w:val="continue"/>
            <w:vAlign w:val="center"/>
          </w:tcPr>
          <w:p>
            <w:pPr>
              <w:pStyle w:val="0"/>
              <w:jc w:val="distribute"/>
              <w:rPr>
                <w:rFonts w:hint="default"/>
              </w:rPr>
            </w:pPr>
          </w:p>
        </w:tc>
        <w:tc>
          <w:tcPr>
            <w:tcW w:w="1985" w:type="dxa"/>
            <w:vAlign w:val="center"/>
          </w:tcPr>
          <w:p>
            <w:pPr>
              <w:pStyle w:val="0"/>
              <w:jc w:val="center"/>
              <w:rPr>
                <w:rFonts w:hint="default"/>
              </w:rPr>
            </w:pPr>
            <w:r>
              <w:rPr>
                <w:rFonts w:hint="eastAsia"/>
              </w:rPr>
              <w:t>住　　　所</w:t>
            </w:r>
          </w:p>
        </w:tc>
        <w:tc>
          <w:tcPr>
            <w:tcW w:w="5265" w:type="dxa"/>
            <w:gridSpan w:val="2"/>
            <w:vAlign w:val="center"/>
          </w:tcPr>
          <w:p>
            <w:pPr>
              <w:pStyle w:val="0"/>
              <w:rPr>
                <w:rFonts w:hint="default"/>
              </w:rPr>
            </w:pPr>
          </w:p>
        </w:tc>
      </w:tr>
      <w:tr>
        <w:trPr>
          <w:cantSplit/>
          <w:trHeight w:val="470" w:hRule="atLeast"/>
        </w:trPr>
        <w:tc>
          <w:tcPr>
            <w:tcW w:w="2977" w:type="dxa"/>
            <w:gridSpan w:val="2"/>
            <w:vAlign w:val="center"/>
          </w:tcPr>
          <w:p>
            <w:pPr>
              <w:pStyle w:val="0"/>
              <w:jc w:val="center"/>
              <w:rPr>
                <w:rFonts w:hint="default"/>
                <w:spacing w:val="210"/>
              </w:rPr>
            </w:pPr>
            <w:r>
              <w:rPr>
                <w:rFonts w:hint="eastAsia"/>
                <w:spacing w:val="105"/>
              </w:rPr>
              <w:t>雇用年月</w:t>
            </w:r>
            <w:r>
              <w:rPr>
                <w:rFonts w:hint="eastAsia"/>
              </w:rPr>
              <w:t>日</w:t>
            </w:r>
          </w:p>
        </w:tc>
        <w:tc>
          <w:tcPr>
            <w:tcW w:w="3321" w:type="dxa"/>
            <w:vAlign w:val="center"/>
          </w:tcPr>
          <w:p>
            <w:pPr>
              <w:pStyle w:val="0"/>
              <w:jc w:val="center"/>
              <w:rPr>
                <w:rFonts w:hint="default"/>
              </w:rPr>
            </w:pPr>
            <w:r>
              <w:rPr>
                <w:rFonts w:hint="eastAsia"/>
                <w:spacing w:val="210"/>
              </w:rPr>
              <w:t>報酬の</w:t>
            </w:r>
            <w:r>
              <w:rPr>
                <w:rFonts w:hint="eastAsia"/>
              </w:rPr>
              <w:t>額</w:t>
            </w:r>
          </w:p>
        </w:tc>
        <w:tc>
          <w:tcPr>
            <w:tcW w:w="1944" w:type="dxa"/>
            <w:vAlign w:val="center"/>
          </w:tcPr>
          <w:p>
            <w:pPr>
              <w:pStyle w:val="0"/>
              <w:jc w:val="center"/>
              <w:rPr>
                <w:rFonts w:hint="default"/>
              </w:rPr>
            </w:pPr>
            <w:r>
              <w:rPr>
                <w:rFonts w:hint="eastAsia"/>
                <w:spacing w:val="315"/>
              </w:rPr>
              <w:t>備</w:t>
            </w:r>
            <w:r>
              <w:rPr>
                <w:rFonts w:hint="eastAsia"/>
              </w:rPr>
              <w:t>考</w:t>
            </w:r>
          </w:p>
        </w:tc>
      </w:tr>
      <w:tr>
        <w:trPr>
          <w:cantSplit/>
          <w:trHeight w:val="643" w:hRule="atLeast"/>
        </w:trPr>
        <w:tc>
          <w:tcPr>
            <w:tcW w:w="2977" w:type="dxa"/>
            <w:gridSpan w:val="2"/>
            <w:vAlign w:val="center"/>
          </w:tcPr>
          <w:p>
            <w:pPr>
              <w:pStyle w:val="0"/>
              <w:jc w:val="right"/>
              <w:rPr>
                <w:rFonts w:hint="default"/>
              </w:rPr>
            </w:pPr>
            <w:r>
              <w:rPr>
                <w:rFonts w:hint="eastAsia"/>
              </w:rPr>
              <w:t>　　年　　月　　日</w:t>
            </w:r>
          </w:p>
        </w:tc>
        <w:tc>
          <w:tcPr>
            <w:tcW w:w="3321" w:type="dxa"/>
            <w:vAlign w:val="center"/>
          </w:tcPr>
          <w:p>
            <w:pPr>
              <w:pStyle w:val="0"/>
              <w:jc w:val="right"/>
              <w:rPr>
                <w:rFonts w:hint="default"/>
              </w:rPr>
            </w:pPr>
            <w:r>
              <w:rPr>
                <w:rFonts w:hint="eastAsia"/>
              </w:rPr>
              <w:t>円</w:t>
            </w:r>
          </w:p>
        </w:tc>
        <w:tc>
          <w:tcPr>
            <w:tcW w:w="1944" w:type="dxa"/>
            <w:vMerge w:val="restart"/>
            <w:vAlign w:val="center"/>
          </w:tcPr>
          <w:p>
            <w:pPr>
              <w:pStyle w:val="0"/>
              <w:rPr>
                <w:rFonts w:hint="default"/>
              </w:rPr>
            </w:pPr>
          </w:p>
        </w:tc>
      </w:tr>
      <w:tr>
        <w:trPr>
          <w:cantSplit/>
          <w:trHeight w:val="695" w:hRule="atLeast"/>
        </w:trPr>
        <w:tc>
          <w:tcPr>
            <w:tcW w:w="2977" w:type="dxa"/>
            <w:gridSpan w:val="2"/>
            <w:vAlign w:val="center"/>
          </w:tcPr>
          <w:p>
            <w:pPr>
              <w:pStyle w:val="0"/>
              <w:jc w:val="right"/>
              <w:rPr>
                <w:rFonts w:hint="default"/>
              </w:rPr>
            </w:pPr>
            <w:r>
              <w:rPr>
                <w:rFonts w:hint="eastAsia"/>
              </w:rPr>
              <w:t>　　年　　月　　日</w:t>
            </w:r>
          </w:p>
        </w:tc>
        <w:tc>
          <w:tcPr>
            <w:tcW w:w="3321" w:type="dxa"/>
            <w:vAlign w:val="center"/>
          </w:tcPr>
          <w:p>
            <w:pPr>
              <w:pStyle w:val="0"/>
              <w:jc w:val="right"/>
              <w:rPr>
                <w:rFonts w:hint="default"/>
              </w:rPr>
            </w:pPr>
            <w:r>
              <w:rPr>
                <w:rFonts w:hint="eastAsia"/>
              </w:rPr>
              <w:t>円</w:t>
            </w:r>
          </w:p>
        </w:tc>
        <w:tc>
          <w:tcPr>
            <w:tcW w:w="1944" w:type="dxa"/>
            <w:vMerge w:val="continue"/>
            <w:vAlign w:val="center"/>
          </w:tcPr>
          <w:p>
            <w:pPr>
              <w:pStyle w:val="0"/>
              <w:rPr>
                <w:rFonts w:hint="default"/>
              </w:rPr>
            </w:pPr>
          </w:p>
        </w:tc>
      </w:tr>
      <w:tr>
        <w:trPr>
          <w:cantSplit/>
          <w:trHeight w:val="691" w:hRule="atLeast"/>
        </w:trPr>
        <w:tc>
          <w:tcPr>
            <w:tcW w:w="2977" w:type="dxa"/>
            <w:gridSpan w:val="2"/>
            <w:vAlign w:val="center"/>
          </w:tcPr>
          <w:p>
            <w:pPr>
              <w:pStyle w:val="0"/>
              <w:jc w:val="right"/>
              <w:rPr>
                <w:rFonts w:hint="default"/>
              </w:rPr>
            </w:pPr>
            <w:r>
              <w:rPr>
                <w:rFonts w:hint="eastAsia"/>
              </w:rPr>
              <w:t>　　年　　月　　日</w:t>
            </w:r>
          </w:p>
        </w:tc>
        <w:tc>
          <w:tcPr>
            <w:tcW w:w="3321" w:type="dxa"/>
            <w:vAlign w:val="center"/>
          </w:tcPr>
          <w:p>
            <w:pPr>
              <w:pStyle w:val="0"/>
              <w:jc w:val="right"/>
              <w:rPr>
                <w:rFonts w:hint="default"/>
              </w:rPr>
            </w:pPr>
            <w:r>
              <w:rPr>
                <w:rFonts w:hint="eastAsia"/>
              </w:rPr>
              <w:t>円</w:t>
            </w:r>
          </w:p>
        </w:tc>
        <w:tc>
          <w:tcPr>
            <w:tcW w:w="1944" w:type="dxa"/>
            <w:vMerge w:val="continue"/>
            <w:vAlign w:val="center"/>
          </w:tcPr>
          <w:p>
            <w:pPr>
              <w:pStyle w:val="0"/>
              <w:rPr>
                <w:rFonts w:hint="default"/>
              </w:rPr>
            </w:pPr>
          </w:p>
        </w:tc>
      </w:tr>
      <w:tr>
        <w:trPr>
          <w:cantSplit/>
          <w:trHeight w:val="573" w:hRule="atLeast"/>
        </w:trPr>
        <w:tc>
          <w:tcPr>
            <w:tcW w:w="2977" w:type="dxa"/>
            <w:gridSpan w:val="2"/>
            <w:vAlign w:val="center"/>
          </w:tcPr>
          <w:p>
            <w:pPr>
              <w:pStyle w:val="0"/>
              <w:jc w:val="right"/>
              <w:rPr>
                <w:rFonts w:hint="default"/>
              </w:rPr>
            </w:pPr>
            <w:r>
              <w:rPr>
                <w:rFonts w:hint="eastAsia"/>
              </w:rPr>
              <w:t>　　年　　月　　日</w:t>
            </w:r>
          </w:p>
        </w:tc>
        <w:tc>
          <w:tcPr>
            <w:tcW w:w="3321" w:type="dxa"/>
            <w:vAlign w:val="center"/>
          </w:tcPr>
          <w:p>
            <w:pPr>
              <w:pStyle w:val="0"/>
              <w:jc w:val="right"/>
              <w:rPr>
                <w:rFonts w:hint="default"/>
              </w:rPr>
            </w:pPr>
            <w:r>
              <w:rPr>
                <w:rFonts w:hint="eastAsia"/>
              </w:rPr>
              <w:t>円</w:t>
            </w:r>
          </w:p>
        </w:tc>
        <w:tc>
          <w:tcPr>
            <w:tcW w:w="1944" w:type="dxa"/>
            <w:vMerge w:val="continue"/>
            <w:vAlign w:val="center"/>
          </w:tcPr>
          <w:p>
            <w:pPr>
              <w:pStyle w:val="0"/>
              <w:rPr>
                <w:rFonts w:hint="default"/>
              </w:rPr>
            </w:pPr>
          </w:p>
        </w:tc>
      </w:tr>
      <w:tr>
        <w:trPr>
          <w:cantSplit/>
          <w:trHeight w:val="695" w:hRule="atLeast"/>
        </w:trPr>
        <w:tc>
          <w:tcPr>
            <w:tcW w:w="2977" w:type="dxa"/>
            <w:gridSpan w:val="2"/>
            <w:vAlign w:val="center"/>
          </w:tcPr>
          <w:p>
            <w:pPr>
              <w:pStyle w:val="0"/>
              <w:jc w:val="right"/>
              <w:rPr>
                <w:rFonts w:hint="default"/>
              </w:rPr>
            </w:pPr>
            <w:r>
              <w:rPr>
                <w:rFonts w:hint="eastAsia"/>
              </w:rPr>
              <w:t>　　年　　月　　日</w:t>
            </w:r>
          </w:p>
        </w:tc>
        <w:tc>
          <w:tcPr>
            <w:tcW w:w="3321" w:type="dxa"/>
            <w:vAlign w:val="center"/>
          </w:tcPr>
          <w:p>
            <w:pPr>
              <w:pStyle w:val="0"/>
              <w:jc w:val="right"/>
              <w:rPr>
                <w:rFonts w:hint="default"/>
              </w:rPr>
            </w:pPr>
            <w:r>
              <w:rPr>
                <w:rFonts w:hint="eastAsia"/>
              </w:rPr>
              <w:t>円</w:t>
            </w:r>
          </w:p>
        </w:tc>
        <w:tc>
          <w:tcPr>
            <w:tcW w:w="1944" w:type="dxa"/>
            <w:vMerge w:val="continue"/>
            <w:vAlign w:val="center"/>
          </w:tcPr>
          <w:p>
            <w:pPr>
              <w:pStyle w:val="0"/>
              <w:rPr>
                <w:rFonts w:hint="default"/>
              </w:rPr>
            </w:pPr>
          </w:p>
        </w:tc>
      </w:tr>
      <w:tr>
        <w:trPr>
          <w:cantSplit/>
          <w:trHeight w:val="704" w:hRule="atLeast"/>
        </w:trPr>
        <w:tc>
          <w:tcPr>
            <w:tcW w:w="2977" w:type="dxa"/>
            <w:gridSpan w:val="2"/>
            <w:vAlign w:val="center"/>
          </w:tcPr>
          <w:p>
            <w:pPr>
              <w:pStyle w:val="0"/>
              <w:jc w:val="right"/>
              <w:rPr>
                <w:rFonts w:hint="default"/>
              </w:rPr>
            </w:pPr>
            <w:r>
              <w:rPr>
                <w:rFonts w:hint="eastAsia"/>
              </w:rPr>
              <w:t>　　年　　月　　日</w:t>
            </w:r>
          </w:p>
        </w:tc>
        <w:tc>
          <w:tcPr>
            <w:tcW w:w="3321" w:type="dxa"/>
            <w:vAlign w:val="center"/>
          </w:tcPr>
          <w:p>
            <w:pPr>
              <w:pStyle w:val="0"/>
              <w:jc w:val="right"/>
              <w:rPr>
                <w:rFonts w:hint="default"/>
              </w:rPr>
            </w:pPr>
            <w:r>
              <w:rPr>
                <w:rFonts w:hint="eastAsia"/>
              </w:rPr>
              <w:t>円</w:t>
            </w:r>
          </w:p>
        </w:tc>
        <w:tc>
          <w:tcPr>
            <w:tcW w:w="1944" w:type="dxa"/>
            <w:vMerge w:val="continue"/>
            <w:vAlign w:val="center"/>
          </w:tcPr>
          <w:p>
            <w:pPr>
              <w:pStyle w:val="0"/>
              <w:rPr>
                <w:rFonts w:hint="default"/>
              </w:rPr>
            </w:pPr>
          </w:p>
        </w:tc>
      </w:tr>
      <w:tr>
        <w:trPr>
          <w:cantSplit/>
          <w:trHeight w:val="687" w:hRule="atLeast"/>
        </w:trPr>
        <w:tc>
          <w:tcPr>
            <w:tcW w:w="2977"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　　年　　月　　日</w:t>
            </w:r>
          </w:p>
        </w:tc>
        <w:tc>
          <w:tcPr>
            <w:tcW w:w="33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c>
          <w:tcPr>
            <w:tcW w:w="194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r>
    </w:tbl>
    <w:p>
      <w:pPr>
        <w:pStyle w:val="0"/>
        <w:spacing w:before="60" w:beforeLines="0" w:beforeAutospacing="0"/>
        <w:ind w:firstLine="222" w:firstLineChars="100"/>
        <w:rPr>
          <w:rFonts w:hint="default"/>
          <w:spacing w:val="6"/>
        </w:rPr>
      </w:pPr>
    </w:p>
    <w:p>
      <w:pPr>
        <w:pStyle w:val="0"/>
        <w:spacing w:before="60" w:beforeLines="0" w:beforeAutospacing="0"/>
        <w:ind w:firstLine="222" w:firstLineChars="100"/>
        <w:rPr>
          <w:rFonts w:hint="default"/>
          <w:spacing w:val="6"/>
        </w:rPr>
      </w:pPr>
    </w:p>
    <w:p>
      <w:pPr>
        <w:pStyle w:val="0"/>
        <w:spacing w:before="60" w:beforeLines="0" w:beforeAutospacing="0"/>
        <w:ind w:firstLine="222" w:firstLineChars="100"/>
        <w:rPr>
          <w:rFonts w:hint="default"/>
          <w:spacing w:val="6"/>
        </w:rPr>
      </w:pPr>
    </w:p>
    <w:p>
      <w:pPr>
        <w:pStyle w:val="0"/>
        <w:spacing w:before="60" w:beforeLines="0" w:beforeAutospacing="0"/>
        <w:ind w:firstLine="222" w:firstLineChars="100"/>
        <w:rPr>
          <w:rFonts w:hint="default"/>
          <w:spacing w:val="6"/>
        </w:rPr>
      </w:pPr>
    </w:p>
    <w:p>
      <w:pPr>
        <w:pStyle w:val="0"/>
        <w:spacing w:before="60" w:beforeLines="0" w:beforeAutospacing="0"/>
        <w:ind w:firstLine="222" w:firstLineChars="100"/>
        <w:rPr>
          <w:rFonts w:hint="default"/>
          <w:spacing w:val="6"/>
        </w:rPr>
      </w:pPr>
    </w:p>
    <w:p>
      <w:pPr>
        <w:pStyle w:val="0"/>
        <w:spacing w:before="60" w:beforeLines="0" w:beforeAutospacing="0"/>
        <w:ind w:firstLine="222" w:firstLineChars="100"/>
        <w:rPr>
          <w:rFonts w:hint="default"/>
          <w:spacing w:val="6"/>
        </w:rPr>
      </w:pPr>
    </w:p>
    <w:p>
      <w:pPr>
        <w:pStyle w:val="0"/>
        <w:spacing w:before="60" w:beforeLines="0" w:beforeAutospacing="0"/>
        <w:ind w:left="0" w:leftChars="0" w:right="840" w:rightChars="400" w:firstLine="0" w:firstLineChars="0"/>
        <w:rPr>
          <w:rFonts w:hint="default"/>
          <w:spacing w:val="6"/>
        </w:rPr>
      </w:pPr>
    </w:p>
    <w:p>
      <w:pPr>
        <w:rPr>
          <w:rFonts w:hint="default"/>
          <w:spacing w:val="6"/>
        </w:rPr>
        <w:sectPr>
          <w:footerReference r:id="rId5" w:type="even"/>
          <w:footerReference r:id="rId6" w:type="default"/>
          <w:pgSz w:w="11906" w:h="16838"/>
          <w:pgMar w:top="1701" w:right="1701" w:bottom="1701" w:left="1701" w:header="284" w:footer="284" w:gutter="0"/>
          <w:cols w:space="720"/>
          <w:textDirection w:val="lrTb"/>
          <w:docGrid w:linePitch="319"/>
        </w:sectPr>
      </w:pPr>
    </w:p>
    <w:p>
      <w:pPr>
        <w:pStyle w:val="0"/>
        <w:spacing w:before="60" w:beforeLines="0" w:beforeAutospacing="0"/>
        <w:ind w:firstLine="252" w:firstLineChars="100"/>
        <w:rPr>
          <w:rFonts w:hint="default"/>
          <w:spacing w:val="6"/>
          <w:sz w:val="24"/>
        </w:rPr>
      </w:pPr>
      <w:r>
        <w:rPr>
          <w:rFonts w:hint="eastAsia"/>
          <w:spacing w:val="6"/>
          <w:sz w:val="24"/>
        </w:rPr>
        <w:t>備考</w:t>
      </w:r>
    </w:p>
    <w:p>
      <w:pPr>
        <w:pStyle w:val="0"/>
        <w:ind w:left="664" w:leftChars="200" w:hanging="244" w:hangingChars="100"/>
        <w:rPr>
          <w:rFonts w:hint="default"/>
          <w:spacing w:val="2"/>
          <w:sz w:val="24"/>
        </w:rPr>
      </w:pPr>
      <w:r>
        <w:rPr>
          <w:rFonts w:hint="eastAsia"/>
          <w:spacing w:val="2"/>
          <w:sz w:val="24"/>
        </w:rPr>
        <w:t>１　この証明書は、使用の実績に基づいて、運転手ごとに別々に作成し、候補者から運転手に提出してください。</w:t>
      </w:r>
    </w:p>
    <w:p>
      <w:pPr>
        <w:pStyle w:val="0"/>
        <w:ind w:left="664" w:leftChars="200" w:hanging="244" w:hangingChars="100"/>
        <w:rPr>
          <w:rFonts w:hint="default"/>
          <w:spacing w:val="2"/>
          <w:sz w:val="24"/>
        </w:rPr>
      </w:pPr>
      <w:r>
        <w:rPr>
          <w:rFonts w:hint="eastAsia"/>
          <w:spacing w:val="2"/>
          <w:sz w:val="24"/>
        </w:rPr>
        <w:t>２　運転手がいなべ市に支払を請求するときは、この証明書を請求書に添付してください。</w:t>
      </w:r>
    </w:p>
    <w:p>
      <w:pPr>
        <w:pStyle w:val="0"/>
        <w:ind w:left="664" w:leftChars="200" w:hanging="244" w:hangingChars="100"/>
        <w:rPr>
          <w:rFonts w:hint="default"/>
          <w:spacing w:val="2"/>
          <w:sz w:val="24"/>
        </w:rPr>
      </w:pPr>
      <w:r>
        <w:rPr>
          <w:rFonts w:hint="eastAsia"/>
          <w:spacing w:val="2"/>
          <w:sz w:val="24"/>
        </w:rPr>
        <w:t>３　この証明書を発行した候補者について供託物が没収された場合には、運転手は、いなべ市に支払を請求することはできません。</w:t>
      </w:r>
    </w:p>
    <w:p>
      <w:pPr>
        <w:pStyle w:val="0"/>
        <w:ind w:left="664" w:leftChars="200" w:hanging="244" w:hangingChars="100"/>
        <w:rPr>
          <w:rFonts w:hint="default"/>
          <w:spacing w:val="2"/>
          <w:sz w:val="24"/>
        </w:rPr>
      </w:pPr>
      <w:r>
        <w:rPr>
          <w:rFonts w:hint="eastAsia"/>
          <w:spacing w:val="2"/>
          <w:sz w:val="24"/>
        </w:rPr>
        <w:t>４　公費負担の限度額は、選挙運動用自動車１台につき１日を通じて</w:t>
      </w:r>
      <w:r>
        <w:rPr>
          <w:rFonts w:hint="default"/>
          <w:spacing w:val="2"/>
          <w:sz w:val="24"/>
        </w:rPr>
        <w:t>12,500</w:t>
      </w:r>
      <w:r>
        <w:rPr>
          <w:rFonts w:hint="eastAsia"/>
          <w:spacing w:val="2"/>
          <w:sz w:val="24"/>
        </w:rPr>
        <w:t>円までです。</w:t>
      </w:r>
    </w:p>
    <w:p>
      <w:pPr>
        <w:pStyle w:val="0"/>
        <w:ind w:left="664" w:leftChars="200" w:hanging="244" w:hangingChars="100"/>
        <w:rPr>
          <w:rFonts w:hint="default"/>
        </w:rPr>
      </w:pPr>
      <w:r>
        <w:rPr>
          <w:rFonts w:hint="eastAsia"/>
          <w:spacing w:val="2"/>
          <w:sz w:val="24"/>
        </w:rPr>
        <w:t>５　同一の日において２人以上の選挙運動用自動車の運転手が雇用された場合には、公費負担の対象となるのは候補者の指定する１人に限られていますので、その指定した１人のみについて記載してください。</w:t>
      </w:r>
    </w:p>
    <w:p>
      <w:pPr>
        <w:pStyle w:val="0"/>
        <w:ind w:left="664" w:leftChars="200" w:hanging="244" w:hangingChars="100"/>
        <w:rPr>
          <w:rFonts w:hint="default"/>
        </w:rPr>
      </w:pPr>
      <w:r>
        <w:rPr>
          <w:rFonts w:hint="eastAsia"/>
          <w:spacing w:val="2"/>
          <w:sz w:val="24"/>
        </w:rPr>
        <w:t>６　候補者の指定した運転手以外の運転手は、いなべ市に支払を請求することはできません。</w:t>
      </w:r>
    </w:p>
    <w:p>
      <w:pPr>
        <w:pStyle w:val="0"/>
        <w:rPr>
          <w:rFonts w:hint="default"/>
        </w:rPr>
      </w:pPr>
      <w:r>
        <w:rPr>
          <w:rFonts w:hint="eastAsia"/>
        </w:rPr>
        <w:br w:type="page"/>
      </w:r>
    </w:p>
    <w:p>
      <w:pPr>
        <w:pStyle w:val="0"/>
        <w:spacing w:after="60" w:afterLines="0" w:afterAutospacing="0"/>
        <w:rPr>
          <w:rFonts w:hint="default"/>
        </w:rPr>
      </w:pPr>
      <w:r>
        <w:rPr>
          <w:rFonts w:hint="eastAsia"/>
        </w:rPr>
        <w:t>様式第７号（第６条関係）　　　　　　　　　　　　　　　　　　　　　　</w:t>
      </w:r>
      <w:r>
        <w:rPr>
          <w:rFonts w:hint="eastAsia"/>
          <w:sz w:val="24"/>
          <w:bdr w:val="none" w:color="auto" w:sz="0" w:space="0"/>
        </w:rPr>
        <w:t>　　</w:t>
      </w:r>
      <w:r>
        <w:rPr>
          <w:rFonts w:hint="eastAsia"/>
          <w:sz w:val="24"/>
          <w:bdr w:val="none" w:color="auto" w:sz="0" w:space="0"/>
        </w:rPr>
        <w:t xml:space="preserve"> </w:t>
      </w:r>
      <w:r>
        <w:rPr>
          <w:rFonts w:hint="eastAsia"/>
          <w:sz w:val="24"/>
          <w:bdr w:val="none" w:color="auto" w:sz="0" w:space="0"/>
        </w:rPr>
        <w:t>　１２</w:t>
      </w:r>
    </w:p>
    <w:p>
      <w:pPr>
        <w:pStyle w:val="0"/>
        <w:ind w:firstLine="210" w:firstLineChars="100"/>
        <w:rPr>
          <w:rFonts w:hint="default"/>
        </w:rPr>
      </w:pPr>
      <w:r>
        <w:rPr>
          <w:rFonts w:hint="eastAsia"/>
        </w:rPr>
        <w:t>（その１）別紙２</w:t>
      </w:r>
    </w:p>
    <w:p>
      <w:pPr>
        <w:pStyle w:val="0"/>
        <w:rPr>
          <w:rFonts w:hint="default"/>
        </w:rPr>
      </w:pPr>
    </w:p>
    <w:p>
      <w:pPr>
        <w:pStyle w:val="0"/>
        <w:jc w:val="center"/>
        <w:rPr>
          <w:rFonts w:hint="default"/>
        </w:rPr>
      </w:pPr>
      <w:r>
        <w:rPr>
          <w:rFonts w:hint="eastAsia"/>
          <w:spacing w:val="210"/>
        </w:rPr>
        <w:t>請求内訳</w:t>
      </w:r>
      <w:r>
        <w:rPr>
          <w:rFonts w:hint="eastAsia"/>
        </w:rPr>
        <w:t>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5400"/>
        <w:gridCol w:w="1560"/>
      </w:tblGrid>
      <w:tr>
        <w:trPr>
          <w:trHeight w:val="640" w:hRule="atLeast"/>
        </w:trPr>
        <w:tc>
          <w:tcPr>
            <w:tcW w:w="156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5400" w:type="dxa"/>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w:t>
            </w:r>
            <w:r>
              <w:rPr>
                <w:rFonts w:hint="eastAsia"/>
              </w:rPr>
              <w:t>一般乗用旅客自動車運送事業者以外の者との契約により自動車を使用した場合…条例第４条第２号アの場合</w:t>
            </w:r>
            <w:r>
              <w:rPr>
                <w:rFonts w:hint="default"/>
              </w:rPr>
              <w:t>)</w:t>
            </w:r>
          </w:p>
        </w:tc>
        <w:tc>
          <w:tcPr>
            <w:tcW w:w="156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r>
    </w:tbl>
    <w:p>
      <w:pPr>
        <w:pStyle w:val="0"/>
        <w:spacing w:after="60" w:afterLines="0" w:afterAutospacing="0"/>
        <w:rPr>
          <w:rFonts w:hint="default"/>
        </w:rPr>
      </w:pPr>
    </w:p>
    <w:p>
      <w:pPr>
        <w:pStyle w:val="0"/>
        <w:spacing w:after="60" w:afterLines="0" w:afterAutospacing="0"/>
        <w:rPr>
          <w:rFonts w:hint="default"/>
        </w:rPr>
      </w:pPr>
      <w:r>
        <w:rPr>
          <w:rFonts w:hint="eastAsia"/>
        </w:rPr>
        <w:t>（１）選挙用自動車の借入れ</w:t>
      </w:r>
    </w:p>
    <w:tbl>
      <w:tblPr>
        <w:tblStyle w:val="11"/>
        <w:tblW w:w="0" w:type="auto"/>
        <w:tblInd w:w="525" w:type="dxa"/>
        <w:tblBorders>
          <w:top w:val="single" w:color="auto" w:sz="12" w:space="0"/>
          <w:left w:val="single" w:color="auto" w:sz="12" w:space="0"/>
          <w:bottom w:val="wave" w:color="auto" w:sz="6"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2"/>
        <w:gridCol w:w="1701"/>
        <w:gridCol w:w="1701"/>
        <w:gridCol w:w="1770"/>
        <w:gridCol w:w="1080"/>
      </w:tblGrid>
      <w:tr>
        <w:trPr>
          <w:cantSplit/>
          <w:trHeight w:val="640" w:hRule="atLeast"/>
        </w:trPr>
        <w:tc>
          <w:tcPr>
            <w:tcW w:w="184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52"/>
              </w:rPr>
              <w:t>使用年月</w:t>
            </w:r>
            <w:r>
              <w:rPr>
                <w:rFonts w:hint="eastAsia"/>
              </w:rPr>
              <w:t>日</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5"/>
              </w:rPr>
              <w:t>借入れ金</w:t>
            </w:r>
            <w:r>
              <w:rPr>
                <w:rFonts w:hint="eastAsia"/>
              </w:rPr>
              <w:t>額</w:t>
            </w:r>
            <w:r>
              <w:rPr>
                <w:rFonts w:hint="default"/>
              </w:rPr>
              <w:t>(</w:t>
            </w:r>
            <w:r>
              <w:rPr>
                <w:rFonts w:hint="eastAsia"/>
              </w:rPr>
              <w:t>ア</w:t>
            </w:r>
            <w:r>
              <w:rPr>
                <w:rFonts w:hint="default"/>
              </w:rPr>
              <w:t>)</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基準限度額</w:t>
            </w:r>
          </w:p>
          <w:p>
            <w:pPr>
              <w:pStyle w:val="0"/>
              <w:jc w:val="center"/>
              <w:rPr>
                <w:rFonts w:hint="default"/>
              </w:rPr>
            </w:pPr>
            <w:r>
              <w:rPr>
                <w:rFonts w:hint="default"/>
              </w:rPr>
              <w:t>(</w:t>
            </w:r>
            <w:r>
              <w:rPr>
                <w:rFonts w:hint="eastAsia"/>
              </w:rPr>
              <w:t>イ</w:t>
            </w:r>
            <w:r>
              <w:rPr>
                <w:rFonts w:hint="default"/>
              </w:rPr>
              <w:t>)</w:t>
            </w:r>
          </w:p>
        </w:tc>
        <w:tc>
          <w:tcPr>
            <w:tcW w:w="17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請求金</w:t>
            </w:r>
            <w:r>
              <w:rPr>
                <w:rFonts w:hint="eastAsia"/>
              </w:rPr>
              <w:t>額</w:t>
            </w:r>
          </w:p>
        </w:tc>
        <w:tc>
          <w:tcPr>
            <w:tcW w:w="108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備</w:t>
            </w:r>
            <w:r>
              <w:rPr>
                <w:rFonts w:hint="eastAsia"/>
              </w:rPr>
              <w:t>考</w:t>
            </w:r>
          </w:p>
        </w:tc>
      </w:tr>
      <w:tr>
        <w:trPr>
          <w:cantSplit/>
          <w:trHeight w:val="640" w:hRule="atLeast"/>
        </w:trPr>
        <w:tc>
          <w:tcPr>
            <w:tcW w:w="1842" w:type="dxa"/>
            <w:vAlign w:val="center"/>
          </w:tcPr>
          <w:p>
            <w:pPr>
              <w:pStyle w:val="0"/>
              <w:jc w:val="right"/>
              <w:rPr>
                <w:rFonts w:hint="default"/>
              </w:rPr>
            </w:pPr>
            <w:r>
              <w:rPr>
                <w:rFonts w:hint="eastAsia"/>
                <w:spacing w:val="36"/>
              </w:rPr>
              <w:t>　</w:t>
            </w:r>
            <w:r>
              <w:rPr>
                <w:rFonts w:hint="eastAsia"/>
              </w:rPr>
              <w:t>年</w:t>
            </w:r>
            <w:r>
              <w:rPr>
                <w:rFonts w:hint="eastAsia"/>
                <w:spacing w:val="36"/>
              </w:rPr>
              <w:t>　</w:t>
            </w:r>
            <w:r>
              <w:rPr>
                <w:rFonts w:hint="eastAsia"/>
              </w:rPr>
              <w:t>月</w:t>
            </w:r>
            <w:r>
              <w:rPr>
                <w:rFonts w:hint="eastAsia"/>
                <w:spacing w:val="36"/>
              </w:rPr>
              <w:t>　</w:t>
            </w:r>
            <w:r>
              <w:rPr>
                <w:rFonts w:hint="eastAsia"/>
              </w:rPr>
              <w:t>日</w:t>
            </w:r>
          </w:p>
        </w:tc>
        <w:tc>
          <w:tcPr>
            <w:tcW w:w="1701" w:type="dxa"/>
            <w:vAlign w:val="center"/>
          </w:tcPr>
          <w:p>
            <w:pPr>
              <w:pStyle w:val="0"/>
              <w:ind w:right="210"/>
              <w:jc w:val="right"/>
              <w:rPr>
                <w:rFonts w:hint="default"/>
              </w:rPr>
            </w:pPr>
            <w:r>
              <w:rPr>
                <w:rFonts w:hint="eastAsia"/>
              </w:rPr>
              <w:t>円</w:t>
            </w:r>
          </w:p>
        </w:tc>
        <w:tc>
          <w:tcPr>
            <w:tcW w:w="1701" w:type="dxa"/>
            <w:vAlign w:val="center"/>
          </w:tcPr>
          <w:p>
            <w:pPr>
              <w:pStyle w:val="0"/>
              <w:ind w:right="235" w:rightChars="112"/>
              <w:jc w:val="right"/>
              <w:rPr>
                <w:rFonts w:hint="default"/>
              </w:rPr>
            </w:pPr>
            <w:r>
              <w:rPr>
                <w:rFonts w:hint="eastAsia"/>
              </w:rPr>
              <w:t>16,100</w:t>
            </w:r>
            <w:r>
              <w:rPr>
                <w:rFonts w:hint="eastAsia"/>
              </w:rPr>
              <w:t>円</w:t>
            </w:r>
          </w:p>
        </w:tc>
        <w:tc>
          <w:tcPr>
            <w:tcW w:w="1770" w:type="dxa"/>
            <w:vAlign w:val="center"/>
          </w:tcPr>
          <w:p>
            <w:pPr>
              <w:pStyle w:val="0"/>
              <w:ind w:right="210"/>
              <w:jc w:val="right"/>
              <w:rPr>
                <w:rFonts w:hint="default"/>
              </w:rPr>
            </w:pPr>
            <w:r>
              <w:rPr>
                <w:rFonts w:hint="eastAsia"/>
              </w:rPr>
              <w:t>円</w:t>
            </w:r>
          </w:p>
        </w:tc>
        <w:tc>
          <w:tcPr>
            <w:tcW w:w="1080" w:type="dxa"/>
            <w:vAlign w:val="center"/>
          </w:tcPr>
          <w:p>
            <w:pPr>
              <w:pStyle w:val="0"/>
              <w:rPr>
                <w:rFonts w:hint="default"/>
              </w:rPr>
            </w:pPr>
            <w:r>
              <w:rPr>
                <w:rFonts w:hint="eastAsia"/>
              </w:rPr>
              <w:t>　</w:t>
            </w:r>
          </w:p>
        </w:tc>
      </w:tr>
      <w:tr>
        <w:trPr>
          <w:cantSplit/>
          <w:trHeight w:val="640" w:hRule="atLeast"/>
        </w:trPr>
        <w:tc>
          <w:tcPr>
            <w:tcW w:w="1842"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7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r>
      <w:tr>
        <w:trPr>
          <w:cantSplit/>
          <w:trHeight w:val="640" w:hRule="atLeast"/>
        </w:trPr>
        <w:tc>
          <w:tcPr>
            <w:tcW w:w="1842" w:type="dxa"/>
            <w:vAlign w:val="center"/>
          </w:tcPr>
          <w:p>
            <w:pPr>
              <w:pStyle w:val="0"/>
              <w:rPr>
                <w:rFonts w:hint="default"/>
              </w:rPr>
            </w:pPr>
          </w:p>
        </w:tc>
        <w:tc>
          <w:tcPr>
            <w:tcW w:w="1701" w:type="dxa"/>
            <w:vAlign w:val="center"/>
          </w:tcPr>
          <w:p>
            <w:pPr>
              <w:pStyle w:val="0"/>
              <w:rPr>
                <w:rFonts w:hint="default"/>
              </w:rPr>
            </w:pPr>
          </w:p>
        </w:tc>
        <w:tc>
          <w:tcPr>
            <w:tcW w:w="1701" w:type="dxa"/>
            <w:vAlign w:val="center"/>
          </w:tcPr>
          <w:p>
            <w:pPr>
              <w:pStyle w:val="0"/>
              <w:rPr>
                <w:rFonts w:hint="default"/>
              </w:rPr>
            </w:pPr>
          </w:p>
        </w:tc>
        <w:tc>
          <w:tcPr>
            <w:tcW w:w="1770" w:type="dxa"/>
            <w:vAlign w:val="center"/>
          </w:tcPr>
          <w:p>
            <w:pPr>
              <w:pStyle w:val="0"/>
              <w:rPr>
                <w:rFonts w:hint="default"/>
              </w:rPr>
            </w:pPr>
          </w:p>
        </w:tc>
        <w:tc>
          <w:tcPr>
            <w:tcW w:w="1080" w:type="dxa"/>
            <w:vAlign w:val="center"/>
          </w:tcPr>
          <w:p>
            <w:pPr>
              <w:pStyle w:val="0"/>
              <w:rPr>
                <w:rFonts w:hint="default"/>
              </w:rPr>
            </w:pPr>
          </w:p>
        </w:tc>
      </w:tr>
      <w:tr>
        <w:trPr>
          <w:cantSplit/>
          <w:trHeight w:val="640" w:hRule="atLeast"/>
        </w:trPr>
        <w:tc>
          <w:tcPr>
            <w:tcW w:w="1842" w:type="dxa"/>
            <w:vAlign w:val="center"/>
          </w:tcPr>
          <w:p>
            <w:pPr>
              <w:pStyle w:val="0"/>
              <w:rPr>
                <w:rFonts w:hint="default"/>
              </w:rPr>
            </w:pPr>
          </w:p>
        </w:tc>
        <w:tc>
          <w:tcPr>
            <w:tcW w:w="1701" w:type="dxa"/>
            <w:vAlign w:val="center"/>
          </w:tcPr>
          <w:p>
            <w:pPr>
              <w:pStyle w:val="0"/>
              <w:rPr>
                <w:rFonts w:hint="default"/>
              </w:rPr>
            </w:pPr>
          </w:p>
        </w:tc>
        <w:tc>
          <w:tcPr>
            <w:tcW w:w="1701" w:type="dxa"/>
            <w:vAlign w:val="center"/>
          </w:tcPr>
          <w:p>
            <w:pPr>
              <w:pStyle w:val="0"/>
              <w:rPr>
                <w:rFonts w:hint="default"/>
              </w:rPr>
            </w:pPr>
          </w:p>
        </w:tc>
        <w:tc>
          <w:tcPr>
            <w:tcW w:w="1770" w:type="dxa"/>
            <w:vAlign w:val="center"/>
          </w:tcPr>
          <w:p>
            <w:pPr>
              <w:pStyle w:val="0"/>
              <w:rPr>
                <w:rFonts w:hint="default"/>
              </w:rPr>
            </w:pPr>
          </w:p>
        </w:tc>
        <w:tc>
          <w:tcPr>
            <w:tcW w:w="1080" w:type="dxa"/>
            <w:vAlign w:val="center"/>
          </w:tcPr>
          <w:p>
            <w:pPr>
              <w:pStyle w:val="0"/>
              <w:rPr>
                <w:rFonts w:hint="default"/>
              </w:rPr>
            </w:pPr>
          </w:p>
        </w:tc>
      </w:tr>
      <w:tr>
        <w:trPr>
          <w:cantSplit/>
          <w:trHeight w:val="640" w:hRule="atLeast"/>
        </w:trPr>
        <w:tc>
          <w:tcPr>
            <w:tcW w:w="1842" w:type="dxa"/>
            <w:vAlign w:val="center"/>
          </w:tcPr>
          <w:p>
            <w:pPr>
              <w:pStyle w:val="0"/>
              <w:rPr>
                <w:rFonts w:hint="default"/>
              </w:rPr>
            </w:pPr>
          </w:p>
        </w:tc>
        <w:tc>
          <w:tcPr>
            <w:tcW w:w="1701" w:type="dxa"/>
            <w:vAlign w:val="center"/>
          </w:tcPr>
          <w:p>
            <w:pPr>
              <w:pStyle w:val="0"/>
              <w:rPr>
                <w:rFonts w:hint="default"/>
              </w:rPr>
            </w:pPr>
          </w:p>
        </w:tc>
        <w:tc>
          <w:tcPr>
            <w:tcW w:w="1701" w:type="dxa"/>
            <w:vAlign w:val="center"/>
          </w:tcPr>
          <w:p>
            <w:pPr>
              <w:pStyle w:val="0"/>
              <w:rPr>
                <w:rFonts w:hint="default"/>
              </w:rPr>
            </w:pPr>
          </w:p>
        </w:tc>
        <w:tc>
          <w:tcPr>
            <w:tcW w:w="1770" w:type="dxa"/>
            <w:vAlign w:val="center"/>
          </w:tcPr>
          <w:p>
            <w:pPr>
              <w:pStyle w:val="0"/>
              <w:rPr>
                <w:rFonts w:hint="default"/>
              </w:rPr>
            </w:pPr>
          </w:p>
        </w:tc>
        <w:tc>
          <w:tcPr>
            <w:tcW w:w="1080" w:type="dxa"/>
            <w:vAlign w:val="center"/>
          </w:tcPr>
          <w:p>
            <w:pPr>
              <w:pStyle w:val="0"/>
              <w:rPr>
                <w:rFonts w:hint="default"/>
              </w:rPr>
            </w:pPr>
          </w:p>
        </w:tc>
      </w:tr>
      <w:tr>
        <w:tblPrEx>
          <w:tblBorders>
            <w:top w:val="single" w:color="auto" w:sz="4" w:space="0"/>
            <w:left w:val="single" w:color="auto" w:sz="4" w:space="0"/>
            <w:bottom w:val="single" w:color="auto" w:sz="4" w:space="0"/>
            <w:right w:val="single" w:color="auto" w:sz="4" w:space="0"/>
          </w:tblBorders>
        </w:tblPrEx>
        <w:trPr>
          <w:cantSplit/>
          <w:trHeight w:val="640" w:hRule="atLeast"/>
        </w:trPr>
        <w:tc>
          <w:tcPr>
            <w:tcW w:w="18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70" w:type="dxa"/>
            <w:vAlign w:val="center"/>
          </w:tcPr>
          <w:p>
            <w:pPr>
              <w:pStyle w:val="0"/>
              <w:rPr>
                <w:rFonts w:hint="default"/>
              </w:rPr>
            </w:pPr>
            <w:r>
              <w:rPr>
                <w:rFonts w:hint="eastAsia"/>
              </w:rPr>
              <w:t>　</w:t>
            </w:r>
          </w:p>
        </w:tc>
        <w:tc>
          <w:tcPr>
            <w:tcW w:w="10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blPrEx>
          <w:tblBorders>
            <w:top w:val="single" w:color="auto" w:sz="4" w:space="0"/>
            <w:left w:val="single" w:color="auto" w:sz="4" w:space="0"/>
            <w:bottom w:val="single" w:color="auto" w:sz="4" w:space="0"/>
            <w:right w:val="single" w:color="auto" w:sz="4" w:space="0"/>
          </w:tblBorders>
        </w:tblPrEx>
        <w:trPr>
          <w:cantSplit/>
          <w:trHeight w:val="640" w:hRule="atLeast"/>
        </w:trPr>
        <w:tc>
          <w:tcPr>
            <w:tcW w:w="18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70" w:type="dxa"/>
            <w:vAlign w:val="center"/>
          </w:tcPr>
          <w:p>
            <w:pPr>
              <w:pStyle w:val="0"/>
              <w:rPr>
                <w:rFonts w:hint="default"/>
              </w:rPr>
            </w:pPr>
            <w:r>
              <w:rPr>
                <w:rFonts w:hint="eastAsia"/>
              </w:rPr>
              <w:t>　</w:t>
            </w:r>
          </w:p>
        </w:tc>
        <w:tc>
          <w:tcPr>
            <w:tcW w:w="10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blPrEx>
          <w:tblBorders>
            <w:top w:val="single" w:color="auto" w:sz="4" w:space="0"/>
            <w:left w:val="single" w:color="auto" w:sz="4" w:space="0"/>
            <w:bottom w:val="single" w:color="auto" w:sz="4" w:space="0"/>
            <w:right w:val="single" w:color="auto" w:sz="4" w:space="0"/>
          </w:tblBorders>
        </w:tblPrEx>
        <w:trPr>
          <w:cantSplit/>
          <w:trHeight w:val="640" w:hRule="atLeast"/>
        </w:trPr>
        <w:tc>
          <w:tcPr>
            <w:tcW w:w="184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計</w:t>
            </w:r>
          </w:p>
        </w:tc>
        <w:tc>
          <w:tcPr>
            <w:tcW w:w="1701" w:type="dxa"/>
            <w:tcBorders>
              <w:top w:val="none" w:color="auto" w:sz="0" w:space="0"/>
              <w:left w:val="none" w:color="auto" w:sz="0" w:space="0"/>
              <w:bottom w:val="single" w:color="auto" w:sz="12" w:space="0"/>
              <w:right w:val="none" w:color="auto" w:sz="0" w:space="0"/>
              <w:tl2br w:val="none" w:color="auto" w:sz="0" w:space="0"/>
              <w:tr2bl w:val="single" w:color="auto" w:sz="4" w:space="0"/>
            </w:tcBorders>
            <w:vAlign w:val="center"/>
          </w:tcPr>
          <w:p>
            <w:pPr>
              <w:pStyle w:val="0"/>
              <w:rPr>
                <w:rFonts w:hint="default"/>
              </w:rPr>
            </w:pPr>
            <w:r>
              <w:rPr>
                <w:rFonts w:hint="eastAsia"/>
              </w:rPr>
              <w:t>　</w:t>
            </w:r>
          </w:p>
        </w:tc>
        <w:tc>
          <w:tcPr>
            <w:tcW w:w="1701" w:type="dxa"/>
            <w:tcBorders>
              <w:top w:val="none" w:color="auto" w:sz="0" w:space="0"/>
              <w:left w:val="none" w:color="auto" w:sz="0" w:space="0"/>
              <w:bottom w:val="single" w:color="auto" w:sz="12" w:space="0"/>
              <w:right w:val="none" w:color="auto" w:sz="0" w:space="0"/>
              <w:tl2br w:val="none" w:color="auto" w:sz="0" w:space="0"/>
              <w:tr2bl w:val="single" w:color="auto" w:sz="4" w:space="0"/>
            </w:tcBorders>
            <w:vAlign w:val="center"/>
          </w:tcPr>
          <w:p>
            <w:pPr>
              <w:pStyle w:val="0"/>
              <w:rPr>
                <w:rFonts w:hint="default"/>
              </w:rPr>
            </w:pPr>
            <w:r>
              <w:rPr>
                <w:rFonts w:hint="eastAsia"/>
              </w:rPr>
              <w:t>　</w:t>
            </w:r>
          </w:p>
        </w:tc>
        <w:tc>
          <w:tcPr>
            <w:tcW w:w="17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right"/>
              <w:rPr>
                <w:rFonts w:hint="default"/>
              </w:rPr>
            </w:pPr>
            <w:r>
              <w:rPr>
                <w:rFonts w:hint="eastAsia"/>
              </w:rPr>
              <w:t>円</w:t>
            </w:r>
          </w:p>
        </w:tc>
        <w:tc>
          <w:tcPr>
            <w:tcW w:w="108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60" w:beforeLines="0" w:beforeAutospacing="0"/>
        <w:ind w:left="840" w:leftChars="200" w:hanging="420" w:hangingChars="200"/>
        <w:rPr>
          <w:rFonts w:hint="default"/>
        </w:rPr>
      </w:pPr>
      <w:r>
        <w:rPr>
          <w:rFonts w:hint="eastAsia"/>
        </w:rPr>
        <w:t>備考　「請求金額」欄には、使用した日について（ア）又は（イ）のうちいずれか少ない方の額を記載してください。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rPr>
          <w:rFonts w:hint="default"/>
          <w:sz w:val="28"/>
        </w:rPr>
        <w:sectPr>
          <w:pgSz w:w="11907" w:h="16840"/>
          <w:pgMar w:top="1701" w:right="1701" w:bottom="1701" w:left="1701" w:header="567" w:footer="992" w:gutter="0"/>
          <w:cols w:space="720"/>
          <w:textDirection w:val="lrTb"/>
          <w:docGrid w:type="linesAndChars" w:linePitch="335"/>
        </w:sect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r>
        <w:rPr>
          <w:rFonts w:hint="eastAsia"/>
        </w:rPr>
        <w:br w:type="page"/>
      </w:r>
    </w:p>
    <w:p>
      <w:pPr>
        <w:pStyle w:val="0"/>
        <w:spacing w:after="60" w:afterLines="0" w:afterAutospacing="0"/>
        <w:rPr>
          <w:rFonts w:hint="default"/>
          <w:sz w:val="24"/>
        </w:rPr>
      </w:pPr>
      <w:r>
        <w:rPr>
          <w:rFonts w:hint="eastAsia"/>
        </w:rPr>
        <w:t>様式第７号（第６条関係）　　　　　　　　　　　　　　　　　　　　　　　　　　</w:t>
      </w:r>
      <w:r>
        <w:rPr>
          <w:rFonts w:hint="eastAsia"/>
          <w:sz w:val="24"/>
        </w:rPr>
        <w:t>１３</w:t>
      </w:r>
    </w:p>
    <w:p>
      <w:pPr>
        <w:pStyle w:val="0"/>
        <w:ind w:firstLine="210" w:firstLineChars="100"/>
        <w:rPr>
          <w:rFonts w:hint="default"/>
        </w:rPr>
      </w:pPr>
      <w:r>
        <w:rPr>
          <w:rFonts w:hint="eastAsia"/>
        </w:rPr>
        <w:t>（その１）別紙３</w:t>
      </w:r>
    </w:p>
    <w:p>
      <w:pPr>
        <w:pStyle w:val="0"/>
        <w:rPr>
          <w:rFonts w:hint="default"/>
        </w:rPr>
      </w:pPr>
    </w:p>
    <w:p>
      <w:pPr>
        <w:pStyle w:val="0"/>
        <w:jc w:val="center"/>
        <w:rPr>
          <w:rFonts w:hint="default"/>
        </w:rPr>
      </w:pPr>
      <w:r>
        <w:rPr>
          <w:rFonts w:hint="eastAsia"/>
          <w:spacing w:val="210"/>
        </w:rPr>
        <w:t>請求内訳</w:t>
      </w:r>
      <w:r>
        <w:rPr>
          <w:rFonts w:hint="eastAsia"/>
        </w:rPr>
        <w:t>書</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1575"/>
        <w:gridCol w:w="5355"/>
        <w:gridCol w:w="1575"/>
      </w:tblGrid>
      <w:tr>
        <w:trPr>
          <w:trHeight w:val="840" w:hRule="atLeast"/>
        </w:trPr>
        <w:tc>
          <w:tcPr>
            <w:tcW w:w="1575" w:type="dxa"/>
            <w:vAlign w:val="center"/>
          </w:tcPr>
          <w:p>
            <w:pPr>
              <w:pStyle w:val="0"/>
              <w:rPr>
                <w:rFonts w:hint="default"/>
              </w:rPr>
            </w:pPr>
            <w:r>
              <w:rPr>
                <w:rFonts w:hint="eastAsia"/>
              </w:rPr>
              <w:t>　</w:t>
            </w:r>
          </w:p>
        </w:tc>
        <w:tc>
          <w:tcPr>
            <w:tcW w:w="5355" w:type="dxa"/>
            <w:vAlign w:val="center"/>
          </w:tcPr>
          <w:p>
            <w:pPr>
              <w:pStyle w:val="0"/>
              <w:rPr>
                <w:rFonts w:hint="default"/>
              </w:rPr>
            </w:pPr>
            <w:r>
              <w:rPr>
                <w:rFonts w:hint="default"/>
              </w:rPr>
              <w:t>(</w:t>
            </w:r>
            <w:r>
              <w:rPr>
                <w:rFonts w:hint="eastAsia"/>
              </w:rPr>
              <w:t>一般乗用旅客自動車運送事業者以外の者との契約により自動車を使用した場合…条例第４条第２号イの場合</w:t>
            </w:r>
            <w:r>
              <w:rPr>
                <w:rFonts w:hint="default"/>
              </w:rPr>
              <w:t>)</w:t>
            </w:r>
          </w:p>
        </w:tc>
        <w:tc>
          <w:tcPr>
            <w:tcW w:w="1575" w:type="dxa"/>
            <w:vAlign w:val="center"/>
          </w:tcPr>
          <w:p>
            <w:pPr>
              <w:pStyle w:val="0"/>
              <w:rPr>
                <w:rFonts w:hint="default"/>
              </w:rPr>
            </w:pPr>
            <w:r>
              <w:rPr>
                <w:rFonts w:hint="eastAsia"/>
              </w:rPr>
              <w:t>　</w:t>
            </w:r>
          </w:p>
        </w:tc>
      </w:tr>
    </w:tbl>
    <w:p>
      <w:pPr>
        <w:pStyle w:val="0"/>
        <w:rPr>
          <w:rFonts w:hint="default"/>
        </w:rPr>
      </w:pPr>
    </w:p>
    <w:p>
      <w:pPr>
        <w:pStyle w:val="0"/>
        <w:rPr>
          <w:rFonts w:hint="default"/>
        </w:rPr>
      </w:pPr>
      <w:r>
        <w:rPr>
          <w:rFonts w:hint="eastAsia"/>
        </w:rPr>
        <w:t>（２）燃料代</w:t>
      </w:r>
    </w:p>
    <w:tbl>
      <w:tblPr>
        <w:tblStyle w:val="11"/>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1701"/>
        <w:gridCol w:w="1275"/>
        <w:gridCol w:w="1197"/>
        <w:gridCol w:w="1470"/>
        <w:gridCol w:w="735"/>
      </w:tblGrid>
      <w:tr>
        <w:trPr>
          <w:trHeight w:val="1200" w:hRule="atLeast"/>
        </w:trPr>
        <w:tc>
          <w:tcPr>
            <w:tcW w:w="170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販売年月日</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燃料の供給を受けた選挙運動用自動車の</w:t>
            </w:r>
            <w:r>
              <w:rPr>
                <w:rFonts w:hint="eastAsia"/>
                <w:color w:val="000000"/>
              </w:rPr>
              <w:t>自動車登録番号</w:t>
            </w:r>
          </w:p>
        </w:tc>
        <w:tc>
          <w:tcPr>
            <w:tcW w:w="127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販売単価</w:t>
            </w:r>
          </w:p>
          <w:p>
            <w:pPr>
              <w:pStyle w:val="0"/>
              <w:jc w:val="center"/>
              <w:rPr>
                <w:rFonts w:hint="default"/>
              </w:rPr>
            </w:pPr>
            <w:r>
              <w:rPr>
                <w:rFonts w:hint="default"/>
              </w:rPr>
              <w:t>(</w:t>
            </w:r>
            <w:r>
              <w:rPr>
                <w:rFonts w:hint="eastAsia"/>
              </w:rPr>
              <w:t>ア</w:t>
            </w:r>
            <w:r>
              <w:rPr>
                <w:rFonts w:hint="default"/>
              </w:rPr>
              <w:t>)</w:t>
            </w:r>
          </w:p>
        </w:tc>
        <w:tc>
          <w:tcPr>
            <w:tcW w:w="11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販売量</w:t>
            </w:r>
          </w:p>
          <w:p>
            <w:pPr>
              <w:pStyle w:val="0"/>
              <w:jc w:val="center"/>
              <w:rPr>
                <w:rFonts w:hint="default"/>
              </w:rPr>
            </w:pPr>
            <w:r>
              <w:rPr>
                <w:rFonts w:hint="default"/>
              </w:rPr>
              <w:t>(</w:t>
            </w:r>
            <w:r>
              <w:rPr>
                <w:rFonts w:hint="eastAsia"/>
              </w:rPr>
              <w:t>イ</w:t>
            </w:r>
            <w:r>
              <w:rPr>
                <w:rFonts w:hint="default"/>
              </w:rPr>
              <w:t>)</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販売金額</w:t>
            </w:r>
          </w:p>
          <w:p>
            <w:pPr>
              <w:pStyle w:val="0"/>
              <w:jc w:val="center"/>
              <w:rPr>
                <w:rFonts w:hint="default"/>
              </w:rPr>
            </w:pPr>
            <w:r>
              <w:rPr>
                <w:rFonts w:hint="default"/>
              </w:rPr>
              <w:t>(</w:t>
            </w:r>
            <w:r>
              <w:rPr>
                <w:rFonts w:hint="eastAsia"/>
              </w:rPr>
              <w:t>ア</w:t>
            </w:r>
            <w:r>
              <w:rPr>
                <w:rFonts w:hint="default"/>
              </w:rPr>
              <w:t>)</w:t>
            </w:r>
            <w:r>
              <w:rPr>
                <w:rFonts w:hint="eastAsia"/>
              </w:rPr>
              <w:t>×</w:t>
            </w:r>
            <w:r>
              <w:rPr>
                <w:rFonts w:hint="default"/>
              </w:rPr>
              <w:t>(</w:t>
            </w:r>
            <w:r>
              <w:rPr>
                <w:rFonts w:hint="eastAsia"/>
              </w:rPr>
              <w:t>イ</w:t>
            </w:r>
            <w:r>
              <w:rPr>
                <w:rFonts w:hint="default"/>
              </w:rPr>
              <w:t>)</w:t>
            </w:r>
          </w:p>
        </w:tc>
        <w:tc>
          <w:tcPr>
            <w:tcW w:w="73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備考</w:t>
            </w:r>
          </w:p>
        </w:tc>
      </w:tr>
      <w:tr>
        <w:trPr>
          <w:trHeight w:val="64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c>
          <w:tcPr>
            <w:tcW w:w="1701" w:type="dxa"/>
            <w:vAlign w:val="center"/>
          </w:tcPr>
          <w:p>
            <w:pPr>
              <w:pStyle w:val="0"/>
              <w:rPr>
                <w:rFonts w:hint="default"/>
              </w:rPr>
            </w:pPr>
            <w:r>
              <w:rPr>
                <w:rFonts w:hint="eastAsia"/>
              </w:rPr>
              <w:t>　</w:t>
            </w:r>
          </w:p>
        </w:tc>
        <w:tc>
          <w:tcPr>
            <w:tcW w:w="1275" w:type="dxa"/>
            <w:vAlign w:val="center"/>
          </w:tcPr>
          <w:p>
            <w:pPr>
              <w:pStyle w:val="0"/>
              <w:jc w:val="right"/>
              <w:rPr>
                <w:rFonts w:hint="default"/>
              </w:rPr>
            </w:pPr>
            <w:r>
              <w:rPr>
                <w:rFonts w:hint="eastAsia"/>
              </w:rPr>
              <w:t>円</w:t>
            </w:r>
          </w:p>
        </w:tc>
        <w:tc>
          <w:tcPr>
            <w:tcW w:w="1197" w:type="dxa"/>
            <w:vAlign w:val="center"/>
          </w:tcPr>
          <w:p>
            <w:pPr>
              <w:pStyle w:val="0"/>
              <w:jc w:val="right"/>
              <w:rPr>
                <w:rFonts w:hint="default"/>
              </w:rPr>
            </w:pPr>
            <w:r>
              <w:rPr>
                <w:rFonts w:hint="default"/>
              </w:rPr>
              <w:t>L</w:t>
            </w:r>
          </w:p>
        </w:tc>
        <w:tc>
          <w:tcPr>
            <w:tcW w:w="1470" w:type="dxa"/>
            <w:vAlign w:val="center"/>
          </w:tcPr>
          <w:p>
            <w:pPr>
              <w:pStyle w:val="0"/>
              <w:jc w:val="right"/>
              <w:rPr>
                <w:rFonts w:hint="default"/>
              </w:rPr>
            </w:pPr>
            <w:r>
              <w:rPr>
                <w:rFonts w:hint="eastAsia"/>
              </w:rPr>
              <w:t>円</w:t>
            </w:r>
          </w:p>
        </w:tc>
        <w:tc>
          <w:tcPr>
            <w:tcW w:w="7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trHeight w:val="64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275" w:type="dxa"/>
            <w:vAlign w:val="center"/>
          </w:tcPr>
          <w:p>
            <w:pPr>
              <w:pStyle w:val="0"/>
              <w:rPr>
                <w:rFonts w:hint="default"/>
              </w:rPr>
            </w:pPr>
            <w:r>
              <w:rPr>
                <w:rFonts w:hint="eastAsia"/>
              </w:rPr>
              <w:t>　</w:t>
            </w:r>
          </w:p>
        </w:tc>
        <w:tc>
          <w:tcPr>
            <w:tcW w:w="1197" w:type="dxa"/>
            <w:vAlign w:val="center"/>
          </w:tcPr>
          <w:p>
            <w:pPr>
              <w:pStyle w:val="0"/>
              <w:rPr>
                <w:rFonts w:hint="default"/>
              </w:rPr>
            </w:pPr>
            <w:r>
              <w:rPr>
                <w:rFonts w:hint="eastAsia"/>
              </w:rPr>
              <w:t>　</w:t>
            </w:r>
          </w:p>
        </w:tc>
        <w:tc>
          <w:tcPr>
            <w:tcW w:w="1470" w:type="dxa"/>
            <w:vAlign w:val="center"/>
          </w:tcPr>
          <w:p>
            <w:pPr>
              <w:pStyle w:val="0"/>
              <w:rPr>
                <w:rFonts w:hint="default"/>
              </w:rPr>
            </w:pPr>
            <w:r>
              <w:rPr>
                <w:rFonts w:hint="eastAsia"/>
              </w:rPr>
              <w:t>　</w:t>
            </w:r>
          </w:p>
        </w:tc>
        <w:tc>
          <w:tcPr>
            <w:tcW w:w="7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trHeight w:val="64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701" w:type="dxa"/>
            <w:vAlign w:val="center"/>
          </w:tcPr>
          <w:p>
            <w:pPr>
              <w:pStyle w:val="0"/>
              <w:rPr>
                <w:rFonts w:hint="default"/>
              </w:rPr>
            </w:pPr>
          </w:p>
        </w:tc>
        <w:tc>
          <w:tcPr>
            <w:tcW w:w="1275" w:type="dxa"/>
            <w:vAlign w:val="center"/>
          </w:tcPr>
          <w:p>
            <w:pPr>
              <w:pStyle w:val="0"/>
              <w:rPr>
                <w:rFonts w:hint="default"/>
              </w:rPr>
            </w:pPr>
          </w:p>
        </w:tc>
        <w:tc>
          <w:tcPr>
            <w:tcW w:w="1197" w:type="dxa"/>
            <w:vAlign w:val="center"/>
          </w:tcPr>
          <w:p>
            <w:pPr>
              <w:pStyle w:val="0"/>
              <w:rPr>
                <w:rFonts w:hint="default"/>
              </w:rPr>
            </w:pPr>
          </w:p>
        </w:tc>
        <w:tc>
          <w:tcPr>
            <w:tcW w:w="1470" w:type="dxa"/>
            <w:vAlign w:val="center"/>
          </w:tcPr>
          <w:p>
            <w:pPr>
              <w:pStyle w:val="0"/>
              <w:rPr>
                <w:rFonts w:hint="default"/>
              </w:rPr>
            </w:pPr>
          </w:p>
        </w:tc>
        <w:tc>
          <w:tcPr>
            <w:tcW w:w="7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64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701" w:type="dxa"/>
            <w:vAlign w:val="center"/>
          </w:tcPr>
          <w:p>
            <w:pPr>
              <w:pStyle w:val="0"/>
              <w:rPr>
                <w:rFonts w:hint="default"/>
              </w:rPr>
            </w:pPr>
          </w:p>
        </w:tc>
        <w:tc>
          <w:tcPr>
            <w:tcW w:w="1275" w:type="dxa"/>
            <w:vAlign w:val="center"/>
          </w:tcPr>
          <w:p>
            <w:pPr>
              <w:pStyle w:val="0"/>
              <w:rPr>
                <w:rFonts w:hint="default"/>
              </w:rPr>
            </w:pPr>
          </w:p>
        </w:tc>
        <w:tc>
          <w:tcPr>
            <w:tcW w:w="1197" w:type="dxa"/>
            <w:vAlign w:val="center"/>
          </w:tcPr>
          <w:p>
            <w:pPr>
              <w:pStyle w:val="0"/>
              <w:rPr>
                <w:rFonts w:hint="default"/>
              </w:rPr>
            </w:pPr>
          </w:p>
        </w:tc>
        <w:tc>
          <w:tcPr>
            <w:tcW w:w="1470" w:type="dxa"/>
            <w:vAlign w:val="center"/>
          </w:tcPr>
          <w:p>
            <w:pPr>
              <w:pStyle w:val="0"/>
              <w:rPr>
                <w:rFonts w:hint="default"/>
              </w:rPr>
            </w:pPr>
          </w:p>
        </w:tc>
        <w:tc>
          <w:tcPr>
            <w:tcW w:w="7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64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701" w:type="dxa"/>
            <w:vAlign w:val="center"/>
          </w:tcPr>
          <w:p>
            <w:pPr>
              <w:pStyle w:val="0"/>
              <w:rPr>
                <w:rFonts w:hint="default"/>
              </w:rPr>
            </w:pPr>
          </w:p>
        </w:tc>
        <w:tc>
          <w:tcPr>
            <w:tcW w:w="1275" w:type="dxa"/>
            <w:vAlign w:val="center"/>
          </w:tcPr>
          <w:p>
            <w:pPr>
              <w:pStyle w:val="0"/>
              <w:rPr>
                <w:rFonts w:hint="default"/>
              </w:rPr>
            </w:pPr>
          </w:p>
        </w:tc>
        <w:tc>
          <w:tcPr>
            <w:tcW w:w="1197" w:type="dxa"/>
            <w:vAlign w:val="center"/>
          </w:tcPr>
          <w:p>
            <w:pPr>
              <w:pStyle w:val="0"/>
              <w:rPr>
                <w:rFonts w:hint="default"/>
              </w:rPr>
            </w:pPr>
          </w:p>
        </w:tc>
        <w:tc>
          <w:tcPr>
            <w:tcW w:w="1470" w:type="dxa"/>
            <w:vAlign w:val="center"/>
          </w:tcPr>
          <w:p>
            <w:pPr>
              <w:pStyle w:val="0"/>
              <w:rPr>
                <w:rFonts w:hint="default"/>
              </w:rPr>
            </w:pPr>
          </w:p>
        </w:tc>
        <w:tc>
          <w:tcPr>
            <w:tcW w:w="7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64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275" w:type="dxa"/>
            <w:vAlign w:val="center"/>
          </w:tcPr>
          <w:p>
            <w:pPr>
              <w:pStyle w:val="0"/>
              <w:rPr>
                <w:rFonts w:hint="default"/>
              </w:rPr>
            </w:pPr>
            <w:r>
              <w:rPr>
                <w:rFonts w:hint="eastAsia"/>
              </w:rPr>
              <w:t>　</w:t>
            </w:r>
          </w:p>
        </w:tc>
        <w:tc>
          <w:tcPr>
            <w:tcW w:w="1197" w:type="dxa"/>
            <w:vAlign w:val="center"/>
          </w:tcPr>
          <w:p>
            <w:pPr>
              <w:pStyle w:val="0"/>
              <w:rPr>
                <w:rFonts w:hint="default"/>
              </w:rPr>
            </w:pPr>
            <w:r>
              <w:rPr>
                <w:rFonts w:hint="eastAsia"/>
              </w:rPr>
              <w:t>　</w:t>
            </w:r>
          </w:p>
        </w:tc>
        <w:tc>
          <w:tcPr>
            <w:tcW w:w="1470" w:type="dxa"/>
            <w:vAlign w:val="center"/>
          </w:tcPr>
          <w:p>
            <w:pPr>
              <w:pStyle w:val="0"/>
              <w:rPr>
                <w:rFonts w:hint="default"/>
              </w:rPr>
            </w:pPr>
            <w:r>
              <w:rPr>
                <w:rFonts w:hint="eastAsia"/>
              </w:rPr>
              <w:t>　</w:t>
            </w:r>
          </w:p>
        </w:tc>
        <w:tc>
          <w:tcPr>
            <w:tcW w:w="7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trHeight w:val="64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275" w:type="dxa"/>
            <w:vAlign w:val="center"/>
          </w:tcPr>
          <w:p>
            <w:pPr>
              <w:pStyle w:val="0"/>
              <w:rPr>
                <w:rFonts w:hint="default"/>
              </w:rPr>
            </w:pPr>
            <w:r>
              <w:rPr>
                <w:rFonts w:hint="eastAsia"/>
              </w:rPr>
              <w:t>　</w:t>
            </w:r>
          </w:p>
        </w:tc>
        <w:tc>
          <w:tcPr>
            <w:tcW w:w="1197" w:type="dxa"/>
            <w:vAlign w:val="center"/>
          </w:tcPr>
          <w:p>
            <w:pPr>
              <w:pStyle w:val="0"/>
              <w:rPr>
                <w:rFonts w:hint="default"/>
              </w:rPr>
            </w:pPr>
            <w:r>
              <w:rPr>
                <w:rFonts w:hint="eastAsia"/>
              </w:rPr>
              <w:t>　</w:t>
            </w:r>
          </w:p>
        </w:tc>
        <w:tc>
          <w:tcPr>
            <w:tcW w:w="1470" w:type="dxa"/>
            <w:vAlign w:val="center"/>
          </w:tcPr>
          <w:p>
            <w:pPr>
              <w:pStyle w:val="0"/>
              <w:rPr>
                <w:rFonts w:hint="default"/>
              </w:rPr>
            </w:pPr>
            <w:r>
              <w:rPr>
                <w:rFonts w:hint="eastAsia"/>
              </w:rPr>
              <w:t>　</w:t>
            </w:r>
          </w:p>
        </w:tc>
        <w:tc>
          <w:tcPr>
            <w:tcW w:w="7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640" w:hRule="atLeast"/>
        </w:trPr>
        <w:tc>
          <w:tcPr>
            <w:tcW w:w="5874"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計</w:t>
            </w:r>
          </w:p>
        </w:tc>
        <w:tc>
          <w:tcPr>
            <w:tcW w:w="1470" w:type="dxa"/>
            <w:vAlign w:val="center"/>
          </w:tcPr>
          <w:p>
            <w:pPr>
              <w:pStyle w:val="0"/>
              <w:ind w:firstLine="420" w:firstLineChars="200"/>
              <w:rPr>
                <w:rFonts w:hint="default"/>
              </w:rPr>
            </w:pPr>
            <w:r>
              <w:rPr>
                <w:rFonts w:hint="eastAsia"/>
              </w:rPr>
              <w:t>　　　円</w:t>
            </w:r>
          </w:p>
        </w:tc>
        <w:tc>
          <w:tcPr>
            <w:tcW w:w="7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640" w:hRule="atLeast"/>
        </w:trPr>
        <w:tc>
          <w:tcPr>
            <w:tcW w:w="5874"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確認書に記載された額の合計</w:t>
            </w:r>
          </w:p>
        </w:tc>
        <w:tc>
          <w:tcPr>
            <w:tcW w:w="1470" w:type="dxa"/>
            <w:vAlign w:val="center"/>
          </w:tcPr>
          <w:p>
            <w:pPr>
              <w:pStyle w:val="0"/>
              <w:ind w:firstLine="420" w:firstLineChars="200"/>
              <w:rPr>
                <w:rFonts w:hint="default"/>
              </w:rPr>
            </w:pPr>
            <w:r>
              <w:rPr>
                <w:rFonts w:hint="eastAsia"/>
              </w:rPr>
              <w:t>　　　円</w:t>
            </w:r>
          </w:p>
        </w:tc>
        <w:tc>
          <w:tcPr>
            <w:tcW w:w="7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640" w:hRule="atLeast"/>
        </w:trPr>
        <w:tc>
          <w:tcPr>
            <w:tcW w:w="5874"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請求金額</w:t>
            </w:r>
          </w:p>
        </w:tc>
        <w:tc>
          <w:tcPr>
            <w:tcW w:w="14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　　　円</w:t>
            </w:r>
          </w:p>
        </w:tc>
        <w:tc>
          <w:tcPr>
            <w:tcW w:w="73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bl>
    <w:p>
      <w:pPr>
        <w:pStyle w:val="0"/>
        <w:ind w:firstLine="420" w:firstLineChars="200"/>
        <w:rPr>
          <w:rFonts w:hint="default"/>
        </w:rPr>
      </w:pPr>
      <w:r>
        <w:rPr>
          <w:rFonts w:hint="eastAsia"/>
        </w:rPr>
        <w:t>備考</w:t>
      </w:r>
    </w:p>
    <w:p>
      <w:pPr>
        <w:pStyle w:val="0"/>
        <w:ind w:left="840" w:leftChars="300" w:hanging="210" w:hangingChars="100"/>
        <w:rPr>
          <w:rFonts w:hint="default"/>
        </w:rPr>
      </w:pPr>
      <w:r>
        <w:rPr>
          <w:rFonts w:hint="eastAsia"/>
        </w:rPr>
        <w:t>１　「請求金額」欄には、（ア）又は（イ）のうちいずれか少ない方の額を記載してください。</w:t>
      </w:r>
    </w:p>
    <w:p>
      <w:pPr>
        <w:pStyle w:val="0"/>
        <w:ind w:left="840" w:leftChars="300" w:hanging="210" w:hangingChars="100"/>
        <w:rPr>
          <w:rFonts w:hint="default"/>
        </w:rPr>
      </w:pPr>
      <w:r>
        <w:rPr>
          <w:rFonts w:hint="eastAsia"/>
        </w:rPr>
        <w:t>２　「燃料の供給を受けた選挙運動用自動車の</w:t>
      </w:r>
      <w:r>
        <w:rPr>
          <w:rFonts w:hint="eastAsia"/>
          <w:sz w:val="22"/>
        </w:rPr>
        <w:t>自動車登録番号</w:t>
      </w:r>
      <w:r>
        <w:rPr>
          <w:rFonts w:hint="eastAsia"/>
        </w:rPr>
        <w:t>」欄には、契約届出書に記載された</w:t>
      </w:r>
      <w:r>
        <w:rPr>
          <w:rFonts w:hint="eastAsia"/>
          <w:sz w:val="22"/>
        </w:rPr>
        <w:t>自動車登録番号</w:t>
      </w:r>
      <w:r>
        <w:rPr>
          <w:rFonts w:hint="eastAsia"/>
        </w:rPr>
        <w:t>を記載してください。</w:t>
      </w:r>
    </w:p>
    <w:p>
      <w:pPr>
        <w:pStyle w:val="0"/>
        <w:rPr>
          <w:rFonts w:hint="default"/>
          <w:sz w:val="22"/>
        </w:rPr>
      </w:pPr>
    </w:p>
    <w:p>
      <w:pPr>
        <w:rPr>
          <w:rFonts w:hint="default"/>
          <w:sz w:val="28"/>
        </w:rPr>
        <w:sectPr>
          <w:pgSz w:w="11907" w:h="16840"/>
          <w:pgMar w:top="1701" w:right="1701" w:bottom="1701" w:left="1701" w:header="567" w:footer="992" w:gutter="0"/>
          <w:cols w:space="720"/>
          <w:textDirection w:val="lrTb"/>
          <w:docGrid w:type="linesAndChars" w:linePitch="335"/>
        </w:sect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r>
        <w:rPr>
          <w:rFonts w:hint="eastAsia"/>
        </w:rPr>
        <w:br w:type="page"/>
      </w:r>
    </w:p>
    <w:p>
      <w:pPr>
        <w:pStyle w:val="0"/>
        <w:spacing w:after="60" w:afterLines="0" w:afterAutospacing="0"/>
        <w:rPr>
          <w:rFonts w:hint="default"/>
          <w:sz w:val="24"/>
        </w:rPr>
      </w:pPr>
      <w:r>
        <w:rPr>
          <w:rFonts w:hint="eastAsia"/>
        </w:rPr>
        <w:t>様式第７号（第６条関係）　　　　　　　　　　　　　　　　　　　　　　　　　　</w:t>
      </w:r>
      <w:r>
        <w:rPr>
          <w:rFonts w:hint="eastAsia"/>
          <w:sz w:val="24"/>
        </w:rPr>
        <w:t>１４</w:t>
      </w:r>
    </w:p>
    <w:p>
      <w:pPr>
        <w:pStyle w:val="0"/>
        <w:ind w:firstLine="210" w:firstLineChars="100"/>
        <w:rPr>
          <w:rFonts w:hint="default"/>
        </w:rPr>
      </w:pPr>
      <w:r>
        <w:rPr>
          <w:rFonts w:hint="eastAsia"/>
        </w:rPr>
        <w:t>（その１）別紙４</w:t>
      </w:r>
    </w:p>
    <w:p>
      <w:pPr>
        <w:pStyle w:val="0"/>
        <w:rPr>
          <w:rFonts w:hint="default"/>
        </w:rPr>
      </w:pPr>
    </w:p>
    <w:p>
      <w:pPr>
        <w:pStyle w:val="0"/>
        <w:jc w:val="center"/>
        <w:rPr>
          <w:rFonts w:hint="default"/>
        </w:rPr>
      </w:pPr>
      <w:r>
        <w:rPr>
          <w:rFonts w:hint="eastAsia"/>
          <w:spacing w:val="210"/>
        </w:rPr>
        <w:t>請求内訳</w:t>
      </w:r>
      <w:r>
        <w:rPr>
          <w:rFonts w:hint="eastAsia"/>
        </w:rPr>
        <w:t>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5400"/>
        <w:gridCol w:w="1560"/>
      </w:tblGrid>
      <w:tr>
        <w:trPr>
          <w:trHeight w:val="640" w:hRule="atLeast"/>
        </w:trPr>
        <w:tc>
          <w:tcPr>
            <w:tcW w:w="156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5400" w:type="dxa"/>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w:t>
            </w:r>
            <w:r>
              <w:rPr>
                <w:rFonts w:hint="eastAsia"/>
              </w:rPr>
              <w:t>一般乗用旅客自動車運送事業者以外の者との契約により自動車を使用した場合…条例第４条第２号ウの場合</w:t>
            </w:r>
            <w:r>
              <w:rPr>
                <w:rFonts w:hint="default"/>
              </w:rPr>
              <w:t>)</w:t>
            </w:r>
          </w:p>
        </w:tc>
        <w:tc>
          <w:tcPr>
            <w:tcW w:w="156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r>
    </w:tbl>
    <w:p>
      <w:pPr>
        <w:pStyle w:val="0"/>
        <w:spacing w:after="60" w:afterLines="0" w:afterAutospacing="0"/>
        <w:rPr>
          <w:rFonts w:hint="default"/>
        </w:rPr>
      </w:pPr>
      <w:r>
        <w:rPr>
          <w:rFonts w:hint="eastAsia"/>
        </w:rPr>
        <w:t>（３）運転手</w:t>
      </w:r>
    </w:p>
    <w:tbl>
      <w:tblPr>
        <w:tblStyle w:val="11"/>
        <w:tblW w:w="0" w:type="auto"/>
        <w:tblInd w:w="525" w:type="dxa"/>
        <w:tblBorders>
          <w:top w:val="single" w:color="auto" w:sz="12" w:space="0"/>
          <w:left w:val="single" w:color="auto" w:sz="12" w:space="0"/>
          <w:bottom w:val="wave" w:color="auto" w:sz="6"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2"/>
        <w:gridCol w:w="1701"/>
        <w:gridCol w:w="1701"/>
        <w:gridCol w:w="1770"/>
        <w:gridCol w:w="1080"/>
      </w:tblGrid>
      <w:tr>
        <w:trPr>
          <w:cantSplit/>
          <w:trHeight w:val="640" w:hRule="atLeast"/>
        </w:trPr>
        <w:tc>
          <w:tcPr>
            <w:tcW w:w="184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52"/>
              </w:rPr>
              <w:t>雇用年月</w:t>
            </w:r>
            <w:r>
              <w:rPr>
                <w:rFonts w:hint="eastAsia"/>
              </w:rPr>
              <w:t>日</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報　酬</w:t>
            </w:r>
          </w:p>
          <w:p>
            <w:pPr>
              <w:pStyle w:val="0"/>
              <w:jc w:val="center"/>
              <w:rPr>
                <w:rFonts w:hint="default"/>
              </w:rPr>
            </w:pPr>
            <w:r>
              <w:rPr>
                <w:rFonts w:hint="eastAsia"/>
              </w:rPr>
              <w:t>（ア）</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基準限度額</w:t>
            </w:r>
          </w:p>
          <w:p>
            <w:pPr>
              <w:pStyle w:val="0"/>
              <w:jc w:val="center"/>
              <w:rPr>
                <w:rFonts w:hint="default"/>
              </w:rPr>
            </w:pPr>
            <w:r>
              <w:rPr>
                <w:rFonts w:hint="default"/>
              </w:rPr>
              <w:t>(</w:t>
            </w:r>
            <w:r>
              <w:rPr>
                <w:rFonts w:hint="eastAsia"/>
              </w:rPr>
              <w:t>イ</w:t>
            </w:r>
            <w:r>
              <w:rPr>
                <w:rFonts w:hint="default"/>
              </w:rPr>
              <w:t>)</w:t>
            </w:r>
          </w:p>
        </w:tc>
        <w:tc>
          <w:tcPr>
            <w:tcW w:w="17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請</w:t>
            </w:r>
            <w:r>
              <w:rPr>
                <w:rFonts w:hint="default"/>
              </w:rPr>
              <w:t xml:space="preserve"> </w:t>
            </w:r>
            <w:r>
              <w:rPr>
                <w:rFonts w:hint="eastAsia"/>
              </w:rPr>
              <w:t>求</w:t>
            </w:r>
            <w:r>
              <w:rPr>
                <w:rFonts w:hint="default"/>
              </w:rPr>
              <w:t xml:space="preserve"> </w:t>
            </w:r>
            <w:r>
              <w:rPr>
                <w:rFonts w:hint="eastAsia"/>
              </w:rPr>
              <w:t>金</w:t>
            </w:r>
            <w:r>
              <w:rPr>
                <w:rFonts w:hint="default"/>
              </w:rPr>
              <w:t xml:space="preserve"> </w:t>
            </w:r>
            <w:r>
              <w:rPr>
                <w:rFonts w:hint="eastAsia"/>
              </w:rPr>
              <w:t>額</w:t>
            </w:r>
          </w:p>
        </w:tc>
        <w:tc>
          <w:tcPr>
            <w:tcW w:w="108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備　考</w:t>
            </w:r>
          </w:p>
        </w:tc>
      </w:tr>
      <w:tr>
        <w:trPr>
          <w:cantSplit/>
          <w:trHeight w:val="640" w:hRule="atLeast"/>
        </w:trPr>
        <w:tc>
          <w:tcPr>
            <w:tcW w:w="1842" w:type="dxa"/>
            <w:vAlign w:val="center"/>
          </w:tcPr>
          <w:p>
            <w:pPr>
              <w:pStyle w:val="0"/>
              <w:jc w:val="right"/>
              <w:rPr>
                <w:rFonts w:hint="default"/>
              </w:rPr>
            </w:pPr>
            <w:r>
              <w:rPr>
                <w:rFonts w:hint="eastAsia"/>
              </w:rPr>
              <w:t>年</w:t>
            </w:r>
            <w:r>
              <w:rPr>
                <w:rFonts w:hint="eastAsia"/>
                <w:spacing w:val="36"/>
              </w:rPr>
              <w:t>　</w:t>
            </w:r>
            <w:r>
              <w:rPr>
                <w:rFonts w:hint="eastAsia"/>
              </w:rPr>
              <w:t>月</w:t>
            </w:r>
            <w:r>
              <w:rPr>
                <w:rFonts w:hint="eastAsia"/>
                <w:spacing w:val="36"/>
              </w:rPr>
              <w:t>　</w:t>
            </w:r>
            <w:r>
              <w:rPr>
                <w:rFonts w:hint="eastAsia"/>
              </w:rPr>
              <w:t>日</w:t>
            </w:r>
          </w:p>
        </w:tc>
        <w:tc>
          <w:tcPr>
            <w:tcW w:w="1701" w:type="dxa"/>
            <w:vAlign w:val="center"/>
          </w:tcPr>
          <w:p>
            <w:pPr>
              <w:pStyle w:val="0"/>
              <w:ind w:right="42"/>
              <w:jc w:val="right"/>
              <w:rPr>
                <w:rFonts w:hint="default"/>
              </w:rPr>
            </w:pPr>
            <w:r>
              <w:rPr>
                <w:rFonts w:hint="eastAsia"/>
              </w:rPr>
              <w:t>円</w:t>
            </w:r>
          </w:p>
        </w:tc>
        <w:tc>
          <w:tcPr>
            <w:tcW w:w="1701" w:type="dxa"/>
            <w:vAlign w:val="center"/>
          </w:tcPr>
          <w:p>
            <w:pPr>
              <w:pStyle w:val="0"/>
              <w:ind w:right="42" w:rightChars="20"/>
              <w:jc w:val="right"/>
              <w:rPr>
                <w:rFonts w:hint="default"/>
              </w:rPr>
            </w:pPr>
            <w:r>
              <w:rPr>
                <w:rFonts w:hint="eastAsia"/>
              </w:rPr>
              <w:t>12,500</w:t>
            </w:r>
            <w:r>
              <w:rPr>
                <w:rFonts w:hint="eastAsia"/>
              </w:rPr>
              <w:t>円</w:t>
            </w:r>
          </w:p>
        </w:tc>
        <w:tc>
          <w:tcPr>
            <w:tcW w:w="1770" w:type="dxa"/>
            <w:vAlign w:val="center"/>
          </w:tcPr>
          <w:p>
            <w:pPr>
              <w:pStyle w:val="0"/>
              <w:ind w:right="210"/>
              <w:jc w:val="right"/>
              <w:rPr>
                <w:rFonts w:hint="default"/>
              </w:rPr>
            </w:pPr>
            <w:r>
              <w:rPr>
                <w:rFonts w:hint="eastAsia"/>
              </w:rPr>
              <w:t>円</w:t>
            </w:r>
          </w:p>
        </w:tc>
        <w:tc>
          <w:tcPr>
            <w:tcW w:w="1080" w:type="dxa"/>
            <w:vAlign w:val="center"/>
          </w:tcPr>
          <w:p>
            <w:pPr>
              <w:pStyle w:val="0"/>
              <w:rPr>
                <w:rFonts w:hint="default"/>
              </w:rPr>
            </w:pPr>
            <w:r>
              <w:rPr>
                <w:rFonts w:hint="eastAsia"/>
              </w:rPr>
              <w:t>　</w:t>
            </w:r>
          </w:p>
        </w:tc>
      </w:tr>
      <w:tr>
        <w:trPr>
          <w:cantSplit/>
          <w:trHeight w:val="640" w:hRule="atLeast"/>
        </w:trPr>
        <w:tc>
          <w:tcPr>
            <w:tcW w:w="1842"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7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r>
      <w:tr>
        <w:trPr>
          <w:cantSplit/>
          <w:trHeight w:val="640" w:hRule="atLeast"/>
        </w:trPr>
        <w:tc>
          <w:tcPr>
            <w:tcW w:w="1842"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70" w:type="dxa"/>
            <w:vAlign w:val="center"/>
          </w:tcPr>
          <w:p>
            <w:pPr>
              <w:pStyle w:val="0"/>
              <w:rPr>
                <w:rFonts w:hint="default"/>
              </w:rPr>
            </w:pPr>
            <w:r>
              <w:rPr>
                <w:rFonts w:hint="eastAsia"/>
              </w:rPr>
              <w:t>　</w:t>
            </w:r>
          </w:p>
        </w:tc>
        <w:tc>
          <w:tcPr>
            <w:tcW w:w="1080" w:type="dxa"/>
            <w:vAlign w:val="center"/>
          </w:tcPr>
          <w:p>
            <w:pPr>
              <w:pStyle w:val="0"/>
              <w:rPr>
                <w:rFonts w:hint="default"/>
              </w:rPr>
            </w:pPr>
          </w:p>
        </w:tc>
      </w:tr>
      <w:tr>
        <w:trPr>
          <w:cantSplit/>
          <w:trHeight w:val="640" w:hRule="atLeast"/>
        </w:trPr>
        <w:tc>
          <w:tcPr>
            <w:tcW w:w="1842"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70" w:type="dxa"/>
            <w:vAlign w:val="center"/>
          </w:tcPr>
          <w:p>
            <w:pPr>
              <w:pStyle w:val="0"/>
              <w:rPr>
                <w:rFonts w:hint="default"/>
              </w:rPr>
            </w:pPr>
            <w:r>
              <w:rPr>
                <w:rFonts w:hint="eastAsia"/>
              </w:rPr>
              <w:t>　</w:t>
            </w:r>
          </w:p>
        </w:tc>
        <w:tc>
          <w:tcPr>
            <w:tcW w:w="1080" w:type="dxa"/>
            <w:vAlign w:val="center"/>
          </w:tcPr>
          <w:p>
            <w:pPr>
              <w:pStyle w:val="0"/>
              <w:rPr>
                <w:rFonts w:hint="default"/>
              </w:rPr>
            </w:pPr>
          </w:p>
        </w:tc>
      </w:tr>
      <w:tr>
        <w:trPr>
          <w:cantSplit/>
          <w:trHeight w:val="640" w:hRule="atLeast"/>
        </w:trPr>
        <w:tc>
          <w:tcPr>
            <w:tcW w:w="1842"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70" w:type="dxa"/>
            <w:vAlign w:val="center"/>
          </w:tcPr>
          <w:p>
            <w:pPr>
              <w:pStyle w:val="0"/>
              <w:rPr>
                <w:rFonts w:hint="default"/>
              </w:rPr>
            </w:pPr>
            <w:r>
              <w:rPr>
                <w:rFonts w:hint="eastAsia"/>
              </w:rPr>
              <w:t>　</w:t>
            </w:r>
          </w:p>
        </w:tc>
        <w:tc>
          <w:tcPr>
            <w:tcW w:w="1080" w:type="dxa"/>
            <w:vAlign w:val="center"/>
          </w:tcPr>
          <w:p>
            <w:pPr>
              <w:pStyle w:val="0"/>
              <w:rPr>
                <w:rFonts w:hint="default"/>
              </w:rPr>
            </w:pPr>
          </w:p>
        </w:tc>
      </w:tr>
      <w:tr>
        <w:tblPrEx>
          <w:tblBorders>
            <w:top w:val="single" w:color="auto" w:sz="4" w:space="0"/>
            <w:left w:val="single" w:color="auto" w:sz="4" w:space="0"/>
            <w:bottom w:val="single" w:color="auto" w:sz="4" w:space="0"/>
            <w:right w:val="single" w:color="auto" w:sz="4" w:space="0"/>
          </w:tblBorders>
        </w:tblPrEx>
        <w:trPr>
          <w:cantSplit/>
          <w:trHeight w:val="640" w:hRule="atLeast"/>
        </w:trPr>
        <w:tc>
          <w:tcPr>
            <w:tcW w:w="18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70" w:type="dxa"/>
            <w:vAlign w:val="center"/>
          </w:tcPr>
          <w:p>
            <w:pPr>
              <w:pStyle w:val="0"/>
              <w:rPr>
                <w:rFonts w:hint="default"/>
              </w:rPr>
            </w:pPr>
            <w:r>
              <w:rPr>
                <w:rFonts w:hint="eastAsia"/>
              </w:rPr>
              <w:t>　</w:t>
            </w:r>
          </w:p>
        </w:tc>
        <w:tc>
          <w:tcPr>
            <w:tcW w:w="10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blPrEx>
          <w:tblBorders>
            <w:top w:val="single" w:color="auto" w:sz="4" w:space="0"/>
            <w:left w:val="single" w:color="auto" w:sz="4" w:space="0"/>
            <w:bottom w:val="single" w:color="auto" w:sz="4" w:space="0"/>
            <w:right w:val="single" w:color="auto" w:sz="4" w:space="0"/>
          </w:tblBorders>
        </w:tblPrEx>
        <w:trPr>
          <w:cantSplit/>
          <w:trHeight w:val="640" w:hRule="atLeast"/>
        </w:trPr>
        <w:tc>
          <w:tcPr>
            <w:tcW w:w="18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770" w:type="dxa"/>
            <w:vAlign w:val="center"/>
          </w:tcPr>
          <w:p>
            <w:pPr>
              <w:pStyle w:val="0"/>
              <w:rPr>
                <w:rFonts w:hint="default"/>
              </w:rPr>
            </w:pPr>
            <w:r>
              <w:rPr>
                <w:rFonts w:hint="eastAsia"/>
              </w:rPr>
              <w:t>　</w:t>
            </w:r>
          </w:p>
        </w:tc>
        <w:tc>
          <w:tcPr>
            <w:tcW w:w="10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blPrEx>
          <w:tblBorders>
            <w:top w:val="single" w:color="auto" w:sz="4" w:space="0"/>
            <w:left w:val="single" w:color="auto" w:sz="4" w:space="0"/>
            <w:bottom w:val="single" w:color="auto" w:sz="4" w:space="0"/>
            <w:right w:val="single" w:color="auto" w:sz="4" w:space="0"/>
          </w:tblBorders>
        </w:tblPrEx>
        <w:trPr>
          <w:cantSplit/>
          <w:trHeight w:val="640" w:hRule="atLeast"/>
        </w:trPr>
        <w:tc>
          <w:tcPr>
            <w:tcW w:w="184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計</w:t>
            </w:r>
          </w:p>
        </w:tc>
        <w:tc>
          <w:tcPr>
            <w:tcW w:w="1701" w:type="dxa"/>
            <w:tcBorders>
              <w:top w:val="none" w:color="auto" w:sz="0" w:space="0"/>
              <w:left w:val="none" w:color="auto" w:sz="0" w:space="0"/>
              <w:bottom w:val="single" w:color="auto" w:sz="12" w:space="0"/>
              <w:right w:val="none" w:color="auto" w:sz="0" w:space="0"/>
              <w:tl2br w:val="none" w:color="auto" w:sz="0" w:space="0"/>
              <w:tr2bl w:val="single" w:color="auto" w:sz="4" w:space="0"/>
            </w:tcBorders>
            <w:vAlign w:val="center"/>
          </w:tcPr>
          <w:p>
            <w:pPr>
              <w:pStyle w:val="0"/>
              <w:rPr>
                <w:rFonts w:hint="default"/>
              </w:rPr>
            </w:pPr>
            <w:r>
              <w:rPr>
                <w:rFonts w:hint="eastAsia"/>
              </w:rPr>
              <w:t>　</w:t>
            </w:r>
          </w:p>
        </w:tc>
        <w:tc>
          <w:tcPr>
            <w:tcW w:w="1701" w:type="dxa"/>
            <w:tcBorders>
              <w:top w:val="none" w:color="auto" w:sz="0" w:space="0"/>
              <w:left w:val="none" w:color="auto" w:sz="0" w:space="0"/>
              <w:bottom w:val="single" w:color="auto" w:sz="12" w:space="0"/>
              <w:right w:val="none" w:color="auto" w:sz="0" w:space="0"/>
              <w:tl2br w:val="none" w:color="auto" w:sz="0" w:space="0"/>
              <w:tr2bl w:val="single" w:color="auto" w:sz="4" w:space="0"/>
            </w:tcBorders>
            <w:vAlign w:val="center"/>
          </w:tcPr>
          <w:p>
            <w:pPr>
              <w:pStyle w:val="0"/>
              <w:rPr>
                <w:rFonts w:hint="default"/>
              </w:rPr>
            </w:pPr>
            <w:r>
              <w:rPr>
                <w:rFonts w:hint="eastAsia"/>
              </w:rPr>
              <w:t>　</w:t>
            </w:r>
          </w:p>
        </w:tc>
        <w:tc>
          <w:tcPr>
            <w:tcW w:w="17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right"/>
              <w:rPr>
                <w:rFonts w:hint="default"/>
              </w:rPr>
            </w:pPr>
            <w:r>
              <w:rPr>
                <w:rFonts w:hint="eastAsia"/>
              </w:rPr>
              <w:t>円</w:t>
            </w:r>
          </w:p>
        </w:tc>
        <w:tc>
          <w:tcPr>
            <w:tcW w:w="108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60" w:beforeLines="0" w:beforeAutospacing="0"/>
        <w:ind w:left="840" w:leftChars="200" w:hanging="420" w:hangingChars="200"/>
        <w:rPr>
          <w:rFonts w:hint="default"/>
        </w:rPr>
      </w:pPr>
      <w:r>
        <w:rPr>
          <w:rFonts w:hint="eastAsia"/>
        </w:rPr>
        <w:t>備考　「請求金額」欄には、雇用した日について（ア）又は（イ）のうちいずれか少ない方の額を記載してください。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rPr>
          <w:rFonts w:hint="default"/>
          <w:sz w:val="28"/>
        </w:rPr>
        <w:sectPr>
          <w:pgSz w:w="11907" w:h="16840"/>
          <w:pgMar w:top="1701" w:right="1701" w:bottom="1701" w:left="1701" w:header="567" w:footer="992" w:gutter="0"/>
          <w:cols w:space="720"/>
          <w:textDirection w:val="lrTb"/>
          <w:docGrid w:type="linesAndChars" w:linePitch="335"/>
        </w:sect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rPr>
          <w:rFonts w:hint="default"/>
        </w:rPr>
      </w:pPr>
    </w:p>
    <w:p>
      <w:pPr>
        <w:pStyle w:val="0"/>
        <w:rPr>
          <w:rFonts w:hint="default"/>
        </w:rPr>
      </w:pPr>
    </w:p>
    <w:p>
      <w:pPr>
        <w:pStyle w:val="0"/>
        <w:rPr>
          <w:rFonts w:hint="default"/>
        </w:rPr>
      </w:pPr>
      <w:r>
        <w:rPr>
          <w:rFonts w:hint="eastAsia"/>
        </w:rPr>
        <w:br w:type="page"/>
      </w:r>
    </w:p>
    <w:p>
      <w:pPr>
        <w:pStyle w:val="0"/>
        <w:ind w:left="0" w:leftChars="0" w:rightChars="0" w:firstLine="0" w:firstLineChars="0"/>
        <w:jc w:val="right"/>
        <w:rPr>
          <w:rFonts w:hint="default" w:asciiTheme="minorEastAsia" w:hAnsiTheme="minorEastAsia"/>
          <w:sz w:val="24"/>
        </w:rPr>
      </w:pPr>
      <w:r>
        <w:rPr>
          <w:rFonts w:hint="eastAsia" w:asciiTheme="minorEastAsia" w:hAnsiTheme="minorEastAsia"/>
          <w:sz w:val="24"/>
        </w:rPr>
        <w:t>１５</w:t>
      </w:r>
    </w:p>
    <w:p>
      <w:pPr>
        <w:pStyle w:val="0"/>
        <w:ind w:firstLine="200" w:firstLineChars="100"/>
        <w:rPr>
          <w:rFonts w:hint="default" w:asciiTheme="minorEastAsia" w:hAnsiTheme="minorEastAsia"/>
          <w:sz w:val="20"/>
        </w:rPr>
      </w:pPr>
      <w:r>
        <w:rPr>
          <w:rFonts w:hint="default" w:asciiTheme="minorEastAsia" w:hAnsiTheme="minorEastAsia"/>
          <w:sz w:val="20"/>
        </w:rPr>
        <mc:AlternateContent>
          <mc:Choice Requires="wps">
            <w:drawing>
              <wp:anchor simplePos="0" relativeHeight="7" behindDoc="0" locked="0" layoutInCell="1" hidden="0" allowOverlap="1">
                <wp:simplePos x="0" y="0"/>
                <wp:positionH relativeFrom="column">
                  <wp:posOffset>94615</wp:posOffset>
                </wp:positionH>
                <wp:positionV relativeFrom="paragraph">
                  <wp:posOffset>-92710</wp:posOffset>
                </wp:positionV>
                <wp:extent cx="457200" cy="5334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457200" cy="533400"/>
                        </a:xfrm>
                        <a:prstGeom prst="roundRect">
                          <a:avLst>
                            <a:gd name="adj" fmla="val 16668"/>
                          </a:avLst>
                        </a:prstGeom>
                        <a:noFill/>
                        <a:ln w="9525" cap="rnd">
                          <a:solidFill>
                            <a:sysClr val="windowText" lastClr="000000"/>
                          </a:solidFill>
                          <a:prstDash val="sysDot"/>
                        </a:ln>
                      </wps:spPr>
                      <wps:bodyPr/>
                    </wps:wsp>
                  </a:graphicData>
                </a:graphic>
              </wp:anchor>
            </w:drawing>
          </mc:Choice>
          <mc:Fallback>
            <w:pict>
              <v:roundrect id="オブジェクト 0" style="mso-position-vertical-relative:text;z-index:7;width:36pt;height:42pt;mso-position-horizontal-relative:text;position:absolute;margin-left:7.45pt;margin-top:-7.3pt;" o:spid="_x0000_s1029" o:allowincell="t" o:allowoverlap="t" filled="f" stroked="t" strokecolor="#000000" strokeweight="0.75pt" o:spt="2" arcsize="10923f">
                <v:fill/>
                <v:stroke endcap="round" dashstyle="shortdot" filltype="solid"/>
                <v:textbox style="layout-flow:horizontal;"/>
                <v:imagedata o:title=""/>
                <w10:wrap type="none" anchorx="text" anchory="text"/>
              </v:roundrect>
            </w:pict>
          </mc:Fallback>
        </mc:AlternateContent>
      </w:r>
      <w:r>
        <w:rPr>
          <w:rFonts w:hint="default" w:asciiTheme="minorEastAsia" w:hAnsiTheme="minorEastAsia"/>
          <w:sz w:val="20"/>
        </w:rPr>
        <w:t>収　入</w:t>
      </w:r>
    </w:p>
    <w:p>
      <w:pPr>
        <w:pStyle w:val="0"/>
        <w:ind w:firstLine="200" w:firstLineChars="100"/>
        <w:rPr>
          <w:rFonts w:hint="default" w:asciiTheme="minorEastAsia" w:hAnsiTheme="minorEastAsia"/>
          <w:sz w:val="18"/>
        </w:rPr>
      </w:pPr>
      <w:r>
        <w:rPr>
          <w:rFonts w:hint="eastAsia" w:asciiTheme="minorEastAsia" w:hAnsiTheme="minorEastAsia"/>
          <w:sz w:val="20"/>
        </w:rPr>
        <w:t>印　紙</w:t>
      </w:r>
    </w:p>
    <w:p>
      <w:pPr>
        <w:pStyle w:val="26"/>
        <w:spacing w:line="370" w:lineRule="exact"/>
        <w:ind w:left="3119"/>
        <w:rPr>
          <w:rFonts w:hint="default" w:asciiTheme="minorEastAsia" w:hAnsiTheme="minorEastAsia" w:eastAsiaTheme="minorEastAsia"/>
        </w:rPr>
      </w:pPr>
      <w:r>
        <w:rPr>
          <w:rFonts w:hint="default" w:asciiTheme="minorEastAsia" w:hAnsiTheme="minorEastAsia" w:eastAsiaTheme="minorEastAsia"/>
        </w:rPr>
        <w:t>選挙運動</w:t>
      </w:r>
      <w:r>
        <w:rPr>
          <w:rFonts w:hint="eastAsia" w:asciiTheme="minorEastAsia" w:hAnsiTheme="minorEastAsia" w:eastAsiaTheme="minorEastAsia"/>
        </w:rPr>
        <w:t>用ビラ作成契約書</w:t>
      </w:r>
    </w:p>
    <w:p>
      <w:pPr>
        <w:pStyle w:val="0"/>
        <w:spacing w:line="200" w:lineRule="exact"/>
        <w:rPr>
          <w:rFonts w:hint="default" w:asciiTheme="minorEastAsia" w:hAnsiTheme="minorEastAsia"/>
          <w:sz w:val="20"/>
        </w:rPr>
      </w:pPr>
    </w:p>
    <w:p>
      <w:pPr>
        <w:pStyle w:val="0"/>
        <w:spacing w:line="200" w:lineRule="exact"/>
        <w:rPr>
          <w:rFonts w:hint="default" w:asciiTheme="minorEastAsia" w:hAnsiTheme="minorEastAsia"/>
          <w:sz w:val="20"/>
        </w:rPr>
      </w:pPr>
    </w:p>
    <w:p>
      <w:pPr>
        <w:pStyle w:val="0"/>
        <w:spacing w:before="2" w:beforeLines="0" w:beforeAutospacing="0" w:line="260" w:lineRule="exact"/>
        <w:rPr>
          <w:rFonts w:hint="default" w:asciiTheme="minorEastAsia" w:hAnsiTheme="minorEastAsia"/>
          <w:sz w:val="26"/>
        </w:rPr>
      </w:pPr>
    </w:p>
    <w:p>
      <w:pPr>
        <w:pStyle w:val="0"/>
        <w:tabs>
          <w:tab w:val="left" w:leader="none" w:pos="1242"/>
          <w:tab w:val="left" w:leader="none" w:pos="1902"/>
          <w:tab w:val="left" w:leader="none" w:pos="2559"/>
          <w:tab w:val="left" w:leader="none" w:pos="3882"/>
          <w:tab w:val="left" w:leader="none" w:pos="6522"/>
          <w:tab w:val="left" w:leader="none" w:pos="6961"/>
        </w:tabs>
        <w:spacing w:line="352" w:lineRule="exact"/>
        <w:ind w:left="140" w:right="112" w:firstLine="220"/>
        <w:rPr>
          <w:rFonts w:hint="default" w:asciiTheme="minorEastAsia" w:hAnsiTheme="minorEastAsia"/>
          <w:w w:val="110"/>
          <w:sz w:val="24"/>
        </w:rPr>
      </w:pPr>
      <w:r>
        <w:rPr>
          <w:rFonts w:hint="default" w:asciiTheme="minorEastAsia" w:hAnsiTheme="minorEastAsia"/>
          <w:w w:val="105"/>
          <w:sz w:val="24"/>
        </w:rPr>
        <w:t>いなべ市</w:t>
      </w:r>
      <w:r>
        <w:rPr>
          <w:rFonts w:hint="eastAsia" w:asciiTheme="minorEastAsia" w:hAnsiTheme="minorEastAsia"/>
          <w:w w:val="105"/>
          <w:sz w:val="24"/>
        </w:rPr>
        <w:t>議会議員</w:t>
      </w:r>
      <w:r>
        <w:rPr>
          <w:rFonts w:hint="default" w:asciiTheme="minorEastAsia" w:hAnsiTheme="minorEastAsia"/>
          <w:w w:val="105"/>
          <w:sz w:val="24"/>
        </w:rPr>
        <w:t>選挙候</w:t>
      </w:r>
      <w:r>
        <w:rPr>
          <w:rFonts w:hint="default" w:asciiTheme="minorEastAsia" w:hAnsiTheme="minorEastAsia"/>
          <w:spacing w:val="-4"/>
          <w:w w:val="105"/>
          <w:sz w:val="24"/>
        </w:rPr>
        <w:t>補</w:t>
      </w:r>
      <w:r>
        <w:rPr>
          <w:rFonts w:hint="default" w:asciiTheme="minorEastAsia" w:hAnsiTheme="minorEastAsia"/>
          <w:w w:val="105"/>
          <w:sz w:val="24"/>
        </w:rPr>
        <w:t>者　　　　　</w:t>
      </w:r>
      <w:r>
        <w:rPr>
          <w:rFonts w:hint="default" w:asciiTheme="minorEastAsia" w:hAnsiTheme="minorEastAsia"/>
          <w:w w:val="110"/>
          <w:sz w:val="24"/>
        </w:rPr>
        <w:t>　　</w:t>
      </w:r>
      <w:r>
        <w:rPr>
          <w:rFonts w:hint="eastAsia" w:asciiTheme="minorEastAsia" w:hAnsiTheme="minorEastAsia"/>
          <w:w w:val="110"/>
          <w:sz w:val="24"/>
        </w:rPr>
        <w:t>　　</w:t>
      </w:r>
      <w:r>
        <w:rPr>
          <w:rFonts w:hint="default" w:asciiTheme="minorEastAsia" w:hAnsiTheme="minorEastAsia"/>
          <w:w w:val="110"/>
          <w:sz w:val="24"/>
        </w:rPr>
        <w:t>　（</w:t>
      </w:r>
      <w:r>
        <w:rPr>
          <w:rFonts w:hint="default" w:asciiTheme="minorEastAsia" w:hAnsiTheme="minorEastAsia"/>
          <w:spacing w:val="-4"/>
          <w:w w:val="110"/>
          <w:sz w:val="24"/>
        </w:rPr>
        <w:t>以</w:t>
      </w:r>
      <w:r>
        <w:rPr>
          <w:rFonts w:hint="default" w:asciiTheme="minorEastAsia" w:hAnsiTheme="minorEastAsia"/>
          <w:spacing w:val="-22"/>
          <w:w w:val="110"/>
          <w:sz w:val="24"/>
        </w:rPr>
        <w:t>下</w:t>
      </w:r>
      <w:r>
        <w:rPr>
          <w:rFonts w:hint="default" w:asciiTheme="minorEastAsia" w:hAnsiTheme="minorEastAsia"/>
          <w:w w:val="110"/>
          <w:sz w:val="24"/>
        </w:rPr>
        <w:t>「甲</w:t>
      </w:r>
      <w:r>
        <w:rPr>
          <w:rFonts w:hint="default" w:asciiTheme="minorEastAsia" w:hAnsiTheme="minorEastAsia"/>
          <w:spacing w:val="-22"/>
          <w:w w:val="110"/>
          <w:sz w:val="24"/>
        </w:rPr>
        <w:t>」</w:t>
      </w:r>
      <w:r>
        <w:rPr>
          <w:rFonts w:hint="default" w:asciiTheme="minorEastAsia" w:hAnsiTheme="minorEastAsia"/>
          <w:spacing w:val="-4"/>
          <w:w w:val="110"/>
          <w:sz w:val="24"/>
        </w:rPr>
        <w:t>と</w:t>
      </w:r>
      <w:r>
        <w:rPr>
          <w:rFonts w:hint="default" w:asciiTheme="minorEastAsia" w:hAnsiTheme="minorEastAsia"/>
          <w:w w:val="110"/>
          <w:sz w:val="24"/>
        </w:rPr>
        <w:t>いう</w:t>
      </w:r>
      <w:r>
        <w:rPr>
          <w:rFonts w:hint="default" w:asciiTheme="minorEastAsia" w:hAnsiTheme="minorEastAsia"/>
          <w:spacing w:val="-22"/>
          <w:w w:val="110"/>
          <w:sz w:val="24"/>
        </w:rPr>
        <w:t>。</w:t>
      </w:r>
      <w:r>
        <w:rPr>
          <w:rFonts w:hint="default" w:asciiTheme="minorEastAsia" w:hAnsiTheme="minorEastAsia"/>
          <w:w w:val="110"/>
          <w:sz w:val="24"/>
        </w:rPr>
        <w:t>)</w:t>
      </w:r>
      <w:r>
        <w:rPr>
          <w:rFonts w:hint="default" w:asciiTheme="minorEastAsia" w:hAnsiTheme="minorEastAsia"/>
          <w:w w:val="110"/>
          <w:sz w:val="24"/>
        </w:rPr>
        <w:t>と</w:t>
      </w:r>
    </w:p>
    <w:p>
      <w:pPr>
        <w:pStyle w:val="0"/>
        <w:tabs>
          <w:tab w:val="left" w:leader="none" w:pos="1242"/>
          <w:tab w:val="left" w:leader="none" w:pos="1902"/>
          <w:tab w:val="left" w:leader="none" w:pos="2559"/>
          <w:tab w:val="left" w:leader="none" w:pos="3882"/>
          <w:tab w:val="left" w:leader="none" w:pos="6522"/>
          <w:tab w:val="left" w:leader="none" w:pos="6961"/>
        </w:tabs>
        <w:spacing w:before="167" w:beforeLines="50" w:beforeAutospacing="0" w:line="352" w:lineRule="exact"/>
        <w:ind w:left="140" w:right="112"/>
        <w:rPr>
          <w:rFonts w:hint="default" w:asciiTheme="minorEastAsia" w:hAnsiTheme="minorEastAsia"/>
          <w:color w:val="000000"/>
          <w:w w:val="105"/>
          <w:sz w:val="24"/>
        </w:rPr>
      </w:pPr>
      <w:r>
        <w:rPr>
          <w:rFonts w:hint="default" w:asciiTheme="minorEastAsia" w:hAnsiTheme="minorEastAsia"/>
          <w:sz w:val="24"/>
        </w:rPr>
        <w:t>　　　　　　　　　　　</w:t>
      </w:r>
      <w:r>
        <w:rPr>
          <w:rFonts w:hint="default" w:asciiTheme="minorEastAsia" w:hAnsiTheme="minorEastAsia"/>
          <w:color w:val="FF0000"/>
          <w:sz w:val="24"/>
        </w:rPr>
        <w:t>　　</w:t>
      </w:r>
      <w:r>
        <w:rPr>
          <w:rFonts w:hint="default" w:asciiTheme="minorEastAsia" w:hAnsiTheme="minorEastAsia"/>
          <w:color w:val="000000"/>
          <w:spacing w:val="-3"/>
          <w:w w:val="105"/>
          <w:sz w:val="24"/>
        </w:rPr>
        <w:t>　　　　　　　　　　　　（</w:t>
      </w:r>
      <w:r>
        <w:rPr>
          <w:rFonts w:hint="default" w:asciiTheme="minorEastAsia" w:hAnsiTheme="minorEastAsia"/>
          <w:color w:val="000000"/>
          <w:w w:val="105"/>
          <w:sz w:val="24"/>
        </w:rPr>
        <w:t>以下</w:t>
      </w:r>
      <w:r>
        <w:rPr>
          <w:rFonts w:hint="default" w:asciiTheme="minorEastAsia" w:hAnsiTheme="minorEastAsia"/>
          <w:color w:val="000000"/>
          <w:spacing w:val="-4"/>
          <w:w w:val="105"/>
          <w:sz w:val="24"/>
        </w:rPr>
        <w:t>「</w:t>
      </w:r>
      <w:r>
        <w:rPr>
          <w:rFonts w:hint="default" w:asciiTheme="minorEastAsia" w:hAnsiTheme="minorEastAsia"/>
          <w:color w:val="000000"/>
          <w:w w:val="105"/>
          <w:sz w:val="24"/>
        </w:rPr>
        <w:t>乙」と</w:t>
      </w:r>
      <w:r>
        <w:rPr>
          <w:rFonts w:hint="default" w:asciiTheme="minorEastAsia" w:hAnsiTheme="minorEastAsia"/>
          <w:color w:val="000000"/>
          <w:spacing w:val="-4"/>
          <w:w w:val="105"/>
          <w:sz w:val="24"/>
        </w:rPr>
        <w:t>い</w:t>
      </w:r>
      <w:r>
        <w:rPr>
          <w:rFonts w:hint="default" w:asciiTheme="minorEastAsia" w:hAnsiTheme="minorEastAsia"/>
          <w:color w:val="000000"/>
          <w:w w:val="105"/>
          <w:sz w:val="24"/>
        </w:rPr>
        <w:t>う。</w:t>
      </w:r>
      <w:r>
        <w:rPr>
          <w:rFonts w:hint="default" w:asciiTheme="minorEastAsia" w:hAnsiTheme="minorEastAsia"/>
          <w:color w:val="000000"/>
          <w:w w:val="105"/>
          <w:sz w:val="24"/>
        </w:rPr>
        <w:t>)</w:t>
      </w:r>
      <w:r>
        <w:rPr>
          <w:rFonts w:hint="default" w:asciiTheme="minorEastAsia" w:hAnsiTheme="minorEastAsia"/>
          <w:color w:val="000000"/>
          <w:spacing w:val="-4"/>
          <w:w w:val="105"/>
          <w:sz w:val="24"/>
        </w:rPr>
        <w:t>は</w:t>
      </w:r>
      <w:r>
        <w:rPr>
          <w:rFonts w:hint="default" w:asciiTheme="minorEastAsia" w:hAnsiTheme="minorEastAsia"/>
          <w:color w:val="000000"/>
          <w:w w:val="105"/>
          <w:sz w:val="24"/>
        </w:rPr>
        <w:t>、</w:t>
      </w:r>
    </w:p>
    <w:p>
      <w:pPr>
        <w:pStyle w:val="0"/>
        <w:tabs>
          <w:tab w:val="left" w:leader="none" w:pos="1736"/>
          <w:tab w:val="left" w:leader="none" w:pos="2396"/>
          <w:tab w:val="left" w:leader="none" w:pos="6687"/>
        </w:tabs>
        <w:spacing w:before="120" w:beforeLines="0" w:beforeAutospacing="0" w:line="352" w:lineRule="exact"/>
        <w:ind w:right="112"/>
        <w:rPr>
          <w:rFonts w:hint="default" w:asciiTheme="minorEastAsia" w:hAnsiTheme="minorEastAsia"/>
          <w:sz w:val="24"/>
        </w:rPr>
      </w:pPr>
      <w:r>
        <w:rPr>
          <w:rFonts w:hint="default" w:asciiTheme="minorEastAsia" w:hAnsiTheme="minorEastAsia"/>
          <w:color w:val="000000"/>
          <w:w w:val="110"/>
          <w:sz w:val="24"/>
        </w:rPr>
        <w:t>印刷物</w:t>
      </w:r>
      <w:r>
        <w:rPr>
          <w:rFonts w:hint="default" w:asciiTheme="minorEastAsia" w:hAnsiTheme="minorEastAsia"/>
          <w:color w:val="000000"/>
          <w:spacing w:val="-4"/>
          <w:w w:val="110"/>
          <w:sz w:val="24"/>
        </w:rPr>
        <w:t>の</w:t>
      </w:r>
      <w:r>
        <w:rPr>
          <w:rFonts w:hint="default" w:asciiTheme="minorEastAsia" w:hAnsiTheme="minorEastAsia"/>
          <w:color w:val="000000"/>
          <w:w w:val="110"/>
          <w:sz w:val="24"/>
        </w:rPr>
        <w:t>作成</w:t>
      </w:r>
      <w:r>
        <w:rPr>
          <w:rFonts w:hint="default" w:asciiTheme="minorEastAsia" w:hAnsiTheme="minorEastAsia"/>
          <w:color w:val="000000"/>
          <w:spacing w:val="-4"/>
          <w:w w:val="110"/>
          <w:sz w:val="24"/>
        </w:rPr>
        <w:t>に</w:t>
      </w:r>
      <w:r>
        <w:rPr>
          <w:rFonts w:hint="default" w:asciiTheme="minorEastAsia" w:hAnsiTheme="minorEastAsia"/>
          <w:color w:val="000000"/>
          <w:w w:val="110"/>
          <w:sz w:val="24"/>
        </w:rPr>
        <w:t>つい</w:t>
      </w:r>
      <w:r>
        <w:rPr>
          <w:rFonts w:hint="default" w:asciiTheme="minorEastAsia" w:hAnsiTheme="minorEastAsia"/>
          <w:color w:val="000000"/>
          <w:spacing w:val="-4"/>
          <w:w w:val="110"/>
          <w:sz w:val="24"/>
        </w:rPr>
        <w:t>て次</w:t>
      </w:r>
      <w:r>
        <w:rPr>
          <w:rFonts w:hint="default" w:asciiTheme="minorEastAsia" w:hAnsiTheme="minorEastAsia"/>
          <w:color w:val="000000"/>
          <w:w w:val="110"/>
          <w:sz w:val="24"/>
        </w:rPr>
        <w:t>のとお</w:t>
      </w:r>
      <w:r>
        <w:rPr>
          <w:rFonts w:hint="default" w:asciiTheme="minorEastAsia" w:hAnsiTheme="minorEastAsia"/>
          <w:color w:val="000000"/>
          <w:spacing w:val="-4"/>
          <w:w w:val="110"/>
          <w:sz w:val="24"/>
        </w:rPr>
        <w:t>り</w:t>
      </w:r>
      <w:r>
        <w:rPr>
          <w:rFonts w:hint="default" w:asciiTheme="minorEastAsia" w:hAnsiTheme="minorEastAsia"/>
          <w:color w:val="000000"/>
          <w:w w:val="110"/>
          <w:sz w:val="24"/>
        </w:rPr>
        <w:t>契約</w:t>
      </w:r>
      <w:r>
        <w:rPr>
          <w:rFonts w:hint="default" w:asciiTheme="minorEastAsia" w:hAnsiTheme="minorEastAsia"/>
          <w:color w:val="000000"/>
          <w:spacing w:val="-4"/>
          <w:w w:val="110"/>
          <w:sz w:val="24"/>
        </w:rPr>
        <w:t>を</w:t>
      </w:r>
      <w:r>
        <w:rPr>
          <w:rFonts w:hint="default" w:asciiTheme="minorEastAsia" w:hAnsiTheme="minorEastAsia"/>
          <w:color w:val="000000"/>
          <w:w w:val="110"/>
          <w:sz w:val="24"/>
        </w:rPr>
        <w:t>締結</w:t>
      </w:r>
      <w:r>
        <w:rPr>
          <w:rFonts w:hint="default" w:asciiTheme="minorEastAsia" w:hAnsiTheme="minorEastAsia"/>
          <w:color w:val="000000"/>
          <w:spacing w:val="-4"/>
          <w:w w:val="110"/>
          <w:sz w:val="24"/>
        </w:rPr>
        <w:t>する</w:t>
      </w:r>
      <w:r>
        <w:rPr>
          <w:rFonts w:hint="default" w:asciiTheme="minorEastAsia" w:hAnsiTheme="minorEastAsia"/>
          <w:color w:val="000000"/>
          <w:w w:val="110"/>
          <w:sz w:val="24"/>
        </w:rPr>
        <w:t>。</w:t>
      </w:r>
    </w:p>
    <w:p>
      <w:pPr>
        <w:pStyle w:val="0"/>
        <w:tabs>
          <w:tab w:val="left" w:leader="none" w:pos="1736"/>
          <w:tab w:val="left" w:leader="none" w:pos="2396"/>
          <w:tab w:val="left" w:leader="none" w:pos="6687"/>
        </w:tabs>
        <w:spacing w:before="120" w:beforeLines="0" w:beforeAutospacing="0" w:line="352" w:lineRule="exact"/>
        <w:ind w:right="112"/>
        <w:rPr>
          <w:rFonts w:hint="default" w:asciiTheme="minorEastAsia" w:hAnsiTheme="minorEastAsia"/>
          <w:sz w:val="24"/>
        </w:rPr>
      </w:pPr>
    </w:p>
    <w:p>
      <w:pPr>
        <w:pStyle w:val="0"/>
        <w:rPr>
          <w:rFonts w:hint="default"/>
          <w:sz w:val="24"/>
        </w:rPr>
      </w:pPr>
      <w:r>
        <w:rPr>
          <w:rFonts w:hint="default"/>
          <w:sz w:val="24"/>
        </w:rPr>
        <w:t>１　</w:t>
      </w:r>
      <w:r>
        <w:rPr>
          <w:rFonts w:hint="eastAsia"/>
          <w:sz w:val="24"/>
        </w:rPr>
        <w:t>品　名　　公職選挙法第</w:t>
      </w:r>
      <w:r>
        <w:rPr>
          <w:rFonts w:hint="default"/>
          <w:sz w:val="24"/>
        </w:rPr>
        <w:t>１４２</w:t>
      </w:r>
      <w:r>
        <w:rPr>
          <w:rFonts w:hint="eastAsia"/>
          <w:sz w:val="24"/>
        </w:rPr>
        <w:t>条第１項第６号に定めるビラ</w:t>
      </w:r>
    </w:p>
    <w:p>
      <w:pPr>
        <w:pStyle w:val="0"/>
        <w:rPr>
          <w:rFonts w:hint="default"/>
          <w:sz w:val="24"/>
        </w:rPr>
      </w:pPr>
    </w:p>
    <w:p>
      <w:pPr>
        <w:pStyle w:val="0"/>
        <w:rPr>
          <w:rFonts w:hint="default"/>
          <w:sz w:val="24"/>
        </w:rPr>
      </w:pPr>
      <w:r>
        <w:rPr>
          <w:rFonts w:hint="default"/>
          <w:sz w:val="24"/>
        </w:rPr>
        <w:t>２　仕　様　　</w:t>
      </w:r>
    </w:p>
    <w:p>
      <w:pPr>
        <w:pStyle w:val="0"/>
        <w:rPr>
          <w:rFonts w:hint="default"/>
          <w:sz w:val="24"/>
        </w:rPr>
      </w:pPr>
    </w:p>
    <w:p>
      <w:pPr>
        <w:pStyle w:val="0"/>
        <w:ind w:right="-405" w:rightChars="-184"/>
        <w:rPr>
          <w:rFonts w:hint="default"/>
          <w:sz w:val="24"/>
        </w:rPr>
      </w:pPr>
      <w:r>
        <w:rPr>
          <w:rFonts w:hint="default"/>
          <w:sz w:val="24"/>
        </w:rPr>
        <w:t>３　</w:t>
      </w:r>
      <w:r>
        <w:rPr>
          <w:rFonts w:hint="eastAsia"/>
          <w:sz w:val="24"/>
        </w:rPr>
        <w:t>枚　数　　　　　　　　　</w:t>
      </w:r>
      <w:r>
        <w:rPr>
          <w:rFonts w:hint="default"/>
          <w:sz w:val="24"/>
        </w:rPr>
        <w:t xml:space="preserve"> </w:t>
      </w:r>
      <w:r>
        <w:rPr>
          <w:rFonts w:hint="eastAsia"/>
          <w:sz w:val="24"/>
        </w:rPr>
        <w:t>枚</w:t>
      </w:r>
    </w:p>
    <w:p>
      <w:pPr>
        <w:pStyle w:val="0"/>
        <w:rPr>
          <w:rFonts w:hint="default"/>
          <w:sz w:val="24"/>
        </w:rPr>
      </w:pPr>
    </w:p>
    <w:p>
      <w:pPr>
        <w:pStyle w:val="0"/>
        <w:rPr>
          <w:rFonts w:hint="default"/>
          <w:sz w:val="24"/>
        </w:rPr>
      </w:pPr>
      <w:r>
        <w:rPr>
          <w:rFonts w:hint="default"/>
          <w:sz w:val="24"/>
        </w:rPr>
        <w:t>４　</w:t>
      </w:r>
      <w:r>
        <w:rPr>
          <w:rFonts w:hint="eastAsia"/>
          <w:sz w:val="24"/>
        </w:rPr>
        <w:t>契約金額　</w:t>
      </w:r>
      <w:r>
        <w:rPr>
          <w:rFonts w:hint="eastAsia"/>
          <w:color w:val="FF0000"/>
          <w:sz w:val="24"/>
        </w:rPr>
        <w:t>　　　　　　　</w:t>
      </w:r>
      <w:r>
        <w:rPr>
          <w:rFonts w:hint="eastAsia"/>
          <w:sz w:val="24"/>
        </w:rPr>
        <w:t>円</w:t>
      </w:r>
      <w:r>
        <w:rPr>
          <w:rFonts w:hint="default"/>
          <w:sz w:val="24"/>
        </w:rPr>
        <w:t>（</w:t>
      </w:r>
      <w:r>
        <w:rPr>
          <w:rFonts w:hint="eastAsia"/>
          <w:sz w:val="24"/>
        </w:rPr>
        <w:t>単価　　円　　銭）</w:t>
      </w:r>
    </w:p>
    <w:p>
      <w:pPr>
        <w:pStyle w:val="0"/>
        <w:ind w:firstLine="1680" w:firstLineChars="700"/>
        <w:rPr>
          <w:rFonts w:hint="default"/>
          <w:sz w:val="24"/>
        </w:rPr>
      </w:pPr>
      <w:r>
        <w:rPr>
          <w:rFonts w:hint="eastAsia"/>
          <w:sz w:val="24"/>
        </w:rPr>
        <w:t>（注）契約金額・単価は消費税を含んだ額である。</w:t>
      </w:r>
    </w:p>
    <w:p>
      <w:pPr>
        <w:pStyle w:val="0"/>
        <w:rPr>
          <w:rFonts w:hint="default"/>
          <w:sz w:val="24"/>
        </w:rPr>
      </w:pPr>
    </w:p>
    <w:p>
      <w:pPr>
        <w:pStyle w:val="0"/>
        <w:rPr>
          <w:rFonts w:hint="default"/>
          <w:sz w:val="24"/>
        </w:rPr>
      </w:pPr>
      <w:r>
        <w:rPr>
          <w:rFonts w:hint="default"/>
          <w:sz w:val="24"/>
        </w:rPr>
        <w:t>５　納入期限　令和</w:t>
      </w:r>
      <w:r>
        <w:rPr>
          <w:rFonts w:hint="eastAsia"/>
          <w:color w:val="FF0000"/>
          <w:sz w:val="24"/>
        </w:rPr>
        <w:t>　　</w:t>
      </w:r>
      <w:r>
        <w:rPr>
          <w:rFonts w:hint="eastAsia"/>
          <w:sz w:val="24"/>
        </w:rPr>
        <w:t>年</w:t>
      </w:r>
      <w:r>
        <w:rPr>
          <w:rFonts w:hint="eastAsia"/>
          <w:color w:val="FF0000"/>
          <w:sz w:val="24"/>
        </w:rPr>
        <w:t>　　</w:t>
      </w:r>
      <w:r>
        <w:rPr>
          <w:rFonts w:hint="default"/>
          <w:sz w:val="24"/>
        </w:rPr>
        <w:t>月</w:t>
      </w:r>
      <w:r>
        <w:rPr>
          <w:rFonts w:hint="eastAsia"/>
          <w:color w:val="FF0000"/>
          <w:sz w:val="24"/>
        </w:rPr>
        <w:t>　　</w:t>
      </w:r>
      <w:r>
        <w:rPr>
          <w:rFonts w:hint="eastAsia"/>
          <w:sz w:val="24"/>
        </w:rPr>
        <w:t>日　</w:t>
      </w:r>
    </w:p>
    <w:p>
      <w:pPr>
        <w:pStyle w:val="0"/>
        <w:spacing w:line="279" w:lineRule="exact"/>
        <w:rPr>
          <w:rFonts w:hint="default" w:asciiTheme="minorEastAsia" w:hAnsiTheme="minorEastAsia"/>
          <w:sz w:val="24"/>
        </w:rPr>
      </w:pPr>
    </w:p>
    <w:p>
      <w:pPr>
        <w:pStyle w:val="0"/>
        <w:rPr>
          <w:rFonts w:hint="default"/>
          <w:sz w:val="24"/>
        </w:rPr>
      </w:pPr>
      <w:r>
        <w:rPr>
          <w:rFonts w:hint="default"/>
          <w:sz w:val="24"/>
        </w:rPr>
        <w:t>６　請求及び支払</w:t>
      </w:r>
    </w:p>
    <w:p>
      <w:pPr>
        <w:pStyle w:val="0"/>
        <w:ind w:left="220" w:leftChars="100" w:firstLine="240" w:firstLineChars="100"/>
        <w:rPr>
          <w:rFonts w:hint="default"/>
          <w:sz w:val="24"/>
        </w:rPr>
      </w:pPr>
      <w:r>
        <w:rPr>
          <w:rFonts w:hint="default"/>
          <w:sz w:val="24"/>
        </w:rPr>
        <w:t>この契約に基づく契約金額については、乙は、いなべ市議会議員の選挙における選挙運動の公費負担に関する条例に基づきいなべ市に対し請求するものとし、甲はこれに必要な手続きを遅滞なく行わなければならない。</w:t>
      </w:r>
    </w:p>
    <w:p>
      <w:pPr>
        <w:pStyle w:val="0"/>
        <w:ind w:left="220" w:leftChars="100" w:firstLine="240" w:firstLineChars="100"/>
        <w:rPr>
          <w:rFonts w:hint="default"/>
          <w:sz w:val="24"/>
        </w:rPr>
      </w:pPr>
      <w:r>
        <w:rPr>
          <w:rFonts w:hint="default"/>
          <w:sz w:val="24"/>
        </w:rPr>
        <w:t>なお、いなべ市に請求する金額が、契約金額に満たないときは、甲は乙に対し不足額を速やかに支払うものとする。</w:t>
      </w:r>
    </w:p>
    <w:p>
      <w:pPr>
        <w:pStyle w:val="0"/>
        <w:ind w:left="220" w:leftChars="100" w:firstLine="240" w:firstLineChars="100"/>
        <w:rPr>
          <w:rFonts w:hint="default"/>
          <w:sz w:val="24"/>
        </w:rPr>
      </w:pPr>
      <w:r>
        <w:rPr>
          <w:rFonts w:hint="default"/>
          <w:sz w:val="24"/>
        </w:rPr>
        <w:t>ただし、甲が公職選挙法第９３条（供託物の没収）の規定に該当した場合は、乙はいなべ市に請求できない。</w:t>
      </w:r>
    </w:p>
    <w:p>
      <w:pPr>
        <w:pStyle w:val="0"/>
        <w:spacing w:before="1" w:beforeLines="0" w:beforeAutospacing="0" w:line="352" w:lineRule="exact"/>
        <w:ind w:right="1158"/>
        <w:rPr>
          <w:rFonts w:hint="default" w:asciiTheme="minorEastAsia" w:hAnsiTheme="minorEastAsia"/>
          <w:sz w:val="24"/>
        </w:rPr>
      </w:pPr>
      <w:r>
        <w:rPr>
          <w:rFonts w:hint="default" w:asciiTheme="minorEastAsia" w:hAnsiTheme="minorEastAsia"/>
          <w:sz w:val="24"/>
        </w:rPr>
        <w:t>７　その他</w:t>
      </w:r>
    </w:p>
    <w:p>
      <w:pPr>
        <w:pStyle w:val="0"/>
        <w:spacing w:before="1" w:beforeLines="0" w:beforeAutospacing="0" w:line="352" w:lineRule="exact"/>
        <w:ind w:right="84" w:firstLine="480" w:firstLineChars="200"/>
        <w:rPr>
          <w:rFonts w:hint="default" w:asciiTheme="minorEastAsia" w:hAnsiTheme="minorEastAsia"/>
          <w:sz w:val="24"/>
        </w:rPr>
      </w:pPr>
      <w:r>
        <w:rPr>
          <w:rFonts w:hint="default" w:asciiTheme="minorEastAsia" w:hAnsiTheme="minorEastAsia"/>
          <w:sz w:val="24"/>
        </w:rPr>
        <w:t>こ</w:t>
      </w:r>
      <w:r>
        <w:rPr>
          <w:rFonts w:hint="default" w:asciiTheme="minorEastAsia" w:hAnsiTheme="minorEastAsia"/>
          <w:spacing w:val="-3"/>
          <w:sz w:val="24"/>
        </w:rPr>
        <w:t>の</w:t>
      </w:r>
      <w:r>
        <w:rPr>
          <w:rFonts w:hint="default" w:asciiTheme="minorEastAsia" w:hAnsiTheme="minorEastAsia"/>
          <w:sz w:val="24"/>
        </w:rPr>
        <w:t>契約</w:t>
      </w:r>
      <w:r>
        <w:rPr>
          <w:rFonts w:hint="default" w:asciiTheme="minorEastAsia" w:hAnsiTheme="minorEastAsia"/>
          <w:spacing w:val="-3"/>
          <w:sz w:val="24"/>
        </w:rPr>
        <w:t>に</w:t>
      </w:r>
      <w:r>
        <w:rPr>
          <w:rFonts w:hint="default" w:asciiTheme="minorEastAsia" w:hAnsiTheme="minorEastAsia"/>
          <w:sz w:val="24"/>
        </w:rPr>
        <w:t>定め</w:t>
      </w:r>
      <w:r>
        <w:rPr>
          <w:rFonts w:hint="default" w:asciiTheme="minorEastAsia" w:hAnsiTheme="minorEastAsia"/>
          <w:spacing w:val="-3"/>
          <w:sz w:val="24"/>
        </w:rPr>
        <w:t>のな</w:t>
      </w:r>
      <w:r>
        <w:rPr>
          <w:rFonts w:hint="default" w:asciiTheme="minorEastAsia" w:hAnsiTheme="minorEastAsia"/>
          <w:sz w:val="24"/>
        </w:rPr>
        <w:t>い事項</w:t>
      </w:r>
      <w:r>
        <w:rPr>
          <w:rFonts w:hint="default" w:asciiTheme="minorEastAsia" w:hAnsiTheme="minorEastAsia"/>
          <w:spacing w:val="-3"/>
          <w:sz w:val="24"/>
        </w:rPr>
        <w:t>に</w:t>
      </w:r>
      <w:r>
        <w:rPr>
          <w:rFonts w:hint="default" w:asciiTheme="minorEastAsia" w:hAnsiTheme="minorEastAsia"/>
          <w:sz w:val="24"/>
        </w:rPr>
        <w:t>つい</w:t>
      </w:r>
      <w:r>
        <w:rPr>
          <w:rFonts w:hint="default" w:asciiTheme="minorEastAsia" w:hAnsiTheme="minorEastAsia"/>
          <w:spacing w:val="-3"/>
          <w:sz w:val="24"/>
        </w:rPr>
        <w:t>て</w:t>
      </w:r>
      <w:r>
        <w:rPr>
          <w:rFonts w:hint="default" w:asciiTheme="minorEastAsia" w:hAnsiTheme="minorEastAsia"/>
          <w:sz w:val="24"/>
        </w:rPr>
        <w:t>は、</w:t>
      </w:r>
      <w:r>
        <w:rPr>
          <w:rFonts w:hint="default" w:asciiTheme="minorEastAsia" w:hAnsiTheme="minorEastAsia"/>
          <w:spacing w:val="-3"/>
          <w:sz w:val="24"/>
        </w:rPr>
        <w:t>必要</w:t>
      </w:r>
      <w:r>
        <w:rPr>
          <w:rFonts w:hint="default" w:asciiTheme="minorEastAsia" w:hAnsiTheme="minorEastAsia"/>
          <w:sz w:val="24"/>
        </w:rPr>
        <w:t>に応じ</w:t>
      </w:r>
      <w:r>
        <w:rPr>
          <w:rFonts w:hint="default" w:asciiTheme="minorEastAsia" w:hAnsiTheme="minorEastAsia"/>
          <w:spacing w:val="-3"/>
          <w:sz w:val="24"/>
        </w:rPr>
        <w:t>、</w:t>
      </w:r>
      <w:r>
        <w:rPr>
          <w:rFonts w:hint="default" w:asciiTheme="minorEastAsia" w:hAnsiTheme="minorEastAsia"/>
          <w:sz w:val="24"/>
        </w:rPr>
        <w:t>甲、</w:t>
      </w:r>
      <w:r>
        <w:rPr>
          <w:rFonts w:hint="default" w:asciiTheme="minorEastAsia" w:hAnsiTheme="minorEastAsia"/>
          <w:spacing w:val="-3"/>
          <w:sz w:val="24"/>
        </w:rPr>
        <w:t>乙</w:t>
      </w:r>
      <w:r>
        <w:rPr>
          <w:rFonts w:hint="default" w:asciiTheme="minorEastAsia" w:hAnsiTheme="minorEastAsia"/>
          <w:sz w:val="24"/>
        </w:rPr>
        <w:t>協議</w:t>
      </w:r>
      <w:r>
        <w:rPr>
          <w:rFonts w:hint="default" w:asciiTheme="minorEastAsia" w:hAnsiTheme="minorEastAsia"/>
          <w:spacing w:val="-3"/>
          <w:sz w:val="24"/>
        </w:rPr>
        <w:t>して</w:t>
      </w:r>
      <w:r>
        <w:rPr>
          <w:rFonts w:hint="default" w:asciiTheme="minorEastAsia" w:hAnsiTheme="minorEastAsia"/>
          <w:sz w:val="24"/>
        </w:rPr>
        <w:t>定める。</w:t>
      </w:r>
    </w:p>
    <w:p>
      <w:pPr>
        <w:pStyle w:val="0"/>
        <w:spacing w:before="4" w:beforeLines="0" w:beforeAutospacing="0" w:line="260" w:lineRule="exact"/>
        <w:rPr>
          <w:rFonts w:hint="default" w:asciiTheme="minorEastAsia" w:hAnsiTheme="minorEastAsia"/>
          <w:sz w:val="24"/>
        </w:rPr>
      </w:pPr>
    </w:p>
    <w:p>
      <w:pPr>
        <w:pStyle w:val="0"/>
        <w:ind w:left="321"/>
        <w:rPr>
          <w:rFonts w:hint="default" w:asciiTheme="minorEastAsia" w:hAnsiTheme="minorEastAsia"/>
          <w:sz w:val="24"/>
        </w:rPr>
      </w:pPr>
      <w:r>
        <w:rPr>
          <w:rFonts w:hint="default" w:asciiTheme="minorEastAsia" w:hAnsiTheme="minorEastAsia"/>
          <w:sz w:val="24"/>
        </w:rPr>
        <w:t>令和</w:t>
      </w:r>
      <w:r>
        <w:rPr>
          <w:rFonts w:hint="default" w:asciiTheme="minorEastAsia" w:hAnsiTheme="minorEastAsia"/>
          <w:color w:val="FF0000"/>
          <w:spacing w:val="-3"/>
          <w:sz w:val="24"/>
        </w:rPr>
        <w:t>　　</w:t>
      </w:r>
      <w:r>
        <w:rPr>
          <w:rFonts w:hint="default" w:asciiTheme="minorEastAsia" w:hAnsiTheme="minorEastAsia"/>
          <w:color w:val="000000"/>
          <w:sz w:val="24"/>
        </w:rPr>
        <w:t>年</w:t>
      </w:r>
      <w:r>
        <w:rPr>
          <w:rFonts w:hint="default" w:asciiTheme="minorEastAsia" w:hAnsiTheme="minorEastAsia"/>
          <w:color w:val="FF0000"/>
          <w:sz w:val="24"/>
        </w:rPr>
        <w:t>　　</w:t>
      </w:r>
      <w:r>
        <w:rPr>
          <w:rFonts w:hint="default" w:asciiTheme="minorEastAsia" w:hAnsiTheme="minorEastAsia"/>
          <w:color w:val="000000"/>
          <w:sz w:val="24"/>
        </w:rPr>
        <w:t>月</w:t>
      </w:r>
      <w:r>
        <w:rPr>
          <w:rFonts w:hint="default" w:asciiTheme="minorEastAsia" w:hAnsiTheme="minorEastAsia"/>
          <w:color w:val="FF0000"/>
          <w:sz w:val="24"/>
        </w:rPr>
        <w:t>　　</w:t>
      </w:r>
      <w:r>
        <w:rPr>
          <w:rFonts w:hint="default" w:asciiTheme="minorEastAsia" w:hAnsiTheme="minorEastAsia"/>
          <w:color w:val="000000"/>
          <w:sz w:val="24"/>
        </w:rPr>
        <w:t>日</w:t>
      </w:r>
    </w:p>
    <w:p>
      <w:pPr>
        <w:pStyle w:val="0"/>
        <w:spacing w:line="200" w:lineRule="exact"/>
        <w:rPr>
          <w:rFonts w:hint="default" w:asciiTheme="minorEastAsia" w:hAnsiTheme="minorEastAsia"/>
          <w:sz w:val="24"/>
        </w:rPr>
      </w:pPr>
    </w:p>
    <w:p>
      <w:pPr>
        <w:pStyle w:val="0"/>
        <w:tabs>
          <w:tab w:val="left" w:leader="none" w:pos="3882"/>
          <w:tab w:val="left" w:leader="none" w:pos="4321"/>
        </w:tabs>
        <w:spacing w:before="9" w:beforeLines="0" w:beforeAutospacing="0" w:line="350" w:lineRule="exact"/>
        <w:ind w:left="3882" w:right="84" w:hanging="660"/>
        <w:rPr>
          <w:rFonts w:hint="default" w:asciiTheme="minorEastAsia" w:hAnsiTheme="minorEastAsia"/>
          <w:color w:val="000000"/>
          <w:sz w:val="24"/>
        </w:rPr>
      </w:pPr>
      <w:r>
        <w:rPr>
          <w:rFonts w:hint="default" w:asciiTheme="minorEastAsia" w:hAnsiTheme="minorEastAsia"/>
          <w:sz w:val="24"/>
        </w:rPr>
        <w:t>甲　　</w:t>
      </w:r>
      <w:r>
        <w:rPr>
          <w:rFonts w:hint="default"/>
          <w:sz w:val="24"/>
        </w:rPr>
        <w:t>いなべ市</w:t>
      </w:r>
      <w:r>
        <w:rPr>
          <w:rFonts w:hint="eastAsia" w:asciiTheme="minorEastAsia" w:hAnsiTheme="minorEastAsia"/>
          <w:w w:val="105"/>
          <w:sz w:val="24"/>
        </w:rPr>
        <w:t>議会議員</w:t>
      </w:r>
      <w:r>
        <w:rPr>
          <w:rFonts w:hint="default"/>
          <w:sz w:val="24"/>
        </w:rPr>
        <w:t>選挙候補者</w:t>
      </w:r>
    </w:p>
    <w:p>
      <w:pPr>
        <w:pStyle w:val="0"/>
        <w:tabs>
          <w:tab w:val="left" w:leader="none" w:pos="4321"/>
        </w:tabs>
        <w:spacing w:before="9" w:beforeLines="0" w:beforeAutospacing="0" w:line="350" w:lineRule="exact"/>
        <w:ind w:left="0" w:leftChars="0" w:right="84" w:rightChars="0" w:firstLine="3840" w:firstLineChars="1600"/>
        <w:jc w:val="both"/>
        <w:rPr>
          <w:rFonts w:hint="default" w:asciiTheme="minorEastAsia" w:hAnsiTheme="minorEastAsia"/>
          <w:sz w:val="24"/>
        </w:rPr>
      </w:pPr>
      <w:r>
        <w:rPr>
          <w:rFonts w:hint="default" w:asciiTheme="minorEastAsia" w:hAnsiTheme="minorEastAsia"/>
          <w:color w:val="000000"/>
          <w:sz w:val="24"/>
        </w:rPr>
        <w:t>住　所</w:t>
      </w:r>
    </w:p>
    <w:p>
      <w:pPr>
        <w:pStyle w:val="0"/>
        <w:tabs>
          <w:tab w:val="left" w:leader="none" w:pos="4321"/>
        </w:tabs>
        <w:spacing w:before="9" w:beforeLines="0" w:beforeAutospacing="0" w:line="350" w:lineRule="exact"/>
        <w:ind w:left="0" w:leftChars="0" w:right="84" w:rightChars="0" w:firstLine="3840" w:firstLineChars="1600"/>
        <w:jc w:val="both"/>
        <w:rPr>
          <w:rFonts w:hint="default" w:asciiTheme="minorEastAsia" w:hAnsiTheme="minorEastAsia"/>
          <w:sz w:val="24"/>
        </w:rPr>
      </w:pPr>
      <w:r>
        <w:rPr>
          <w:rFonts w:hint="default" w:asciiTheme="minorEastAsia" w:hAnsiTheme="minorEastAsia"/>
          <w:sz w:val="24"/>
        </w:rPr>
        <w:t>氏　名　　　　　　　　　　　　　　　㊞</w:t>
      </w:r>
    </w:p>
    <w:p>
      <w:pPr>
        <w:pStyle w:val="0"/>
        <w:tabs>
          <w:tab w:val="left" w:leader="none" w:pos="3882"/>
          <w:tab w:val="left" w:leader="none" w:pos="4321"/>
        </w:tabs>
        <w:spacing w:before="9" w:beforeLines="0" w:beforeAutospacing="0" w:line="350" w:lineRule="exact"/>
        <w:ind w:left="3882" w:right="84" w:hanging="660"/>
        <w:rPr>
          <w:rFonts w:hint="default" w:asciiTheme="minorEastAsia" w:hAnsiTheme="minorEastAsia"/>
          <w:sz w:val="24"/>
        </w:rPr>
      </w:pPr>
    </w:p>
    <w:p>
      <w:pPr>
        <w:pStyle w:val="0"/>
        <w:tabs>
          <w:tab w:val="left" w:leader="none" w:pos="3882"/>
          <w:tab w:val="left" w:leader="none" w:pos="4321"/>
        </w:tabs>
        <w:spacing w:before="9" w:beforeLines="0" w:beforeAutospacing="0" w:line="350" w:lineRule="exact"/>
        <w:ind w:left="3882" w:right="84" w:hanging="660"/>
        <w:rPr>
          <w:rFonts w:hint="default"/>
        </w:rPr>
      </w:pPr>
      <w:r>
        <w:rPr>
          <w:rFonts w:hint="default" w:asciiTheme="minorEastAsia" w:hAnsiTheme="minorEastAsia"/>
          <w:sz w:val="24"/>
        </w:rPr>
        <w:t>乙</w:t>
      </w: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color w:val="000000"/>
          <w:sz w:val="24"/>
        </w:rPr>
        <w:t>住　所</w:t>
      </w:r>
    </w:p>
    <w:p>
      <w:pPr>
        <w:pStyle w:val="0"/>
        <w:tabs>
          <w:tab w:val="left" w:leader="none" w:pos="3882"/>
          <w:tab w:val="left" w:leader="none" w:pos="4321"/>
        </w:tabs>
        <w:spacing w:before="9" w:beforeLines="0" w:beforeAutospacing="0" w:line="350" w:lineRule="exact"/>
        <w:ind w:left="210" w:leftChars="100" w:right="84" w:rightChars="0" w:firstLine="3600" w:firstLineChars="1500"/>
        <w:rPr>
          <w:rFonts w:hint="default"/>
        </w:rPr>
      </w:pPr>
      <w:r>
        <w:rPr>
          <w:rFonts w:hint="default" w:asciiTheme="minorEastAsia" w:hAnsiTheme="minorEastAsia"/>
          <w:sz w:val="24"/>
        </w:rPr>
        <w:t>氏　名</w:t>
      </w:r>
    </w:p>
    <w:p>
      <w:pPr>
        <w:pStyle w:val="0"/>
        <w:tabs>
          <w:tab w:val="left" w:leader="none" w:pos="3882"/>
          <w:tab w:val="left" w:leader="none" w:pos="4321"/>
        </w:tabs>
        <w:spacing w:before="9" w:beforeLines="0" w:beforeAutospacing="0" w:line="350" w:lineRule="exact"/>
        <w:ind w:left="210" w:leftChars="100" w:right="84" w:rightChars="0" w:firstLine="3600" w:firstLineChars="1500"/>
        <w:rPr>
          <w:rFonts w:hint="default"/>
        </w:rPr>
      </w:pPr>
      <w:r>
        <w:rPr>
          <w:rFonts w:hint="default" w:asciiTheme="minorEastAsia" w:hAnsiTheme="minorEastAsia"/>
          <w:sz w:val="24"/>
        </w:rPr>
        <w:t>代表者　　　　　　　　　　　　　　　㊞</w:t>
      </w:r>
    </w:p>
    <w:p>
      <w:pPr>
        <w:pStyle w:val="0"/>
        <w:rPr>
          <w:rFonts w:hint="default"/>
        </w:rPr>
      </w:pPr>
      <w:r>
        <w:rPr>
          <w:rFonts w:hint="eastAsia"/>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br w:type="page"/>
      </w:r>
    </w:p>
    <w:p>
      <w:pPr>
        <w:pStyle w:val="0"/>
        <w:rPr>
          <w:rFonts w:hint="default"/>
        </w:rPr>
      </w:pPr>
    </w:p>
    <w:p>
      <w:pPr>
        <w:pStyle w:val="0"/>
        <w:rPr>
          <w:rFonts w:hint="default"/>
          <w:sz w:val="24"/>
        </w:rPr>
      </w:pPr>
      <w:r>
        <w:rPr>
          <w:rFonts w:hint="eastAsia"/>
        </w:rPr>
        <w:t>様式第１号</w:t>
      </w:r>
      <w:r>
        <w:rPr>
          <w:rFonts w:hint="default"/>
        </w:rPr>
        <w:t>(</w:t>
      </w:r>
      <w:r>
        <w:rPr>
          <w:rFonts w:hint="eastAsia"/>
        </w:rPr>
        <w:t>第２条関係</w:t>
      </w:r>
      <w:r>
        <w:rPr>
          <w:rFonts w:hint="default"/>
        </w:rPr>
        <w:t>)</w:t>
      </w:r>
      <w:r>
        <w:rPr>
          <w:rFonts w:hint="eastAsia"/>
        </w:rPr>
        <w:t>　</w:t>
      </w:r>
      <w:r>
        <w:rPr>
          <w:rFonts w:hint="default"/>
        </w:rPr>
        <w:t>(</w:t>
      </w:r>
      <w:r>
        <w:rPr>
          <w:rFonts w:hint="eastAsia"/>
        </w:rPr>
        <w:t>その２</w:t>
      </w:r>
      <w:r>
        <w:rPr>
          <w:rFonts w:hint="default"/>
        </w:rPr>
        <w:t>)</w:t>
      </w:r>
      <w:r>
        <w:rPr>
          <w:rFonts w:hint="eastAsia"/>
        </w:rPr>
        <w:t>　　　　　　　　　　　　　　　　　　　　　　　　　</w:t>
      </w:r>
      <w:r>
        <w:rPr>
          <w:rFonts w:hint="eastAsia"/>
          <w:sz w:val="24"/>
        </w:rPr>
        <w:t>１６</w:t>
      </w:r>
    </w:p>
    <w:p>
      <w:pPr>
        <w:pStyle w:val="0"/>
        <w:rPr>
          <w:rFonts w:hint="default"/>
        </w:rPr>
      </w:pPr>
    </w:p>
    <w:p>
      <w:pPr>
        <w:pStyle w:val="0"/>
        <w:jc w:val="center"/>
        <w:rPr>
          <w:rFonts w:hint="default"/>
          <w:sz w:val="28"/>
        </w:rPr>
      </w:pPr>
      <w:r>
        <w:rPr>
          <w:rFonts w:hint="eastAsia"/>
          <w:sz w:val="28"/>
        </w:rPr>
        <w:t>契　約　届　出　書</w:t>
      </w:r>
    </w:p>
    <w:p>
      <w:pPr>
        <w:pStyle w:val="0"/>
        <w:jc w:val="center"/>
        <w:rPr>
          <w:rFonts w:hint="default"/>
          <w:sz w:val="24"/>
        </w:rPr>
      </w:pPr>
      <w:r>
        <w:rPr>
          <w:rFonts w:hint="eastAsia"/>
          <w:sz w:val="24"/>
        </w:rPr>
        <w:t>（選挙運動用ビラの作成）</w:t>
      </w:r>
    </w:p>
    <w:p>
      <w:pPr>
        <w:pStyle w:val="0"/>
        <w:rPr>
          <w:rFonts w:hint="default"/>
        </w:rPr>
      </w:pPr>
    </w:p>
    <w:p>
      <w:pPr>
        <w:pStyle w:val="0"/>
        <w:spacing w:before="167" w:beforeLines="50" w:beforeAutospacing="0" w:after="120" w:afterLines="0" w:afterAutospacing="0"/>
        <w:jc w:val="right"/>
        <w:rPr>
          <w:rFonts w:hint="default"/>
          <w:sz w:val="24"/>
        </w:rPr>
      </w:pPr>
      <w:r>
        <w:rPr>
          <w:rFonts w:hint="eastAsia"/>
          <w:sz w:val="24"/>
        </w:rPr>
        <w:t>令和７年　　月　　日</w:t>
      </w:r>
    </w:p>
    <w:p>
      <w:pPr>
        <w:pStyle w:val="0"/>
        <w:spacing w:after="240" w:afterLines="0" w:afterAutospacing="0"/>
        <w:rPr>
          <w:rFonts w:hint="default"/>
          <w:sz w:val="24"/>
        </w:rPr>
      </w:pPr>
      <w:r>
        <w:rPr>
          <w:rFonts w:hint="eastAsia"/>
          <w:sz w:val="24"/>
        </w:rPr>
        <w:t>　いなべ市選挙管理委員会委員長　様</w:t>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67" w:beforeLines="50" w:beforeAutospacing="0" w:after="240" w:afterLines="0" w:afterAutospacing="0"/>
        <w:ind w:right="140"/>
        <w:jc w:val="right"/>
        <w:rPr>
          <w:rFonts w:hint="default"/>
          <w:position w:val="4"/>
          <w:sz w:val="28"/>
        </w:rPr>
      </w:pPr>
      <w:r>
        <w:rPr>
          <w:rFonts w:hint="eastAsia"/>
          <w:position w:val="4"/>
          <w:sz w:val="28"/>
        </w:rPr>
        <w:t>候補者　　　　　　　　㊞</w:t>
      </w:r>
    </w:p>
    <w:p>
      <w:pPr>
        <w:pStyle w:val="0"/>
        <w:rPr>
          <w:rFonts w:hint="default"/>
          <w:sz w:val="28"/>
        </w:rPr>
      </w:pPr>
    </w:p>
    <w:p>
      <w:pPr>
        <w:pStyle w:val="0"/>
        <w:rPr>
          <w:rFonts w:hint="default"/>
          <w:sz w:val="28"/>
        </w:rPr>
      </w:pPr>
      <w:r>
        <w:rPr>
          <w:rFonts w:hint="eastAsia"/>
          <w:sz w:val="28"/>
        </w:rPr>
        <w:t>　次のとおり選挙運動用ビラ作成契約を締結したので届け出ます。</w:t>
      </w:r>
    </w:p>
    <w:p>
      <w:pPr>
        <w:pStyle w:val="0"/>
        <w:rPr>
          <w:rFonts w:hint="default"/>
        </w:rPr>
      </w:pP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14"/>
        <w:gridCol w:w="3122"/>
        <w:gridCol w:w="1441"/>
        <w:gridCol w:w="1442"/>
        <w:gridCol w:w="1078"/>
      </w:tblGrid>
      <w:tr>
        <w:trPr>
          <w:cantSplit/>
          <w:trHeight w:val="500" w:hRule="atLeast"/>
        </w:trPr>
        <w:tc>
          <w:tcPr>
            <w:tcW w:w="131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契約年月日</w:t>
            </w:r>
          </w:p>
        </w:tc>
        <w:tc>
          <w:tcPr>
            <w:tcW w:w="312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契約の相手方の氏名又は名称及び住所並びに法人にあってはその代表者の氏名</w:t>
            </w:r>
          </w:p>
        </w:tc>
        <w:tc>
          <w:tcPr>
            <w:tcW w:w="2883"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10"/>
              </w:rPr>
              <w:t>契約内</w:t>
            </w:r>
            <w:r>
              <w:rPr>
                <w:rFonts w:hint="eastAsia"/>
              </w:rPr>
              <w:t>容</w:t>
            </w:r>
          </w:p>
        </w:tc>
        <w:tc>
          <w:tcPr>
            <w:tcW w:w="1078"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spacing w:val="105"/>
              </w:rPr>
              <w:t>備</w:t>
            </w:r>
            <w:r>
              <w:rPr>
                <w:rFonts w:hint="eastAsia"/>
              </w:rPr>
              <w:t>考</w:t>
            </w:r>
          </w:p>
        </w:tc>
      </w:tr>
      <w:tr>
        <w:trPr>
          <w:cantSplit/>
          <w:trHeight w:val="500" w:hRule="atLeast"/>
        </w:trPr>
        <w:tc>
          <w:tcPr>
            <w:tcW w:w="131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122" w:type="dxa"/>
            <w:vMerge w:val="continue"/>
            <w:vAlign w:val="center"/>
          </w:tcPr>
          <w:p>
            <w:pPr>
              <w:pStyle w:val="0"/>
              <w:rPr>
                <w:rFonts w:hint="default"/>
              </w:rPr>
            </w:pPr>
          </w:p>
        </w:tc>
        <w:tc>
          <w:tcPr>
            <w:tcW w:w="1441" w:type="dxa"/>
            <w:vAlign w:val="center"/>
          </w:tcPr>
          <w:p>
            <w:pPr>
              <w:pStyle w:val="0"/>
              <w:jc w:val="distribute"/>
              <w:rPr>
                <w:rFonts w:hint="default"/>
              </w:rPr>
            </w:pPr>
            <w:r>
              <w:rPr>
                <w:rFonts w:hint="eastAsia"/>
                <w:spacing w:val="35"/>
              </w:rPr>
              <w:t>作成契</w:t>
            </w:r>
            <w:r>
              <w:rPr>
                <w:rFonts w:hint="eastAsia"/>
              </w:rPr>
              <w:t>約枚数</w:t>
            </w:r>
          </w:p>
        </w:tc>
        <w:tc>
          <w:tcPr>
            <w:tcW w:w="1442" w:type="dxa"/>
            <w:vAlign w:val="center"/>
          </w:tcPr>
          <w:p>
            <w:pPr>
              <w:pStyle w:val="0"/>
              <w:jc w:val="distribute"/>
              <w:rPr>
                <w:rFonts w:hint="default"/>
              </w:rPr>
            </w:pPr>
            <w:r>
              <w:rPr>
                <w:rFonts w:hint="eastAsia"/>
                <w:spacing w:val="35"/>
              </w:rPr>
              <w:t>作成契</w:t>
            </w:r>
            <w:r>
              <w:rPr>
                <w:rFonts w:hint="eastAsia"/>
              </w:rPr>
              <w:t>約金額</w:t>
            </w:r>
          </w:p>
        </w:tc>
        <w:tc>
          <w:tcPr>
            <w:tcW w:w="107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705" w:hRule="atLeast"/>
        </w:trPr>
        <w:tc>
          <w:tcPr>
            <w:tcW w:w="131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122" w:type="dxa"/>
            <w:vAlign w:val="top"/>
          </w:tcPr>
          <w:p>
            <w:pPr>
              <w:pStyle w:val="0"/>
              <w:rPr>
                <w:rFonts w:hint="default"/>
              </w:rPr>
            </w:pPr>
          </w:p>
        </w:tc>
        <w:tc>
          <w:tcPr>
            <w:tcW w:w="1441" w:type="dxa"/>
            <w:vAlign w:val="top"/>
          </w:tcPr>
          <w:p>
            <w:pPr>
              <w:pStyle w:val="0"/>
              <w:rPr>
                <w:rFonts w:hint="default"/>
              </w:rPr>
            </w:pPr>
          </w:p>
        </w:tc>
        <w:tc>
          <w:tcPr>
            <w:tcW w:w="1442" w:type="dxa"/>
            <w:vAlign w:val="top"/>
          </w:tcPr>
          <w:p>
            <w:pPr>
              <w:pStyle w:val="0"/>
              <w:rPr>
                <w:rFonts w:hint="default"/>
              </w:rPr>
            </w:pPr>
          </w:p>
        </w:tc>
        <w:tc>
          <w:tcPr>
            <w:tcW w:w="107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705" w:hRule="atLeast"/>
        </w:trPr>
        <w:tc>
          <w:tcPr>
            <w:tcW w:w="131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122" w:type="dxa"/>
            <w:vAlign w:val="top"/>
          </w:tcPr>
          <w:p>
            <w:pPr>
              <w:pStyle w:val="0"/>
              <w:rPr>
                <w:rFonts w:hint="default"/>
              </w:rPr>
            </w:pPr>
          </w:p>
        </w:tc>
        <w:tc>
          <w:tcPr>
            <w:tcW w:w="1441" w:type="dxa"/>
            <w:vAlign w:val="top"/>
          </w:tcPr>
          <w:p>
            <w:pPr>
              <w:pStyle w:val="0"/>
              <w:rPr>
                <w:rFonts w:hint="default"/>
              </w:rPr>
            </w:pPr>
          </w:p>
        </w:tc>
        <w:tc>
          <w:tcPr>
            <w:tcW w:w="1442" w:type="dxa"/>
            <w:vAlign w:val="top"/>
          </w:tcPr>
          <w:p>
            <w:pPr>
              <w:pStyle w:val="0"/>
              <w:rPr>
                <w:rFonts w:hint="default"/>
              </w:rPr>
            </w:pPr>
          </w:p>
        </w:tc>
        <w:tc>
          <w:tcPr>
            <w:tcW w:w="107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705" w:hRule="atLeast"/>
        </w:trPr>
        <w:tc>
          <w:tcPr>
            <w:tcW w:w="1314"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31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4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4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07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bl>
    <w:p>
      <w:pPr>
        <w:pStyle w:val="0"/>
        <w:rPr>
          <w:rFonts w:hint="default"/>
          <w:sz w:val="24"/>
        </w:rPr>
      </w:pPr>
      <w:r>
        <w:rPr>
          <w:rFonts w:hint="eastAsia"/>
          <w:sz w:val="24"/>
        </w:rPr>
        <w:t>備考</w:t>
      </w:r>
    </w:p>
    <w:p>
      <w:pPr>
        <w:pStyle w:val="0"/>
        <w:ind w:firstLine="240" w:firstLineChars="100"/>
        <w:rPr>
          <w:rFonts w:hint="default"/>
          <w:sz w:val="24"/>
        </w:rPr>
      </w:pPr>
      <w:r>
        <w:rPr>
          <w:rFonts w:hint="eastAsia"/>
          <w:sz w:val="24"/>
        </w:rPr>
        <w:t>１　契約届出書には、契約書の写しを添付してください。</w:t>
      </w:r>
    </w:p>
    <w:p>
      <w:pPr>
        <w:pStyle w:val="0"/>
        <w:spacing w:before="167" w:beforeLines="50" w:beforeAutospacing="0"/>
        <w:ind w:left="450" w:leftChars="100" w:hanging="240" w:hangingChars="100"/>
        <w:rPr>
          <w:rFonts w:hint="default"/>
          <w:sz w:val="24"/>
        </w:rPr>
      </w:pPr>
      <w:r>
        <w:rPr>
          <w:rFonts w:hint="eastAsia"/>
          <w:sz w:val="24"/>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br w:type="page"/>
      </w:r>
    </w:p>
    <w:p>
      <w:pPr>
        <w:pStyle w:val="0"/>
        <w:rPr>
          <w:rFonts w:hint="default"/>
        </w:rPr>
      </w:pPr>
    </w:p>
    <w:p>
      <w:pPr>
        <w:pStyle w:val="0"/>
        <w:rPr>
          <w:rFonts w:hint="default"/>
        </w:rPr>
      </w:pPr>
      <w:r>
        <w:rPr>
          <w:rFonts w:hint="eastAsia"/>
        </w:rPr>
        <w:br w:type="page"/>
      </w:r>
    </w:p>
    <w:p>
      <w:pPr>
        <w:rPr>
          <w:rFonts w:hint="default"/>
          <w:sz w:val="28"/>
        </w:rPr>
        <w:sectPr>
          <w:headerReference r:id="rId7" w:type="default"/>
          <w:footerReference r:id="rId8" w:type="even"/>
          <w:footerReference r:id="rId9" w:type="default"/>
          <w:pgSz w:w="11906" w:h="16838"/>
          <w:pgMar w:top="981" w:right="1205" w:bottom="1097" w:left="1701" w:header="284" w:footer="284" w:gutter="0"/>
          <w:cols w:space="720"/>
          <w:textDirection w:val="lrTb"/>
          <w:docGrid w:linePitch="335"/>
        </w:sectPr>
      </w:pPr>
    </w:p>
    <w:p>
      <w:pPr>
        <w:pStyle w:val="0"/>
        <w:rPr>
          <w:rFonts w:hint="default"/>
          <w:sz w:val="24"/>
        </w:rPr>
      </w:pPr>
      <w:r>
        <w:rPr>
          <w:rFonts w:hint="eastAsia"/>
        </w:rPr>
        <w:t>様式第２号</w:t>
      </w:r>
      <w:r>
        <w:rPr>
          <w:rFonts w:hint="default"/>
        </w:rPr>
        <w:t>(</w:t>
      </w:r>
      <w:r>
        <w:rPr>
          <w:rFonts w:hint="eastAsia"/>
        </w:rPr>
        <w:t>第３条関係</w:t>
      </w:r>
      <w:r>
        <w:rPr>
          <w:rFonts w:hint="default"/>
        </w:rPr>
        <w:t>)(</w:t>
      </w:r>
      <w:r>
        <w:rPr>
          <w:rFonts w:hint="eastAsia"/>
        </w:rPr>
        <w:t>その２</w:t>
      </w:r>
      <w:r>
        <w:rPr>
          <w:rFonts w:hint="default"/>
        </w:rPr>
        <w:t>)</w:t>
      </w:r>
      <w:r>
        <w:rPr>
          <w:rFonts w:hint="eastAsia"/>
        </w:rPr>
        <w:t>　　　　　　　　　　　　　　　　　　　　　　　</w:t>
      </w:r>
      <w:r>
        <w:rPr>
          <w:rFonts w:hint="eastAsia"/>
          <w:sz w:val="24"/>
        </w:rPr>
        <w:t>１７</w:t>
      </w:r>
    </w:p>
    <w:p>
      <w:pPr>
        <w:pStyle w:val="0"/>
        <w:rPr>
          <w:rFonts w:hint="default"/>
        </w:rPr>
      </w:pPr>
    </w:p>
    <w:p>
      <w:pPr>
        <w:pStyle w:val="0"/>
        <w:jc w:val="center"/>
        <w:rPr>
          <w:rFonts w:hint="default"/>
          <w:sz w:val="28"/>
        </w:rPr>
      </w:pPr>
      <w:r>
        <w:rPr>
          <w:rFonts w:hint="eastAsia"/>
          <w:sz w:val="28"/>
        </w:rPr>
        <w:t>確　認　申　請　書</w:t>
      </w:r>
    </w:p>
    <w:p>
      <w:pPr>
        <w:pStyle w:val="0"/>
        <w:jc w:val="center"/>
        <w:rPr>
          <w:rFonts w:hint="default"/>
          <w:sz w:val="24"/>
        </w:rPr>
      </w:pPr>
      <w:r>
        <w:rPr>
          <w:rFonts w:hint="eastAsia"/>
          <w:sz w:val="24"/>
        </w:rPr>
        <w:t>（選挙運動用ビラ作成枚数）</w:t>
      </w:r>
    </w:p>
    <w:p>
      <w:pPr>
        <w:pStyle w:val="0"/>
        <w:rPr>
          <w:rFonts w:hint="default"/>
        </w:rPr>
      </w:pPr>
    </w:p>
    <w:p>
      <w:pPr>
        <w:pStyle w:val="0"/>
        <w:spacing w:before="159" w:beforeLines="50" w:beforeAutospacing="0" w:after="120" w:afterLines="0" w:afterAutospacing="0"/>
        <w:jc w:val="right"/>
        <w:rPr>
          <w:rFonts w:hint="default"/>
          <w:sz w:val="24"/>
        </w:rPr>
      </w:pPr>
      <w:r>
        <w:rPr>
          <w:rFonts w:hint="eastAsia"/>
          <w:sz w:val="24"/>
        </w:rPr>
        <w:t>令和７年　　月　　日</w:t>
      </w:r>
    </w:p>
    <w:p>
      <w:pPr>
        <w:pStyle w:val="0"/>
        <w:spacing w:after="240" w:afterLines="0" w:afterAutospacing="0"/>
        <w:rPr>
          <w:rFonts w:hint="default"/>
          <w:sz w:val="24"/>
        </w:rPr>
      </w:pPr>
      <w:r>
        <w:rPr>
          <w:rFonts w:hint="eastAsia"/>
          <w:sz w:val="24"/>
        </w:rPr>
        <w:t>　いなべ市選挙管理委員会委員長　様</w:t>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59" w:beforeLines="50" w:beforeAutospacing="0" w:after="240" w:afterLines="0" w:afterAutospacing="0"/>
        <w:ind w:right="140"/>
        <w:jc w:val="right"/>
        <w:rPr>
          <w:rFonts w:hint="default"/>
          <w:position w:val="4"/>
          <w:sz w:val="28"/>
        </w:rPr>
      </w:pPr>
      <w:r>
        <w:rPr>
          <w:rFonts w:hint="eastAsia"/>
          <w:position w:val="4"/>
          <w:sz w:val="28"/>
        </w:rPr>
        <w:t>候補者　　　　　　　　㊞</w:t>
      </w:r>
    </w:p>
    <w:p>
      <w:pPr>
        <w:pStyle w:val="0"/>
        <w:rPr>
          <w:rFonts w:hint="default"/>
        </w:rPr>
      </w:pPr>
    </w:p>
    <w:p>
      <w:pPr>
        <w:pStyle w:val="15"/>
        <w:jc w:val="both"/>
        <w:rPr>
          <w:rFonts w:hint="default"/>
          <w:sz w:val="24"/>
        </w:rPr>
      </w:pPr>
      <w:r>
        <w:rPr>
          <w:rFonts w:hint="eastAsia"/>
          <w:sz w:val="24"/>
        </w:rPr>
        <w:t>　次の選挙運動用ビラ作成枚数につき、いなべ市議会議員及びいなべ市長の選挙における選挙運動の公費負担に関する条例第９条の規定による確認を受けたいので申請します。</w:t>
      </w:r>
    </w:p>
    <w:p>
      <w:pPr>
        <w:pStyle w:val="15"/>
        <w:jc w:val="both"/>
        <w:rPr>
          <w:rFonts w:hint="default"/>
        </w:rPr>
      </w:pPr>
    </w:p>
    <w:tbl>
      <w:tblPr>
        <w:tblStyle w:val="34"/>
        <w:tblW w:w="8233" w:type="dxa"/>
        <w:tblInd w:w="392" w:type="dxa"/>
        <w:tblLayout w:type="fixed"/>
        <w:tblLook w:firstRow="1" w:lastRow="0" w:firstColumn="1" w:lastColumn="0" w:noHBand="0" w:noVBand="1" w:val="04A0"/>
      </w:tblPr>
      <w:tblGrid>
        <w:gridCol w:w="1972"/>
        <w:gridCol w:w="1691"/>
        <w:gridCol w:w="4570"/>
      </w:tblGrid>
      <w:tr>
        <w:trPr>
          <w:trHeight w:val="673" w:hRule="atLeast"/>
        </w:trPr>
        <w:tc>
          <w:tcPr>
            <w:tcW w:w="3685"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　契約年月日</w:t>
            </w:r>
          </w:p>
        </w:tc>
        <w:tc>
          <w:tcPr>
            <w:tcW w:w="460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20" w:firstLineChars="100"/>
              <w:rPr>
                <w:rFonts w:hint="default"/>
              </w:rPr>
            </w:pPr>
            <w:r>
              <w:rPr>
                <w:rFonts w:hint="default" w:ascii="ＭＳ 明朝" w:hAnsi="ＭＳ 明朝"/>
                <w:sz w:val="22"/>
              </w:rPr>
              <w:t>令和　　</w:t>
            </w:r>
            <w:r>
              <w:rPr>
                <w:rFonts w:hint="eastAsia"/>
                <w:sz w:val="22"/>
              </w:rPr>
              <w:t>　年　　　月　　　日</w:t>
            </w:r>
          </w:p>
        </w:tc>
      </w:tr>
      <w:tr>
        <w:trPr>
          <w:trHeight w:val="703" w:hRule="atLeast"/>
        </w:trPr>
        <w:tc>
          <w:tcPr>
            <w:tcW w:w="198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420" w:hanging="420" w:hangingChars="200"/>
              <w:rPr>
                <w:rFonts w:hint="default"/>
              </w:rPr>
            </w:pPr>
            <w:r>
              <w:rPr>
                <w:rFonts w:hint="eastAsia"/>
              </w:rPr>
              <w:t>２　契約の相手方</w:t>
            </w:r>
          </w:p>
        </w:tc>
        <w:tc>
          <w:tcPr>
            <w:tcW w:w="1701" w:type="dxa"/>
            <w:vAlign w:val="center"/>
          </w:tcPr>
          <w:p>
            <w:pPr>
              <w:pStyle w:val="0"/>
              <w:rPr>
                <w:rFonts w:hint="default"/>
              </w:rPr>
            </w:pPr>
            <w:r>
              <w:rPr>
                <w:rFonts w:hint="eastAsia"/>
              </w:rPr>
              <w:t>氏名又は名称</w:t>
            </w:r>
          </w:p>
        </w:tc>
        <w:tc>
          <w:tcPr>
            <w:tcW w:w="460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712" w:hRule="atLeast"/>
        </w:trPr>
        <w:tc>
          <w:tcPr>
            <w:tcW w:w="19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Align w:val="center"/>
          </w:tcPr>
          <w:p>
            <w:pPr>
              <w:pStyle w:val="0"/>
              <w:rPr>
                <w:rFonts w:hint="default"/>
              </w:rPr>
            </w:pPr>
            <w:r>
              <w:rPr>
                <w:rFonts w:hint="eastAsia"/>
              </w:rPr>
              <w:t>法人の場合は</w:t>
            </w:r>
          </w:p>
          <w:p>
            <w:pPr>
              <w:pStyle w:val="0"/>
              <w:rPr>
                <w:rFonts w:hint="default"/>
              </w:rPr>
            </w:pPr>
            <w:r>
              <w:rPr>
                <w:rFonts w:hint="eastAsia"/>
              </w:rPr>
              <w:t>代表者の氏名</w:t>
            </w:r>
          </w:p>
        </w:tc>
        <w:tc>
          <w:tcPr>
            <w:tcW w:w="460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685" w:hRule="atLeast"/>
        </w:trPr>
        <w:tc>
          <w:tcPr>
            <w:tcW w:w="19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Align w:val="center"/>
          </w:tcPr>
          <w:p>
            <w:pPr>
              <w:pStyle w:val="0"/>
              <w:rPr>
                <w:rFonts w:hint="default"/>
              </w:rPr>
            </w:pPr>
            <w:r>
              <w:rPr>
                <w:rFonts w:hint="eastAsia"/>
              </w:rPr>
              <w:t>住　　　　所</w:t>
            </w:r>
          </w:p>
        </w:tc>
        <w:tc>
          <w:tcPr>
            <w:tcW w:w="460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836" w:hRule="atLeast"/>
        </w:trPr>
        <w:tc>
          <w:tcPr>
            <w:tcW w:w="3685"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３　確認申請枚数</w:t>
            </w:r>
          </w:p>
        </w:tc>
        <w:tc>
          <w:tcPr>
            <w:tcW w:w="460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枚</w:t>
            </w:r>
          </w:p>
        </w:tc>
      </w:tr>
    </w:tbl>
    <w:p>
      <w:pPr>
        <w:pStyle w:val="0"/>
        <w:rPr>
          <w:rFonts w:hint="default"/>
        </w:rPr>
      </w:pP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2561"/>
        <w:gridCol w:w="2840"/>
      </w:tblGrid>
      <w:tr>
        <w:trPr>
          <w:trHeight w:val="675" w:hRule="atLeast"/>
        </w:trPr>
        <w:tc>
          <w:tcPr>
            <w:tcW w:w="283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630"/>
              </w:rPr>
              <w:t>区</w:t>
            </w:r>
            <w:r>
              <w:rPr>
                <w:rFonts w:hint="eastAsia"/>
              </w:rPr>
              <w:t>分</w:t>
            </w:r>
          </w:p>
        </w:tc>
        <w:tc>
          <w:tcPr>
            <w:tcW w:w="256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40"/>
              </w:rPr>
              <w:t>作成枚</w:t>
            </w:r>
            <w:r>
              <w:rPr>
                <w:rFonts w:hint="eastAsia"/>
              </w:rPr>
              <w:t>数</w:t>
            </w:r>
          </w:p>
        </w:tc>
        <w:tc>
          <w:tcPr>
            <w:tcW w:w="28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distribute"/>
              <w:rPr>
                <w:rFonts w:hint="default"/>
              </w:rPr>
            </w:pPr>
            <w:r>
              <w:rPr>
                <w:rFonts w:hint="eastAsia"/>
                <w:spacing w:val="55"/>
              </w:rPr>
              <w:t>左のうち確認済</w:t>
            </w:r>
            <w:r>
              <w:rPr>
                <w:rFonts w:hint="eastAsia"/>
              </w:rPr>
              <w:t>み又は確認申請枚数</w:t>
            </w:r>
          </w:p>
        </w:tc>
      </w:tr>
      <w:tr>
        <w:trPr>
          <w:trHeight w:val="557" w:hRule="atLeast"/>
        </w:trPr>
        <w:tc>
          <w:tcPr>
            <w:tcW w:w="283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5"/>
              </w:rPr>
              <w:t>前回までの累積枚</w:t>
            </w:r>
            <w:r>
              <w:rPr>
                <w:rFonts w:hint="eastAsia"/>
              </w:rPr>
              <w:t>数</w:t>
            </w:r>
            <w:r>
              <w:rPr>
                <w:rFonts w:hint="default"/>
              </w:rPr>
              <w:t>(a)</w:t>
            </w:r>
          </w:p>
        </w:tc>
        <w:tc>
          <w:tcPr>
            <w:tcW w:w="2561" w:type="dxa"/>
            <w:vAlign w:val="center"/>
          </w:tcPr>
          <w:p>
            <w:pPr>
              <w:pStyle w:val="17"/>
              <w:rPr>
                <w:rFonts w:hint="default"/>
              </w:rPr>
            </w:pPr>
            <w:r>
              <w:rPr>
                <w:rFonts w:hint="eastAsia"/>
              </w:rPr>
              <w:t>枚</w:t>
            </w:r>
          </w:p>
        </w:tc>
        <w:tc>
          <w:tcPr>
            <w:tcW w:w="28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枚</w:t>
            </w:r>
          </w:p>
        </w:tc>
      </w:tr>
      <w:tr>
        <w:trPr>
          <w:trHeight w:val="551" w:hRule="atLeast"/>
        </w:trPr>
        <w:tc>
          <w:tcPr>
            <w:tcW w:w="283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56"/>
              </w:rPr>
              <w:t>今回の枚</w:t>
            </w:r>
            <w:r>
              <w:rPr>
                <w:rFonts w:hint="eastAsia"/>
              </w:rPr>
              <w:t>数</w:t>
            </w:r>
            <w:r>
              <w:rPr>
                <w:rFonts w:hint="default"/>
              </w:rPr>
              <w:t>(b)</w:t>
            </w:r>
          </w:p>
        </w:tc>
        <w:tc>
          <w:tcPr>
            <w:tcW w:w="2561" w:type="dxa"/>
            <w:vAlign w:val="center"/>
          </w:tcPr>
          <w:p>
            <w:pPr>
              <w:pStyle w:val="0"/>
              <w:jc w:val="right"/>
              <w:rPr>
                <w:rFonts w:hint="default"/>
              </w:rPr>
            </w:pPr>
            <w:r>
              <w:rPr>
                <w:rFonts w:hint="eastAsia"/>
              </w:rPr>
              <w:t>枚</w:t>
            </w:r>
          </w:p>
        </w:tc>
        <w:tc>
          <w:tcPr>
            <w:tcW w:w="28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枚</w:t>
            </w:r>
          </w:p>
        </w:tc>
      </w:tr>
      <w:tr>
        <w:trPr>
          <w:trHeight w:val="573" w:hRule="atLeast"/>
        </w:trPr>
        <w:tc>
          <w:tcPr>
            <w:tcW w:w="283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pacing w:val="156"/>
              </w:rPr>
            </w:pPr>
            <w:r>
              <w:rPr>
                <w:rFonts w:hint="eastAsia"/>
              </w:rPr>
              <w:t>枚　　数　　計　</w:t>
            </w:r>
            <w:r>
              <w:rPr>
                <w:rFonts w:hint="default"/>
              </w:rPr>
              <w:t>(a)</w:t>
            </w:r>
            <w:r>
              <w:rPr>
                <w:rFonts w:hint="eastAsia"/>
              </w:rPr>
              <w:t>＋</w:t>
            </w:r>
            <w:r>
              <w:rPr>
                <w:rFonts w:hint="default"/>
              </w:rPr>
              <w:t>(b)</w:t>
            </w:r>
          </w:p>
        </w:tc>
        <w:tc>
          <w:tcPr>
            <w:tcW w:w="2561" w:type="dxa"/>
            <w:vAlign w:val="center"/>
          </w:tcPr>
          <w:p>
            <w:pPr>
              <w:pStyle w:val="0"/>
              <w:jc w:val="right"/>
              <w:rPr>
                <w:rFonts w:hint="default"/>
              </w:rPr>
            </w:pPr>
            <w:r>
              <w:rPr>
                <w:rFonts w:hint="eastAsia"/>
              </w:rPr>
              <w:t>枚</w:t>
            </w:r>
          </w:p>
        </w:tc>
        <w:tc>
          <w:tcPr>
            <w:tcW w:w="28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枚</w:t>
            </w:r>
          </w:p>
        </w:tc>
      </w:tr>
      <w:tr>
        <w:trPr>
          <w:trHeight w:val="549" w:hRule="atLeast"/>
        </w:trPr>
        <w:tc>
          <w:tcPr>
            <w:tcW w:w="283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840"/>
              </w:rPr>
              <w:t>備</w:t>
            </w:r>
            <w:r>
              <w:rPr>
                <w:rFonts w:hint="eastAsia"/>
              </w:rPr>
              <w:t>考</w:t>
            </w:r>
          </w:p>
        </w:tc>
        <w:tc>
          <w:tcPr>
            <w:tcW w:w="256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28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r>
              <w:rPr>
                <w:rFonts w:hint="eastAsia"/>
              </w:rPr>
              <w:t>　</w:t>
            </w:r>
          </w:p>
        </w:tc>
      </w:tr>
    </w:tbl>
    <w:p>
      <w:pPr>
        <w:pStyle w:val="0"/>
        <w:spacing w:before="120" w:beforeLines="0" w:beforeAutospacing="0"/>
        <w:rPr>
          <w:rFonts w:hint="default"/>
          <w:sz w:val="24"/>
        </w:rPr>
      </w:pPr>
    </w:p>
    <w:p>
      <w:pPr>
        <w:pStyle w:val="0"/>
        <w:spacing w:before="120" w:beforeLines="0" w:beforeAutospacing="0"/>
        <w:jc w:val="right"/>
        <w:rPr>
          <w:rFonts w:hint="default"/>
          <w:sz w:val="28"/>
        </w:rPr>
        <w:sectPr>
          <w:footerReference r:id="rId10" w:type="even"/>
          <w:footerReference r:id="rId11" w:type="default"/>
          <w:pgSz w:w="11906" w:h="16838"/>
          <w:pgMar w:top="1701" w:right="1701" w:bottom="1701" w:left="1701" w:header="284" w:footer="284" w:gutter="0"/>
          <w:cols w:space="720"/>
          <w:textDirection w:val="lrTb"/>
          <w:docGrid w:linePitch="319"/>
        </w:sectPr>
      </w:pPr>
      <w:r>
        <w:rPr>
          <w:rFonts w:hint="eastAsia"/>
          <w:color w:val="FFFFFF" w:themeColor="background1"/>
          <w:sz w:val="28"/>
          <w:highlight w:val="none"/>
        </w:rPr>
        <w:t>2</w:t>
      </w:r>
      <w:r>
        <w:rPr>
          <w:rFonts w:hint="default"/>
          <w:color w:val="FFFFFF" w:themeColor="background1"/>
          <w:sz w:val="28"/>
          <w:highlight w:val="none"/>
        </w:rPr>
        <w:t>6</w:t>
      </w:r>
    </w:p>
    <w:p>
      <w:pPr>
        <w:pStyle w:val="0"/>
        <w:spacing w:before="120" w:beforeLines="0" w:beforeAutospacing="0"/>
        <w:ind w:firstLine="240" w:firstLineChars="100"/>
        <w:rPr>
          <w:rFonts w:hint="default"/>
          <w:sz w:val="24"/>
        </w:rPr>
      </w:pPr>
      <w:r>
        <w:rPr>
          <w:rFonts w:hint="eastAsia"/>
          <w:sz w:val="24"/>
        </w:rPr>
        <w:t>備考</w:t>
      </w:r>
    </w:p>
    <w:p>
      <w:pPr>
        <w:pStyle w:val="0"/>
        <w:ind w:left="729" w:leftChars="233" w:hanging="240" w:hangingChars="100"/>
        <w:rPr>
          <w:rFonts w:hint="default"/>
          <w:sz w:val="24"/>
        </w:rPr>
      </w:pPr>
      <w:r>
        <w:rPr>
          <w:rFonts w:hint="eastAsia"/>
          <w:sz w:val="24"/>
        </w:rPr>
        <w:t>１　この申請書は、ビラ作成事業者ごとに別々に候補者からいなべ市選挙管理委員会に提出してください。</w:t>
      </w:r>
    </w:p>
    <w:p>
      <w:pPr>
        <w:pStyle w:val="0"/>
        <w:spacing w:before="159" w:beforeLines="50" w:beforeAutospacing="0"/>
        <w:ind w:left="660" w:leftChars="200" w:hanging="240" w:hangingChars="100"/>
        <w:rPr>
          <w:rFonts w:hint="default"/>
          <w:sz w:val="24"/>
        </w:rPr>
      </w:pPr>
      <w:r>
        <w:rPr>
          <w:rFonts w:hint="eastAsia"/>
          <w:sz w:val="24"/>
        </w:rPr>
        <w:t>２　この申請書は、選挙運動用ビラ作成枚数について公費負担の対象となるものの確認を受けるためのものです。</w:t>
      </w:r>
    </w:p>
    <w:p>
      <w:pPr>
        <w:pStyle w:val="0"/>
        <w:spacing w:before="159" w:beforeLines="50" w:beforeAutospacing="0"/>
        <w:ind w:left="660" w:leftChars="200" w:hanging="240" w:hangingChars="100"/>
        <w:rPr>
          <w:rFonts w:hint="default"/>
          <w:sz w:val="24"/>
        </w:rPr>
      </w:pPr>
      <w:r>
        <w:rPr>
          <w:rFonts w:hint="eastAsia"/>
          <w:sz w:val="24"/>
        </w:rPr>
        <w:t>３　「前回までの累積枚数」には、他のビラ作成事業者によって作成された枚数も含めて記載してください。</w:t>
      </w:r>
    </w:p>
    <w:p>
      <w:pPr>
        <w:pStyle w:val="0"/>
        <w:spacing w:before="159" w:beforeLines="50" w:beforeAutospacing="0"/>
        <w:ind w:left="660" w:leftChars="200" w:hanging="240" w:hangingChars="100"/>
        <w:rPr>
          <w:rFonts w:hint="default"/>
          <w:sz w:val="24"/>
        </w:rPr>
        <w:sectPr>
          <w:pgSz w:w="11906" w:h="16838"/>
          <w:pgMar w:top="1701" w:right="1701" w:bottom="1701" w:left="1701" w:header="284" w:footer="284" w:gutter="0"/>
          <w:cols w:space="720"/>
          <w:textDirection w:val="lrTb"/>
          <w:docGrid w:linePitch="319"/>
        </w:sectPr>
      </w:pPr>
      <w:r>
        <w:rPr>
          <w:rFonts w:hint="eastAsia"/>
          <w:sz w:val="24"/>
        </w:rPr>
        <w:t>４　候補者本人が提出する場合にあっては本人確認書類の提示又は提出を、その代理人が提出する場合にあっては委任状の提示又は提出及び当該の本人確認書類の提示又は提出を行ってください。ただし、候補者本人の署名その他の措置がある場合はこの限りではありません。</w:t>
      </w:r>
    </w:p>
    <w:p>
      <w:pPr>
        <w:pStyle w:val="0"/>
        <w:rPr>
          <w:rFonts w:hint="default"/>
        </w:rPr>
      </w:pPr>
      <w:r>
        <w:rPr>
          <w:rFonts w:hint="eastAsia"/>
        </w:rPr>
        <w:t>様式第５号</w:t>
      </w:r>
      <w:r>
        <w:rPr>
          <w:rFonts w:hint="default"/>
        </w:rPr>
        <w:t>(</w:t>
      </w:r>
      <w:r>
        <w:rPr>
          <w:rFonts w:hint="eastAsia"/>
        </w:rPr>
        <w:t>第５条関係</w:t>
      </w:r>
      <w:r>
        <w:rPr>
          <w:rFonts w:hint="default"/>
        </w:rPr>
        <w:t>)</w:t>
      </w:r>
      <w:r>
        <w:rPr>
          <w:rFonts w:hint="eastAsia"/>
        </w:rPr>
        <w:t>　　　　　　　　　　　　　　　　　　　　　　　　　　　</w:t>
      </w:r>
      <w:r>
        <w:rPr>
          <w:rFonts w:hint="eastAsia"/>
          <w:sz w:val="24"/>
        </w:rPr>
        <w:t>１８</w:t>
      </w:r>
    </w:p>
    <w:p>
      <w:pPr>
        <w:pStyle w:val="0"/>
        <w:rPr>
          <w:rFonts w:hint="default"/>
        </w:rPr>
      </w:pPr>
    </w:p>
    <w:p>
      <w:pPr>
        <w:pStyle w:val="0"/>
        <w:jc w:val="center"/>
        <w:rPr>
          <w:rFonts w:hint="default"/>
          <w:sz w:val="28"/>
        </w:rPr>
      </w:pPr>
      <w:r>
        <w:rPr>
          <w:rFonts w:hint="eastAsia"/>
          <w:spacing w:val="10"/>
          <w:sz w:val="28"/>
        </w:rPr>
        <w:t>選挙運動用ビラ作成証明</w:t>
      </w:r>
      <w:r>
        <w:rPr>
          <w:rFonts w:hint="eastAsia"/>
          <w:sz w:val="28"/>
        </w:rPr>
        <w:t>書</w:t>
      </w:r>
    </w:p>
    <w:p>
      <w:pPr>
        <w:pStyle w:val="0"/>
        <w:rPr>
          <w:rFonts w:hint="default"/>
        </w:rPr>
      </w:pPr>
    </w:p>
    <w:p>
      <w:pPr>
        <w:pStyle w:val="0"/>
        <w:rPr>
          <w:rFonts w:hint="default"/>
          <w:sz w:val="24"/>
        </w:rPr>
      </w:pPr>
      <w:r>
        <w:rPr>
          <w:rFonts w:hint="eastAsia"/>
          <w:sz w:val="24"/>
        </w:rPr>
        <w:t>　次のとおり選挙運動用ビラを作成したものであることを証明します。</w:t>
      </w:r>
    </w:p>
    <w:p>
      <w:pPr>
        <w:pStyle w:val="0"/>
        <w:rPr>
          <w:rFonts w:hint="default"/>
          <w:sz w:val="24"/>
        </w:rPr>
      </w:pPr>
    </w:p>
    <w:p>
      <w:pPr>
        <w:pStyle w:val="0"/>
        <w:rPr>
          <w:rFonts w:hint="default"/>
          <w:sz w:val="24"/>
        </w:rPr>
      </w:pPr>
    </w:p>
    <w:p>
      <w:pPr>
        <w:pStyle w:val="0"/>
        <w:rPr>
          <w:rFonts w:hint="default"/>
          <w:sz w:val="24"/>
        </w:rPr>
      </w:pPr>
      <w:r>
        <w:rPr>
          <w:rFonts w:hint="eastAsia"/>
          <w:sz w:val="24"/>
        </w:rPr>
        <w:t>　　令和　７年　　月　　日</w:t>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61" w:beforeLines="50" w:beforeAutospacing="0"/>
        <w:ind w:left="4393" w:leftChars="2092" w:right="140" w:firstLine="568" w:firstLineChars="203"/>
        <w:jc w:val="left"/>
        <w:rPr>
          <w:rFonts w:hint="default"/>
        </w:rPr>
      </w:pPr>
      <w:r>
        <w:rPr>
          <w:rFonts w:hint="eastAsia"/>
          <w:position w:val="4"/>
          <w:sz w:val="28"/>
        </w:rPr>
        <w:t>候補者　　　　　　　　㊞</w:t>
      </w:r>
    </w:p>
    <w:p>
      <w:pPr>
        <w:pStyle w:val="0"/>
        <w:ind w:right="420"/>
        <w:jc w:val="right"/>
        <w:rPr>
          <w:rFonts w:hint="default"/>
          <w:position w:val="4"/>
        </w:rPr>
      </w:pPr>
    </w:p>
    <w:p>
      <w:pPr>
        <w:pStyle w:val="0"/>
        <w:rPr>
          <w:rFonts w:hint="default"/>
        </w:rPr>
      </w:pPr>
    </w:p>
    <w:tbl>
      <w:tblPr>
        <w:tblStyle w:val="11"/>
        <w:tblW w:w="8221"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2126"/>
        <w:gridCol w:w="4394"/>
      </w:tblGrid>
      <w:tr>
        <w:trPr>
          <w:trHeight w:val="800" w:hRule="atLeast"/>
        </w:trPr>
        <w:tc>
          <w:tcPr>
            <w:tcW w:w="170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ビラ作成事業者</w:t>
            </w:r>
          </w:p>
        </w:tc>
        <w:tc>
          <w:tcPr>
            <w:tcW w:w="21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氏名又は名称</w:t>
            </w:r>
          </w:p>
        </w:tc>
        <w:tc>
          <w:tcPr>
            <w:tcW w:w="439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trHeight w:val="800" w:hRule="atLeast"/>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vAlign w:val="center"/>
          </w:tcPr>
          <w:p>
            <w:pPr>
              <w:pStyle w:val="0"/>
              <w:rPr>
                <w:rFonts w:hint="default"/>
              </w:rPr>
            </w:pPr>
            <w:r>
              <w:rPr>
                <w:rFonts w:hint="eastAsia"/>
              </w:rPr>
              <w:t>法人の場合は代表者氏名</w:t>
            </w:r>
          </w:p>
        </w:tc>
        <w:tc>
          <w:tcPr>
            <w:tcW w:w="439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trHeight w:val="800" w:hRule="atLeast"/>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vAlign w:val="center"/>
          </w:tcPr>
          <w:p>
            <w:pPr>
              <w:pStyle w:val="0"/>
              <w:rPr>
                <w:rFonts w:hint="default"/>
              </w:rPr>
            </w:pPr>
            <w:r>
              <w:rPr>
                <w:rFonts w:hint="eastAsia"/>
              </w:rPr>
              <w:t>住　　　　所</w:t>
            </w:r>
          </w:p>
        </w:tc>
        <w:tc>
          <w:tcPr>
            <w:tcW w:w="439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trHeight w:val="800" w:hRule="atLeast"/>
        </w:trPr>
        <w:tc>
          <w:tcPr>
            <w:tcW w:w="3827"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作　成　枚　数</w:t>
            </w:r>
          </w:p>
        </w:tc>
        <w:tc>
          <w:tcPr>
            <w:tcW w:w="439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r>
              <w:rPr>
                <w:rFonts w:hint="eastAsia"/>
              </w:rPr>
              <w:t>　　　　　　　　　　　　　　　　　枚</w:t>
            </w:r>
          </w:p>
        </w:tc>
      </w:tr>
      <w:tr>
        <w:trPr>
          <w:trHeight w:val="800" w:hRule="atLeast"/>
        </w:trPr>
        <w:tc>
          <w:tcPr>
            <w:tcW w:w="3827"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作　成　金　額</w:t>
            </w:r>
          </w:p>
        </w:tc>
        <w:tc>
          <w:tcPr>
            <w:tcW w:w="439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left"/>
              <w:rPr>
                <w:rFonts w:hint="default"/>
              </w:rPr>
            </w:pPr>
            <w:r>
              <w:rPr>
                <w:rFonts w:hint="eastAsia"/>
              </w:rPr>
              <w:t>　　　　　　　　　　　　　　　　　円</w:t>
            </w:r>
          </w:p>
        </w:tc>
      </w:tr>
    </w:tbl>
    <w:p>
      <w:pPr>
        <w:pStyle w:val="0"/>
        <w:spacing w:before="120" w:beforeLines="0" w:beforeAutospacing="0"/>
        <w:ind w:firstLine="210" w:firstLineChars="100"/>
        <w:rPr>
          <w:rFonts w:hint="default"/>
        </w:rPr>
      </w:pPr>
      <w:r>
        <w:rPr>
          <w:rFonts w:hint="eastAsia"/>
        </w:rPr>
        <w:t>備考</w:t>
      </w:r>
    </w:p>
    <w:p>
      <w:pPr>
        <w:pStyle w:val="0"/>
        <w:ind w:left="630" w:leftChars="200" w:hanging="210" w:hangingChars="100"/>
        <w:rPr>
          <w:rFonts w:hint="default"/>
        </w:rPr>
      </w:pPr>
      <w:r>
        <w:rPr>
          <w:rFonts w:hint="eastAsia"/>
        </w:rPr>
        <w:t>１　この証明書は、作成の実績に基づいて、ビラ作成事業者ごとに別々に作成し、候補者からビラ作成事業者に提出してください。</w:t>
      </w:r>
    </w:p>
    <w:p>
      <w:pPr>
        <w:pStyle w:val="0"/>
        <w:ind w:left="630" w:leftChars="200" w:hanging="210" w:hangingChars="100"/>
        <w:rPr>
          <w:rFonts w:hint="default"/>
        </w:rPr>
      </w:pPr>
      <w:r>
        <w:rPr>
          <w:rFonts w:hint="eastAsia"/>
        </w:rPr>
        <w:t>２　ビラ作成事業者がいなべ市に支払を請求するときは、この証明書を請求書に添付してください。</w:t>
      </w:r>
    </w:p>
    <w:p>
      <w:pPr>
        <w:pStyle w:val="0"/>
        <w:ind w:left="630" w:leftChars="200" w:hanging="210" w:hangingChars="100"/>
        <w:rPr>
          <w:rFonts w:hint="default"/>
        </w:rPr>
      </w:pPr>
      <w:r>
        <w:rPr>
          <w:rFonts w:hint="eastAsia"/>
        </w:rPr>
        <w:t>３　この証明書を発行した候補者について供託物が没収された場合には、ビラ作成事業者は、いなべ市に支払を請求することはできません。</w:t>
      </w:r>
    </w:p>
    <w:p>
      <w:pPr>
        <w:pStyle w:val="0"/>
        <w:ind w:left="630" w:leftChars="200" w:hanging="210" w:hangingChars="100"/>
        <w:rPr>
          <w:rFonts w:hint="default"/>
        </w:rPr>
      </w:pPr>
      <w:r>
        <w:rPr>
          <w:rFonts w:hint="eastAsia"/>
        </w:rPr>
        <w:t>４　１人の候補者を通じて公費負担の対象となる枚数及びそれぞれの契約に基づく公費負担の限度額は、次のとおりです。</w:t>
      </w:r>
    </w:p>
    <w:p>
      <w:pPr>
        <w:pStyle w:val="0"/>
        <w:ind w:left="420" w:hanging="420"/>
        <w:rPr>
          <w:rFonts w:hint="default"/>
        </w:rPr>
      </w:pPr>
      <w:r>
        <w:rPr>
          <w:rFonts w:hint="eastAsia"/>
        </w:rPr>
        <w:t>　　　</w:t>
      </w:r>
      <w:r>
        <w:rPr>
          <w:rFonts w:hint="default"/>
        </w:rPr>
        <w:t xml:space="preserve">(1) </w:t>
      </w:r>
      <w:r>
        <w:rPr>
          <w:rFonts w:hint="eastAsia"/>
        </w:rPr>
        <w:t>枚数　　市議会議員選挙の場合　</w:t>
      </w:r>
      <w:r>
        <w:rPr>
          <w:rFonts w:hint="eastAsia"/>
        </w:rPr>
        <w:t xml:space="preserve"> </w:t>
      </w:r>
      <w:r>
        <w:rPr>
          <w:rFonts w:hint="default"/>
        </w:rPr>
        <w:t>4,000</w:t>
      </w:r>
      <w:r>
        <w:rPr>
          <w:rFonts w:hint="eastAsia"/>
        </w:rPr>
        <w:t>枚</w:t>
      </w:r>
    </w:p>
    <w:p>
      <w:pPr>
        <w:pStyle w:val="0"/>
        <w:ind w:left="210" w:leftChars="100" w:firstLine="420" w:firstLineChars="200"/>
        <w:rPr>
          <w:rFonts w:hint="default"/>
        </w:rPr>
      </w:pPr>
      <w:r>
        <w:rPr>
          <w:rFonts w:hint="eastAsia"/>
          <w:color w:val="FFFFFF" w:themeColor="background1"/>
        </w:rPr>
        <w:t xml:space="preserve">(1) </w:t>
      </w:r>
      <w:r>
        <w:rPr>
          <w:rFonts w:hint="eastAsia"/>
        </w:rPr>
        <w:t>　　　　市長選挙の場合　　　　</w:t>
      </w:r>
      <w:r>
        <w:rPr>
          <w:rFonts w:hint="default"/>
        </w:rPr>
        <w:t>16,000</w:t>
      </w:r>
      <w:r>
        <w:rPr>
          <w:rFonts w:hint="eastAsia"/>
        </w:rPr>
        <w:t>枚</w:t>
      </w:r>
    </w:p>
    <w:p>
      <w:pPr>
        <w:pStyle w:val="0"/>
        <w:ind w:left="420" w:hanging="420"/>
        <w:rPr>
          <w:rFonts w:hint="default"/>
        </w:rPr>
      </w:pPr>
      <w:r>
        <w:rPr>
          <w:rFonts w:hint="eastAsia"/>
        </w:rPr>
        <w:t>　　　</w:t>
      </w:r>
      <w:r>
        <w:rPr>
          <w:rFonts w:hint="default"/>
        </w:rPr>
        <w:t xml:space="preserve">(2) </w:t>
      </w:r>
      <w:r>
        <w:rPr>
          <w:rFonts w:hint="eastAsia"/>
        </w:rPr>
        <w:t>限度額　８円</w:t>
      </w:r>
      <w:r>
        <w:rPr>
          <w:rFonts w:hint="eastAsia"/>
        </w:rPr>
        <w:t>38</w:t>
      </w:r>
      <w:r>
        <w:rPr>
          <w:rFonts w:hint="eastAsia"/>
        </w:rPr>
        <w:t>銭</w:t>
      </w:r>
      <w:r>
        <w:rPr>
          <w:rFonts w:hint="default"/>
        </w:rPr>
        <w:t>(</w:t>
      </w:r>
      <w:r>
        <w:rPr>
          <w:rFonts w:hint="eastAsia"/>
        </w:rPr>
        <w:t>単価</w:t>
      </w:r>
      <w:r>
        <w:rPr>
          <w:rFonts w:hint="default"/>
        </w:rPr>
        <w:t>)</w:t>
      </w:r>
      <w:r>
        <w:rPr>
          <w:rFonts w:hint="eastAsia"/>
        </w:rPr>
        <w:t>×確認された作成枚数＝限度額</w:t>
      </w:r>
    </w:p>
    <w:p>
      <w:pPr>
        <w:pStyle w:val="0"/>
        <w:ind w:left="420" w:hanging="420"/>
        <w:rPr>
          <w:rFonts w:hint="default"/>
        </w:rPr>
      </w:pPr>
    </w:p>
    <w:p>
      <w:pPr>
        <w:pStyle w:val="0"/>
        <w:ind w:left="420" w:hanging="420"/>
        <w:rPr>
          <w:rFonts w:hint="default"/>
        </w:rPr>
      </w:pPr>
    </w:p>
    <w:p>
      <w:pPr>
        <w:pStyle w:val="0"/>
        <w:ind w:left="420" w:hanging="420"/>
        <w:rPr>
          <w:rFonts w:hint="default"/>
        </w:rPr>
      </w:pPr>
      <w:r>
        <w:rPr>
          <w:rFonts w:hint="eastAsia"/>
        </w:rPr>
        <w:br w:type="page"/>
      </w:r>
    </w:p>
    <w:p>
      <w:pPr>
        <w:rPr>
          <w:rFonts w:hint="default"/>
        </w:rPr>
        <w:sectPr>
          <w:pgSz w:w="11907" w:h="16840"/>
          <w:pgMar w:top="1134" w:right="1701" w:bottom="1134" w:left="1701" w:header="567" w:footer="992" w:gutter="0"/>
          <w:cols w:space="720"/>
          <w:textDirection w:val="lrTb"/>
          <w:docGrid w:linePitch="323" w:charSpace="-1536"/>
        </w:sectPr>
      </w:pPr>
    </w:p>
    <w:p>
      <w:pPr>
        <w:pStyle w:val="0"/>
        <w:widowControl w:val="1"/>
        <w:jc w:val="left"/>
        <w:rPr>
          <w:rFonts w:hint="default"/>
          <w:b w:val="1"/>
          <w:sz w:val="24"/>
        </w:rPr>
      </w:pPr>
    </w:p>
    <w:p>
      <w:pPr>
        <w:pStyle w:val="0"/>
        <w:widowControl w:val="1"/>
        <w:jc w:val="left"/>
        <w:rPr>
          <w:rFonts w:hint="default"/>
          <w:b w:val="1"/>
          <w:sz w:val="24"/>
        </w:rPr>
      </w:pPr>
    </w:p>
    <w:p>
      <w:pPr>
        <w:pStyle w:val="0"/>
        <w:widowControl w:val="1"/>
        <w:jc w:val="left"/>
        <w:rPr>
          <w:rFonts w:hint="default"/>
          <w:b w:val="1"/>
          <w:sz w:val="24"/>
        </w:rPr>
      </w:pPr>
      <w:r>
        <w:rPr>
          <w:rFonts w:hint="eastAsia"/>
          <w:sz w:val="24"/>
        </w:rPr>
        <w:br w:type="page"/>
      </w:r>
    </w:p>
    <w:p>
      <w:pPr>
        <w:rPr>
          <w:rFonts w:hint="default"/>
          <w:sz w:val="28"/>
        </w:rPr>
        <w:sectPr>
          <w:pgSz w:w="11907" w:h="16840"/>
          <w:pgMar w:top="1701" w:right="1701" w:bottom="1701" w:left="1701" w:header="567" w:footer="992" w:gutter="0"/>
          <w:cols w:space="720"/>
          <w:textDirection w:val="lrTb"/>
          <w:docGrid w:type="linesAndChars" w:linePitch="335"/>
        </w:sectPr>
      </w:pPr>
    </w:p>
    <w:p>
      <w:pPr>
        <w:pStyle w:val="0"/>
        <w:spacing w:after="60" w:afterLines="0" w:afterAutospacing="0"/>
        <w:rPr>
          <w:rFonts w:hint="default"/>
        </w:rPr>
      </w:pPr>
      <w:r>
        <w:rPr>
          <w:rFonts w:hint="eastAsia"/>
        </w:rPr>
        <w:t>様式第７号（第６条関係）（その２）　　　　　　　　　　　　　　　　　　　　　　</w:t>
      </w:r>
      <w:r>
        <w:rPr>
          <w:rFonts w:hint="eastAsia"/>
          <w:sz w:val="24"/>
        </w:rPr>
        <w:t>１９</w:t>
      </w:r>
      <w:r>
        <w:rPr>
          <w:rFonts w:hint="eastAsia"/>
          <w:bdr w:val="single" w:color="auto" w:sz="4" w:space="0"/>
        </w:rPr>
        <w:t xml:space="preserve"> </w:t>
      </w:r>
    </w:p>
    <w:p>
      <w:pPr>
        <w:pStyle w:val="0"/>
        <w:jc w:val="center"/>
        <w:rPr>
          <w:rFonts w:hint="default"/>
          <w:sz w:val="28"/>
        </w:rPr>
      </w:pPr>
      <w:r>
        <w:rPr>
          <w:rFonts w:hint="eastAsia"/>
          <w:spacing w:val="525"/>
          <w:sz w:val="28"/>
        </w:rPr>
        <w:t>請求</w:t>
      </w:r>
      <w:r>
        <w:rPr>
          <w:rFonts w:hint="eastAsia"/>
          <w:sz w:val="28"/>
        </w:rPr>
        <w:t>書</w:t>
      </w:r>
    </w:p>
    <w:p>
      <w:pPr>
        <w:pStyle w:val="0"/>
        <w:jc w:val="center"/>
        <w:rPr>
          <w:rFonts w:hint="default"/>
          <w:sz w:val="24"/>
        </w:rPr>
      </w:pPr>
      <w:r>
        <w:rPr>
          <w:rFonts w:hint="eastAsia"/>
          <w:sz w:val="24"/>
        </w:rPr>
        <w:t>（選挙運動用ビラの作成）</w:t>
      </w:r>
    </w:p>
    <w:p>
      <w:pPr>
        <w:pStyle w:val="0"/>
        <w:rPr>
          <w:rFonts w:hint="default"/>
        </w:rPr>
      </w:pPr>
    </w:p>
    <w:p>
      <w:pPr>
        <w:pStyle w:val="0"/>
        <w:rPr>
          <w:rFonts w:hint="default"/>
          <w:sz w:val="24"/>
        </w:rPr>
      </w:pPr>
      <w:r>
        <w:rPr>
          <w:rFonts w:hint="eastAsia"/>
          <w:sz w:val="24"/>
        </w:rPr>
        <w:t>　いなべ市議会議員及びいなべ市長の選挙における選挙運動の公費負担に関する条例第９条の規定により、次の金額の支払を請求します。</w:t>
      </w:r>
    </w:p>
    <w:p>
      <w:pPr>
        <w:pStyle w:val="0"/>
        <w:rPr>
          <w:rFonts w:hint="default"/>
        </w:rPr>
      </w:pPr>
    </w:p>
    <w:p>
      <w:pPr>
        <w:pStyle w:val="0"/>
        <w:rPr>
          <w:rFonts w:hint="default"/>
          <w:sz w:val="24"/>
        </w:rPr>
      </w:pPr>
      <w:r>
        <w:rPr>
          <w:rFonts w:hint="eastAsia"/>
          <w:sz w:val="24"/>
        </w:rPr>
        <w:t>　　令和　７年　　月　　日</w:t>
      </w:r>
    </w:p>
    <w:p>
      <w:pPr>
        <w:pStyle w:val="0"/>
        <w:rPr>
          <w:rFonts w:hint="default"/>
          <w:sz w:val="24"/>
        </w:rPr>
      </w:pPr>
    </w:p>
    <w:p>
      <w:pPr>
        <w:pStyle w:val="0"/>
        <w:rPr>
          <w:rFonts w:hint="default"/>
          <w:sz w:val="24"/>
        </w:rPr>
      </w:pPr>
      <w:r>
        <w:rPr>
          <w:rFonts w:hint="eastAsia"/>
          <w:sz w:val="24"/>
        </w:rPr>
        <w:t>　　いなべ市長　</w:t>
      </w:r>
    </w:p>
    <w:p>
      <w:pPr>
        <w:pStyle w:val="0"/>
        <w:rPr>
          <w:rFonts w:hint="default"/>
          <w:sz w:val="24"/>
        </w:rPr>
      </w:pPr>
    </w:p>
    <w:p>
      <w:pPr>
        <w:pStyle w:val="0"/>
        <w:ind w:left="3118" w:leftChars="1485"/>
        <w:rPr>
          <w:rFonts w:hint="default"/>
          <w:sz w:val="24"/>
        </w:rPr>
      </w:pPr>
      <w:r>
        <w:rPr>
          <w:rFonts w:hint="eastAsia"/>
          <w:sz w:val="24"/>
        </w:rPr>
        <w:t>住　　所　　　　　　　　　　　　　　　　　　</w:t>
      </w:r>
    </w:p>
    <w:p>
      <w:pPr>
        <w:pStyle w:val="0"/>
        <w:ind w:left="3118" w:leftChars="1485"/>
        <w:rPr>
          <w:rFonts w:hint="default"/>
          <w:sz w:val="24"/>
        </w:rPr>
      </w:pPr>
      <w:r>
        <w:rPr>
          <w:rFonts w:hint="eastAsia"/>
          <w:sz w:val="24"/>
        </w:rPr>
        <w:t>氏　　名（法人にあっては名称及び代表者の氏名）</w:t>
      </w:r>
    </w:p>
    <w:p>
      <w:pPr>
        <w:pStyle w:val="0"/>
        <w:ind w:left="3118" w:leftChars="1485"/>
        <w:rPr>
          <w:rFonts w:hint="default"/>
          <w:sz w:val="24"/>
        </w:rPr>
      </w:pPr>
    </w:p>
    <w:p>
      <w:pPr>
        <w:pStyle w:val="0"/>
        <w:ind w:left="3118" w:leftChars="1485"/>
        <w:rPr>
          <w:rFonts w:hint="default"/>
          <w:sz w:val="24"/>
        </w:rPr>
      </w:pPr>
      <w:r>
        <w:rPr>
          <w:rFonts w:hint="eastAsia"/>
          <w:sz w:val="24"/>
        </w:rPr>
        <w:t>　　　　　　　　　　　　　　　　　　　　印</w:t>
      </w:r>
    </w:p>
    <w:p>
      <w:pPr>
        <w:pStyle w:val="0"/>
        <w:ind w:left="3118" w:leftChars="1485"/>
        <w:rPr>
          <w:rFonts w:hint="default"/>
          <w:sz w:val="24"/>
        </w:rPr>
      </w:pPr>
      <w:r>
        <w:rPr>
          <w:rFonts w:hint="eastAsia"/>
          <w:sz w:val="24"/>
        </w:rPr>
        <w:t>電話番号　　　　　　　　　　　　　　　　　</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640"/>
        <w:gridCol w:w="636"/>
        <w:gridCol w:w="283"/>
        <w:gridCol w:w="1418"/>
        <w:gridCol w:w="1134"/>
        <w:gridCol w:w="141"/>
        <w:gridCol w:w="2268"/>
      </w:tblGrid>
      <w:tr>
        <w:trPr>
          <w:trHeight w:val="640" w:hRule="atLeast"/>
        </w:trPr>
        <w:tc>
          <w:tcPr>
            <w:tcW w:w="2625"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　請求金額</w:t>
            </w:r>
          </w:p>
        </w:tc>
        <w:tc>
          <w:tcPr>
            <w:tcW w:w="5880" w:type="dxa"/>
            <w:gridSpan w:val="6"/>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750" w:rightChars="357"/>
              <w:jc w:val="right"/>
              <w:rPr>
                <w:rFonts w:hint="default"/>
              </w:rPr>
            </w:pPr>
            <w:r>
              <w:rPr>
                <w:rFonts w:hint="eastAsia"/>
              </w:rPr>
              <w:t>円</w:t>
            </w:r>
          </w:p>
        </w:tc>
      </w:tr>
      <w:tr>
        <w:trPr>
          <w:trHeight w:val="640" w:hRule="atLeast"/>
        </w:trPr>
        <w:tc>
          <w:tcPr>
            <w:tcW w:w="262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２　内　　訳</w:t>
            </w:r>
          </w:p>
        </w:tc>
        <w:tc>
          <w:tcPr>
            <w:tcW w:w="5880"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10" w:firstLineChars="100"/>
              <w:jc w:val="left"/>
              <w:rPr>
                <w:rFonts w:hint="default"/>
              </w:rPr>
            </w:pPr>
            <w:r>
              <w:rPr>
                <w:rFonts w:hint="eastAsia"/>
              </w:rPr>
              <w:t>別紙請求内訳書のとおり</w:t>
            </w:r>
          </w:p>
        </w:tc>
      </w:tr>
      <w:tr>
        <w:trPr>
          <w:trHeight w:val="640" w:hRule="atLeast"/>
        </w:trPr>
        <w:tc>
          <w:tcPr>
            <w:tcW w:w="262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３　選挙の種類</w:t>
            </w:r>
          </w:p>
        </w:tc>
        <w:tc>
          <w:tcPr>
            <w:tcW w:w="5880"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r>
              <w:rPr>
                <w:rFonts w:hint="eastAsia"/>
              </w:rPr>
              <w:t>　　　　　　年　　月　　日執行　　　　　選挙</w:t>
            </w:r>
          </w:p>
        </w:tc>
      </w:tr>
      <w:tr>
        <w:trPr>
          <w:trHeight w:val="640" w:hRule="atLeast"/>
        </w:trPr>
        <w:tc>
          <w:tcPr>
            <w:tcW w:w="262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４　候補者の氏名</w:t>
            </w:r>
          </w:p>
        </w:tc>
        <w:tc>
          <w:tcPr>
            <w:tcW w:w="5880"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r>
              <w:rPr>
                <w:rFonts w:hint="eastAsia"/>
              </w:rPr>
              <w:t>　</w:t>
            </w:r>
          </w:p>
        </w:tc>
      </w:tr>
      <w:tr>
        <w:trPr>
          <w:cantSplit/>
          <w:trHeight w:val="600" w:hRule="atLeast"/>
        </w:trPr>
        <w:tc>
          <w:tcPr>
            <w:tcW w:w="198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５　</w:t>
            </w:r>
            <w:r>
              <w:rPr>
                <w:rFonts w:hint="eastAsia"/>
                <w:spacing w:val="70"/>
                <w:kern w:val="0"/>
                <w:fitText w:val="1260" w:id="6"/>
              </w:rPr>
              <w:t>金融機</w:t>
            </w:r>
            <w:r>
              <w:rPr>
                <w:rFonts w:hint="eastAsia"/>
                <w:spacing w:val="30"/>
                <w:kern w:val="0"/>
                <w:fitText w:val="1260" w:id="6"/>
              </w:rPr>
              <w:t>関</w:t>
            </w:r>
          </w:p>
        </w:tc>
        <w:tc>
          <w:tcPr>
            <w:tcW w:w="4111"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rPr>
            </w:pPr>
            <w:r>
              <w:rPr>
                <w:rFonts w:hint="eastAsia"/>
              </w:rPr>
              <w:t>銀　行・　農　協</w:t>
            </w:r>
          </w:p>
          <w:p>
            <w:pPr>
              <w:pStyle w:val="0"/>
              <w:ind w:right="-99" w:rightChars="-47"/>
              <w:jc w:val="right"/>
              <w:rPr>
                <w:rFonts w:hint="default"/>
              </w:rPr>
            </w:pPr>
            <w:r>
              <w:rPr>
                <w:rFonts w:hint="eastAsia"/>
              </w:rPr>
              <w:t>金　庫・（　　　）</w:t>
            </w:r>
          </w:p>
        </w:tc>
        <w:tc>
          <w:tcPr>
            <w:tcW w:w="2409" w:type="dxa"/>
            <w:gridSpan w:val="2"/>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本　店</w:t>
            </w:r>
          </w:p>
          <w:p>
            <w:pPr>
              <w:pStyle w:val="0"/>
              <w:jc w:val="right"/>
              <w:rPr>
                <w:rFonts w:hint="default"/>
              </w:rPr>
            </w:pPr>
            <w:r>
              <w:rPr>
                <w:rFonts w:hint="eastAsia"/>
              </w:rPr>
              <w:t>支　店</w:t>
            </w:r>
          </w:p>
        </w:tc>
      </w:tr>
      <w:tr>
        <w:trPr>
          <w:cantSplit/>
          <w:trHeight w:val="600"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76" w:type="dxa"/>
            <w:gridSpan w:val="2"/>
            <w:vAlign w:val="center"/>
          </w:tcPr>
          <w:p>
            <w:pPr>
              <w:pStyle w:val="0"/>
              <w:jc w:val="center"/>
              <w:rPr>
                <w:rFonts w:hint="default"/>
              </w:rPr>
            </w:pPr>
            <w:r>
              <w:rPr>
                <w:rFonts w:hint="eastAsia"/>
              </w:rPr>
              <w:t>預金種別</w:t>
            </w:r>
          </w:p>
        </w:tc>
        <w:tc>
          <w:tcPr>
            <w:tcW w:w="1701" w:type="dxa"/>
            <w:gridSpan w:val="2"/>
            <w:vAlign w:val="center"/>
          </w:tcPr>
          <w:p>
            <w:pPr>
              <w:pStyle w:val="0"/>
              <w:jc w:val="center"/>
              <w:rPr>
                <w:rFonts w:hint="default"/>
              </w:rPr>
            </w:pPr>
            <w:r>
              <w:rPr>
                <w:rFonts w:hint="eastAsia"/>
              </w:rPr>
              <w:t>普</w:t>
            </w:r>
            <w:r>
              <w:rPr>
                <w:rFonts w:hint="eastAsia"/>
                <w:spacing w:val="50"/>
              </w:rPr>
              <w:t>通・</w:t>
            </w:r>
            <w:r>
              <w:rPr>
                <w:rFonts w:hint="eastAsia"/>
              </w:rPr>
              <w:t>当座</w:t>
            </w:r>
          </w:p>
        </w:tc>
        <w:tc>
          <w:tcPr>
            <w:tcW w:w="1275" w:type="dxa"/>
            <w:gridSpan w:val="2"/>
            <w:vAlign w:val="center"/>
          </w:tcPr>
          <w:p>
            <w:pPr>
              <w:pStyle w:val="0"/>
              <w:jc w:val="distribute"/>
              <w:rPr>
                <w:rFonts w:hint="default"/>
              </w:rPr>
            </w:pPr>
            <w:r>
              <w:rPr>
                <w:rFonts w:hint="eastAsia"/>
              </w:rPr>
              <w:t>口座番号</w:t>
            </w: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300"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5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フリガナ</w:t>
            </w:r>
          </w:p>
        </w:tc>
        <w:tc>
          <w:tcPr>
            <w:tcW w:w="4961" w:type="dxa"/>
            <w:gridSpan w:val="4"/>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600" w:hRule="atLeast"/>
        </w:trPr>
        <w:tc>
          <w:tcPr>
            <w:tcW w:w="198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559" w:type="dxa"/>
            <w:gridSpan w:val="3"/>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口座名義</w:t>
            </w:r>
          </w:p>
        </w:tc>
        <w:tc>
          <w:tcPr>
            <w:tcW w:w="4961" w:type="dxa"/>
            <w:gridSpan w:val="4"/>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120" w:beforeLines="0" w:beforeAutospacing="0"/>
        <w:rPr>
          <w:rFonts w:hint="default"/>
        </w:rPr>
      </w:pPr>
      <w:r>
        <w:rPr>
          <w:rFonts w:hint="eastAsia"/>
        </w:rPr>
        <w:t>備考</w:t>
      </w:r>
    </w:p>
    <w:p>
      <w:pPr>
        <w:pStyle w:val="0"/>
        <w:ind w:left="420" w:leftChars="100" w:hanging="210" w:hangingChars="100"/>
        <w:rPr>
          <w:rFonts w:hint="default"/>
        </w:rPr>
      </w:pPr>
      <w:r>
        <w:rPr>
          <w:rFonts w:hint="eastAsia"/>
        </w:rPr>
        <w:t>１　この請求書は、候補者から受領した確認書（選挙運動用ビラ作成枚数）及び選挙運動用ビラ作成証明書とともに選挙の期日後速やかに提出してください。</w:t>
      </w:r>
    </w:p>
    <w:p>
      <w:pPr>
        <w:pStyle w:val="0"/>
        <w:ind w:left="210" w:leftChars="100" w:right="-315" w:rightChars="-150" w:firstLine="0" w:firstLineChars="0"/>
        <w:jc w:val="left"/>
        <w:rPr>
          <w:rFonts w:hint="default"/>
          <w:b w:val="1"/>
          <w:sz w:val="36"/>
        </w:rPr>
      </w:pPr>
      <w:r>
        <w:rPr>
          <w:rFonts w:hint="eastAsia"/>
        </w:rPr>
        <w:t>２　候補者が供託物を没収された場合にはいなべ市に支払を請求することはできません。</w:t>
      </w:r>
    </w:p>
    <w:p>
      <w:pPr>
        <w:pStyle w:val="0"/>
        <w:ind w:left="210" w:leftChars="100" w:right="-315" w:rightChars="-150" w:firstLine="0" w:firstLineChars="0"/>
        <w:jc w:val="left"/>
        <w:rPr>
          <w:rFonts w:hint="default"/>
          <w:b w:val="1"/>
          <w:sz w:val="36"/>
        </w:rPr>
      </w:pPr>
      <w:r>
        <w:rPr>
          <w:rFonts w:hint="eastAsia"/>
        </w:rPr>
        <w:br w:type="page"/>
      </w:r>
    </w:p>
    <w:p>
      <w:pPr>
        <w:pStyle w:val="0"/>
        <w:ind w:left="210" w:leftChars="100" w:right="-315" w:rightChars="-150" w:firstLine="0" w:firstLineChars="0"/>
        <w:jc w:val="left"/>
        <w:rPr>
          <w:rFonts w:hint="default"/>
          <w:sz w:val="28"/>
        </w:rPr>
        <w:sectPr>
          <w:headerReference r:id="rId13" w:type="even"/>
          <w:headerReference r:id="rId14" w:type="default"/>
          <w:footerReference r:id="rId16" w:type="even"/>
          <w:footerReference r:id="rId17" w:type="default"/>
          <w:headerReference r:id="rId12" w:type="first"/>
          <w:footerReference r:id="rId15" w:type="first"/>
          <w:pgSz w:w="11906" w:h="16838"/>
          <w:pgMar w:top="1701" w:right="1701" w:bottom="1701" w:left="1701" w:header="851" w:footer="992" w:gutter="0"/>
          <w:cols w:space="720"/>
          <w:textDirection w:val="lrTb"/>
          <w:docGrid w:type="lines" w:linePitch="335"/>
        </w:sectPr>
      </w:pPr>
      <w:r>
        <w:rPr>
          <w:rFonts w:hint="eastAsia"/>
        </w:rPr>
        <w:t>。</w:t>
      </w:r>
    </w:p>
    <w:p>
      <w:pPr>
        <w:pStyle w:val="0"/>
        <w:spacing w:after="60" w:afterLines="0" w:afterAutospacing="0"/>
        <w:rPr>
          <w:rFonts w:hint="default"/>
          <w:sz w:val="24"/>
          <w:bdr w:val="single" w:color="auto" w:sz="4" w:space="0"/>
        </w:rPr>
      </w:pPr>
      <w:r>
        <w:rPr>
          <w:rFonts w:hint="eastAsia"/>
        </w:rPr>
        <w:t>様式第７号（第６条関係）　　　　　　　　　　　　　　　　　　　　　　　　　　　　　</w:t>
      </w:r>
      <w:r>
        <w:rPr>
          <w:rFonts w:hint="eastAsia"/>
          <w:sz w:val="24"/>
          <w:bdr w:val="none" w:color="auto" w:sz="0" w:space="0"/>
        </w:rPr>
        <w:t>２０</w:t>
      </w:r>
    </w:p>
    <w:p>
      <w:pPr>
        <w:pStyle w:val="0"/>
        <w:ind w:firstLine="210" w:firstLineChars="100"/>
        <w:rPr>
          <w:rFonts w:hint="default"/>
        </w:rPr>
      </w:pPr>
      <w:r>
        <w:rPr>
          <w:rFonts w:hint="eastAsia"/>
        </w:rPr>
        <w:t>（その２）別紙</w:t>
      </w:r>
    </w:p>
    <w:p>
      <w:pPr>
        <w:pStyle w:val="0"/>
        <w:rPr>
          <w:rFonts w:hint="default"/>
        </w:rPr>
      </w:pPr>
    </w:p>
    <w:p>
      <w:pPr>
        <w:pStyle w:val="0"/>
        <w:spacing w:after="120" w:afterLines="0" w:afterAutospacing="0"/>
        <w:jc w:val="center"/>
        <w:rPr>
          <w:rFonts w:hint="default"/>
        </w:rPr>
      </w:pPr>
      <w:r>
        <w:rPr>
          <w:rFonts w:hint="eastAsia"/>
          <w:spacing w:val="210"/>
        </w:rPr>
        <w:t>請求内訳</w:t>
      </w:r>
      <w:r>
        <w:rPr>
          <w:rFonts w:hint="eastAsia"/>
        </w:rPr>
        <w:t>書</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1701"/>
        <w:gridCol w:w="1984"/>
        <w:gridCol w:w="1936"/>
        <w:gridCol w:w="1324"/>
      </w:tblGrid>
      <w:tr>
        <w:trPr>
          <w:trHeight w:val="675" w:hRule="atLeast"/>
        </w:trPr>
        <w:tc>
          <w:tcPr>
            <w:tcW w:w="127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10"/>
              </w:rPr>
              <w:t>区</w:t>
            </w:r>
            <w:r>
              <w:rPr>
                <w:rFonts w:hint="eastAsia"/>
              </w:rPr>
              <w:t>分</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単価</w:t>
            </w:r>
            <w:r>
              <w:rPr>
                <w:rFonts w:hint="default"/>
              </w:rPr>
              <w:t>(A)</w:t>
            </w:r>
          </w:p>
        </w:tc>
        <w:tc>
          <w:tcPr>
            <w:tcW w:w="19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枚数</w:t>
            </w:r>
            <w:r>
              <w:rPr>
                <w:rFonts w:hint="default"/>
              </w:rPr>
              <w:t>(B)</w:t>
            </w:r>
          </w:p>
        </w:tc>
        <w:tc>
          <w:tcPr>
            <w:tcW w:w="19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金</w:t>
            </w:r>
            <w:r>
              <w:rPr>
                <w:rFonts w:hint="eastAsia"/>
              </w:rPr>
              <w:t>額</w:t>
            </w:r>
          </w:p>
          <w:p>
            <w:pPr>
              <w:pStyle w:val="0"/>
              <w:jc w:val="center"/>
              <w:rPr>
                <w:rFonts w:hint="default"/>
              </w:rPr>
            </w:pPr>
            <w:r>
              <w:rPr>
                <w:rFonts w:hint="default"/>
              </w:rPr>
              <w:t>(A)</w:t>
            </w:r>
            <w:r>
              <w:rPr>
                <w:rFonts w:hint="eastAsia"/>
              </w:rPr>
              <w:t>×</w:t>
            </w:r>
            <w:r>
              <w:rPr>
                <w:rFonts w:hint="default"/>
              </w:rPr>
              <w:t>(B)</w:t>
            </w:r>
            <w:r>
              <w:rPr>
                <w:rFonts w:hint="eastAsia"/>
              </w:rPr>
              <w:t>＝</w:t>
            </w:r>
            <w:r>
              <w:rPr>
                <w:rFonts w:hint="default"/>
              </w:rPr>
              <w:t>(C)</w:t>
            </w:r>
          </w:p>
        </w:tc>
        <w:tc>
          <w:tcPr>
            <w:tcW w:w="132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spacing w:val="210"/>
              </w:rPr>
              <w:t>備</w:t>
            </w:r>
            <w:r>
              <w:rPr>
                <w:rFonts w:hint="eastAsia"/>
              </w:rPr>
              <w:t>考</w:t>
            </w:r>
          </w:p>
        </w:tc>
      </w:tr>
      <w:tr>
        <w:trPr>
          <w:trHeight w:val="675" w:hRule="atLeas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作成金額</w:t>
            </w:r>
          </w:p>
        </w:tc>
        <w:tc>
          <w:tcPr>
            <w:tcW w:w="1701" w:type="dxa"/>
            <w:vAlign w:val="center"/>
          </w:tcPr>
          <w:p>
            <w:pPr>
              <w:pStyle w:val="17"/>
              <w:ind w:right="42" w:rightChars="20"/>
              <w:rPr>
                <w:rFonts w:hint="default"/>
              </w:rPr>
            </w:pPr>
            <w:r>
              <w:rPr>
                <w:rFonts w:hint="eastAsia"/>
              </w:rPr>
              <w:t>円</w:t>
            </w:r>
          </w:p>
        </w:tc>
        <w:tc>
          <w:tcPr>
            <w:tcW w:w="1984" w:type="dxa"/>
            <w:vAlign w:val="center"/>
          </w:tcPr>
          <w:p>
            <w:pPr>
              <w:pStyle w:val="17"/>
              <w:ind w:right="42" w:rightChars="20"/>
              <w:rPr>
                <w:rFonts w:hint="default"/>
              </w:rPr>
            </w:pPr>
            <w:r>
              <w:rPr>
                <w:rFonts w:hint="eastAsia"/>
              </w:rPr>
              <w:t>枚</w:t>
            </w:r>
          </w:p>
        </w:tc>
        <w:tc>
          <w:tcPr>
            <w:tcW w:w="1936" w:type="dxa"/>
            <w:vAlign w:val="center"/>
          </w:tcPr>
          <w:p>
            <w:pPr>
              <w:pStyle w:val="17"/>
              <w:ind w:right="42" w:rightChars="20"/>
              <w:rPr>
                <w:rFonts w:hint="default"/>
              </w:rPr>
            </w:pPr>
            <w:r>
              <w:rPr>
                <w:rFonts w:hint="eastAsia"/>
              </w:rPr>
              <w:t>円</w:t>
            </w:r>
          </w:p>
        </w:tc>
        <w:tc>
          <w:tcPr>
            <w:tcW w:w="13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trHeight w:val="675" w:hRule="atLeas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基準限度額</w:t>
            </w:r>
          </w:p>
        </w:tc>
        <w:tc>
          <w:tcPr>
            <w:tcW w:w="1701" w:type="dxa"/>
            <w:vAlign w:val="center"/>
          </w:tcPr>
          <w:p>
            <w:pPr>
              <w:pStyle w:val="0"/>
              <w:ind w:right="42" w:rightChars="20"/>
              <w:jc w:val="right"/>
              <w:rPr>
                <w:rFonts w:hint="default"/>
              </w:rPr>
            </w:pPr>
            <w:r>
              <w:rPr>
                <w:rFonts w:hint="eastAsia"/>
                <w:color w:val="FF0000"/>
              </w:rPr>
              <w:t>８．３８</w:t>
            </w:r>
            <w:r>
              <w:rPr>
                <w:rFonts w:hint="eastAsia"/>
              </w:rPr>
              <w:t>円</w:t>
            </w:r>
          </w:p>
        </w:tc>
        <w:tc>
          <w:tcPr>
            <w:tcW w:w="1984" w:type="dxa"/>
            <w:vAlign w:val="center"/>
          </w:tcPr>
          <w:p>
            <w:pPr>
              <w:pStyle w:val="0"/>
              <w:ind w:right="42" w:rightChars="20"/>
              <w:jc w:val="right"/>
              <w:rPr>
                <w:rFonts w:hint="default"/>
              </w:rPr>
            </w:pPr>
            <w:r>
              <w:rPr>
                <w:rFonts w:hint="eastAsia"/>
              </w:rPr>
              <w:t>枚</w:t>
            </w:r>
          </w:p>
        </w:tc>
        <w:tc>
          <w:tcPr>
            <w:tcW w:w="1936" w:type="dxa"/>
            <w:vAlign w:val="center"/>
          </w:tcPr>
          <w:p>
            <w:pPr>
              <w:pStyle w:val="0"/>
              <w:ind w:right="42" w:rightChars="20"/>
              <w:jc w:val="right"/>
              <w:rPr>
                <w:rFonts w:hint="default"/>
              </w:rPr>
            </w:pPr>
            <w:r>
              <w:rPr>
                <w:rFonts w:hint="eastAsia"/>
              </w:rPr>
              <w:t>円</w:t>
            </w:r>
          </w:p>
        </w:tc>
        <w:tc>
          <w:tcPr>
            <w:tcW w:w="13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trHeight w:val="675" w:hRule="atLeast"/>
        </w:trPr>
        <w:tc>
          <w:tcPr>
            <w:tcW w:w="127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請求金額</w:t>
            </w:r>
          </w:p>
        </w:tc>
        <w:tc>
          <w:tcPr>
            <w:tcW w:w="170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42" w:rightChars="20"/>
              <w:jc w:val="right"/>
              <w:rPr>
                <w:rFonts w:hint="default"/>
              </w:rPr>
            </w:pPr>
            <w:r>
              <w:rPr>
                <w:rFonts w:hint="eastAsia"/>
              </w:rPr>
              <w:t>円</w:t>
            </w:r>
          </w:p>
        </w:tc>
        <w:tc>
          <w:tcPr>
            <w:tcW w:w="198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42" w:rightChars="20"/>
              <w:jc w:val="right"/>
              <w:rPr>
                <w:rFonts w:hint="default"/>
              </w:rPr>
            </w:pPr>
            <w:r>
              <w:rPr>
                <w:rFonts w:hint="eastAsia"/>
              </w:rPr>
              <w:t>枚</w:t>
            </w:r>
          </w:p>
        </w:tc>
        <w:tc>
          <w:tcPr>
            <w:tcW w:w="193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42" w:rightChars="20"/>
              <w:jc w:val="right"/>
              <w:rPr>
                <w:rFonts w:hint="default"/>
              </w:rPr>
            </w:pPr>
            <w:r>
              <w:rPr>
                <w:rFonts w:hint="eastAsia"/>
              </w:rPr>
              <w:t>円</w:t>
            </w:r>
          </w:p>
        </w:tc>
        <w:tc>
          <w:tcPr>
            <w:tcW w:w="132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120" w:beforeLines="0" w:beforeAutospacing="0"/>
        <w:ind w:firstLine="210" w:firstLineChars="100"/>
        <w:rPr>
          <w:rFonts w:hint="default"/>
        </w:rPr>
      </w:pPr>
      <w:r>
        <w:rPr>
          <w:rFonts w:hint="eastAsia"/>
        </w:rPr>
        <w:t>備考</w:t>
      </w:r>
    </w:p>
    <w:p>
      <w:pPr>
        <w:pStyle w:val="0"/>
        <w:ind w:left="630" w:leftChars="200" w:hanging="210" w:hangingChars="100"/>
        <w:rPr>
          <w:rFonts w:hint="default"/>
        </w:rPr>
      </w:pPr>
      <w:r>
        <w:rPr>
          <w:rFonts w:hint="eastAsia"/>
        </w:rPr>
        <w:t>１　基準限度額の「枚数」の欄には、確認書により確認された作成枚数を記載してください。</w:t>
      </w:r>
    </w:p>
    <w:p>
      <w:pPr>
        <w:pStyle w:val="0"/>
        <w:ind w:left="630" w:leftChars="200" w:hanging="210" w:hangingChars="100"/>
        <w:rPr>
          <w:rFonts w:hint="default"/>
        </w:rPr>
      </w:pPr>
      <w:r>
        <w:rPr>
          <w:rFonts w:hint="eastAsia"/>
        </w:rPr>
        <w:t>２　請求金額の「単価」の欄には、印刷金額の単価と基準限度額の単価とを比較して少ない方の額を記載してください。</w:t>
      </w:r>
    </w:p>
    <w:p>
      <w:pPr>
        <w:pStyle w:val="0"/>
        <w:ind w:left="630" w:leftChars="200" w:hanging="210" w:hangingChars="100"/>
        <w:rPr>
          <w:rFonts w:hint="default"/>
        </w:rPr>
      </w:pPr>
      <w:r>
        <w:rPr>
          <w:rFonts w:hint="eastAsia"/>
        </w:rPr>
        <w:t>３　請求金額の「枚数」の欄には、印刷金額の枚数と基準限度額の枚数とを比較して少ない方の枚数を記載してください。</w:t>
      </w: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p>
    <w:p>
      <w:pPr>
        <w:pStyle w:val="0"/>
        <w:ind w:left="630" w:leftChars="200" w:hanging="210" w:hangingChars="100"/>
        <w:rPr>
          <w:rFonts w:hint="default"/>
        </w:rPr>
      </w:pPr>
      <w:r>
        <w:rPr>
          <w:rFonts w:hint="eastAsia"/>
        </w:rPr>
        <w:br w:type="page"/>
      </w:r>
    </w:p>
    <w:p>
      <w:pPr>
        <w:pStyle w:val="0"/>
        <w:ind w:leftChars="0" w:firstLineChars="0"/>
        <w:rPr>
          <w:rFonts w:hint="default"/>
        </w:rPr>
      </w:pPr>
    </w:p>
    <w:p>
      <w:pPr>
        <w:pStyle w:val="0"/>
        <w:ind w:left="630" w:leftChars="200" w:hanging="210" w:hangingChars="100"/>
        <w:rPr>
          <w:rFonts w:hint="default"/>
        </w:rPr>
      </w:pPr>
      <w:r>
        <w:rPr>
          <w:rFonts w:hint="eastAsia"/>
        </w:rPr>
        <w:br w:type="page"/>
      </w:r>
    </w:p>
    <w:p>
      <w:pPr>
        <w:pStyle w:val="0"/>
        <w:ind w:left="630" w:leftChars="200" w:hanging="210" w:hangingChars="100"/>
        <w:rPr>
          <w:rFonts w:hint="default"/>
          <w:sz w:val="24"/>
        </w:rPr>
      </w:pPr>
      <w:r>
        <w:rPr>
          <w:rFonts w:hint="eastAsia"/>
        </w:rPr>
        <w:t>　　　　　　　　　　　　　　　　　　　　　　　　　　　　　　　　　　　　　　</w:t>
      </w:r>
      <w:r>
        <w:rPr>
          <w:rFonts w:hint="eastAsia"/>
          <w:sz w:val="24"/>
        </w:rPr>
        <w:t>２１</w:t>
      </w:r>
    </w:p>
    <w:p>
      <w:pPr>
        <w:pStyle w:val="0"/>
        <w:ind w:firstLine="200" w:firstLineChars="100"/>
        <w:rPr>
          <w:rFonts w:hint="default" w:asciiTheme="minorEastAsia" w:hAnsiTheme="minorEastAsia"/>
          <w:sz w:val="20"/>
        </w:rPr>
      </w:pPr>
    </w:p>
    <w:p>
      <w:pPr>
        <w:pStyle w:val="0"/>
        <w:ind w:firstLine="200" w:firstLineChars="100"/>
        <w:rPr>
          <w:rFonts w:hint="default" w:asciiTheme="minorEastAsia" w:hAnsiTheme="minorEastAsia"/>
          <w:sz w:val="20"/>
        </w:rPr>
      </w:pPr>
      <w:r>
        <w:rPr>
          <w:rFonts w:hint="eastAsia"/>
        </w:rPr>
        <mc:AlternateContent>
          <mc:Choice Requires="wps">
            <w:drawing>
              <wp:anchor simplePos="0" relativeHeight="8" behindDoc="0" locked="0" layoutInCell="1" hidden="0" allowOverlap="1">
                <wp:simplePos x="0" y="0"/>
                <wp:positionH relativeFrom="column">
                  <wp:posOffset>60325</wp:posOffset>
                </wp:positionH>
                <wp:positionV relativeFrom="paragraph">
                  <wp:posOffset>-83185</wp:posOffset>
                </wp:positionV>
                <wp:extent cx="457200" cy="5334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457200" cy="533400"/>
                        </a:xfrm>
                        <a:prstGeom prst="roundRect">
                          <a:avLst>
                            <a:gd name="adj" fmla="val 16668"/>
                          </a:avLst>
                        </a:prstGeom>
                        <a:noFill/>
                        <a:ln w="9525" cap="rnd">
                          <a:solidFill>
                            <a:sysClr val="windowText" lastClr="000000"/>
                          </a:solidFill>
                          <a:prstDash val="sysDot"/>
                        </a:ln>
                      </wps:spPr>
                      <wps:bodyPr/>
                    </wps:wsp>
                  </a:graphicData>
                </a:graphic>
              </wp:anchor>
            </w:drawing>
          </mc:Choice>
          <mc:Fallback>
            <w:pict>
              <v:roundrect id="オブジェクト 0" style="mso-position-vertical-relative:text;z-index:8;width:36pt;height:42pt;mso-position-horizontal-relative:text;position:absolute;margin-left:4.75pt;margin-top:-6.55pt;" o:spid="_x0000_s1030" o:allowincell="t" o:allowoverlap="t" filled="f" stroked="t" strokecolor="#000000" strokeweight="0.75pt" o:spt="2" arcsize="10923f">
                <v:fill/>
                <v:stroke endcap="round" dashstyle="shortdot" filltype="solid"/>
                <v:textbox style="layout-flow:horizontal;"/>
                <v:imagedata o:title=""/>
                <w10:wrap type="none" anchorx="text" anchory="text"/>
              </v:roundrect>
            </w:pict>
          </mc:Fallback>
        </mc:AlternateContent>
      </w:r>
      <w:r>
        <w:rPr>
          <w:rFonts w:hint="default" w:asciiTheme="minorEastAsia" w:hAnsiTheme="minorEastAsia"/>
          <w:sz w:val="20"/>
        </w:rPr>
        <w:t>収　入</w:t>
      </w:r>
    </w:p>
    <w:p>
      <w:pPr>
        <w:pStyle w:val="0"/>
        <w:ind w:firstLine="200" w:firstLineChars="100"/>
        <w:rPr>
          <w:rFonts w:hint="default" w:asciiTheme="minorEastAsia" w:hAnsiTheme="minorEastAsia"/>
          <w:sz w:val="18"/>
        </w:rPr>
      </w:pPr>
      <w:r>
        <w:rPr>
          <w:rFonts w:hint="eastAsia" w:asciiTheme="minorEastAsia" w:hAnsiTheme="minorEastAsia"/>
          <w:sz w:val="20"/>
        </w:rPr>
        <w:t>印　紙</w:t>
      </w:r>
    </w:p>
    <w:p>
      <w:pPr>
        <w:pStyle w:val="26"/>
        <w:spacing w:line="370" w:lineRule="exact"/>
        <w:ind w:left="2892"/>
        <w:rPr>
          <w:rFonts w:hint="default" w:asciiTheme="minorEastAsia" w:hAnsiTheme="minorEastAsia" w:eastAsiaTheme="minorEastAsia"/>
        </w:rPr>
      </w:pPr>
      <w:r>
        <w:rPr>
          <w:rFonts w:hint="default" w:asciiTheme="minorEastAsia" w:hAnsiTheme="minorEastAsia" w:eastAsiaTheme="minorEastAsia"/>
        </w:rPr>
        <w:t>選挙運動</w:t>
      </w:r>
      <w:r>
        <w:rPr>
          <w:rFonts w:hint="eastAsia" w:asciiTheme="minorEastAsia" w:hAnsiTheme="minorEastAsia" w:eastAsiaTheme="minorEastAsia"/>
        </w:rPr>
        <w:t>用ポスター作成契約書</w:t>
      </w:r>
    </w:p>
    <w:p>
      <w:pPr>
        <w:pStyle w:val="0"/>
        <w:spacing w:line="200" w:lineRule="exact"/>
        <w:rPr>
          <w:rFonts w:hint="default" w:asciiTheme="minorEastAsia" w:hAnsiTheme="minorEastAsia"/>
          <w:sz w:val="20"/>
        </w:rPr>
      </w:pPr>
    </w:p>
    <w:p>
      <w:pPr>
        <w:pStyle w:val="0"/>
        <w:tabs>
          <w:tab w:val="left" w:leader="none" w:pos="1242"/>
          <w:tab w:val="left" w:leader="none" w:pos="1902"/>
          <w:tab w:val="left" w:leader="none" w:pos="2559"/>
          <w:tab w:val="left" w:leader="none" w:pos="3882"/>
          <w:tab w:val="left" w:leader="none" w:pos="6522"/>
          <w:tab w:val="left" w:leader="none" w:pos="6961"/>
        </w:tabs>
        <w:spacing w:line="352" w:lineRule="exact"/>
        <w:ind w:left="140" w:right="112" w:firstLine="220"/>
        <w:rPr>
          <w:rFonts w:hint="default" w:asciiTheme="minorEastAsia" w:hAnsiTheme="minorEastAsia"/>
          <w:w w:val="110"/>
          <w:sz w:val="24"/>
        </w:rPr>
      </w:pPr>
      <w:r>
        <w:rPr>
          <w:rFonts w:hint="default" w:asciiTheme="minorEastAsia" w:hAnsiTheme="minorEastAsia"/>
          <w:w w:val="105"/>
          <w:sz w:val="24"/>
        </w:rPr>
        <w:t>いなべ市</w:t>
      </w:r>
      <w:r>
        <w:rPr>
          <w:rFonts w:hint="eastAsia" w:asciiTheme="minorEastAsia" w:hAnsiTheme="minorEastAsia"/>
          <w:w w:val="105"/>
          <w:sz w:val="24"/>
        </w:rPr>
        <w:t>議会議員</w:t>
      </w:r>
      <w:r>
        <w:rPr>
          <w:rFonts w:hint="default" w:asciiTheme="minorEastAsia" w:hAnsiTheme="minorEastAsia"/>
          <w:w w:val="105"/>
          <w:sz w:val="24"/>
        </w:rPr>
        <w:t>選挙候</w:t>
      </w:r>
      <w:r>
        <w:rPr>
          <w:rFonts w:hint="default" w:asciiTheme="minorEastAsia" w:hAnsiTheme="minorEastAsia"/>
          <w:spacing w:val="-4"/>
          <w:w w:val="105"/>
          <w:sz w:val="24"/>
        </w:rPr>
        <w:t>補</w:t>
      </w:r>
      <w:r>
        <w:rPr>
          <w:rFonts w:hint="default" w:asciiTheme="minorEastAsia" w:hAnsiTheme="minorEastAsia"/>
          <w:w w:val="105"/>
          <w:sz w:val="24"/>
        </w:rPr>
        <w:t>者　　　　　</w:t>
      </w:r>
      <w:r>
        <w:rPr>
          <w:rFonts w:hint="default" w:asciiTheme="minorEastAsia" w:hAnsiTheme="minorEastAsia"/>
          <w:w w:val="110"/>
          <w:sz w:val="24"/>
        </w:rPr>
        <w:t>　　</w:t>
      </w:r>
      <w:r>
        <w:rPr>
          <w:rFonts w:hint="eastAsia" w:asciiTheme="minorEastAsia" w:hAnsiTheme="minorEastAsia"/>
          <w:w w:val="110"/>
          <w:sz w:val="24"/>
        </w:rPr>
        <w:t>　</w:t>
      </w:r>
      <w:r>
        <w:rPr>
          <w:rFonts w:hint="default" w:asciiTheme="minorEastAsia" w:hAnsiTheme="minorEastAsia"/>
          <w:w w:val="110"/>
          <w:sz w:val="24"/>
        </w:rPr>
        <w:t>　（</w:t>
      </w:r>
      <w:r>
        <w:rPr>
          <w:rFonts w:hint="default" w:asciiTheme="minorEastAsia" w:hAnsiTheme="minorEastAsia"/>
          <w:spacing w:val="-4"/>
          <w:w w:val="110"/>
          <w:sz w:val="24"/>
        </w:rPr>
        <w:t>以</w:t>
      </w:r>
      <w:r>
        <w:rPr>
          <w:rFonts w:hint="default" w:asciiTheme="minorEastAsia" w:hAnsiTheme="minorEastAsia"/>
          <w:spacing w:val="-22"/>
          <w:w w:val="110"/>
          <w:sz w:val="24"/>
        </w:rPr>
        <w:t>下</w:t>
      </w:r>
      <w:r>
        <w:rPr>
          <w:rFonts w:hint="default" w:asciiTheme="minorEastAsia" w:hAnsiTheme="minorEastAsia"/>
          <w:w w:val="110"/>
          <w:sz w:val="24"/>
        </w:rPr>
        <w:t>「甲</w:t>
      </w:r>
      <w:r>
        <w:rPr>
          <w:rFonts w:hint="default" w:asciiTheme="minorEastAsia" w:hAnsiTheme="minorEastAsia"/>
          <w:spacing w:val="-22"/>
          <w:w w:val="110"/>
          <w:sz w:val="24"/>
        </w:rPr>
        <w:t>」</w:t>
      </w:r>
      <w:r>
        <w:rPr>
          <w:rFonts w:hint="default" w:asciiTheme="minorEastAsia" w:hAnsiTheme="minorEastAsia"/>
          <w:spacing w:val="-4"/>
          <w:w w:val="110"/>
          <w:sz w:val="24"/>
        </w:rPr>
        <w:t>と</w:t>
      </w:r>
      <w:r>
        <w:rPr>
          <w:rFonts w:hint="default" w:asciiTheme="minorEastAsia" w:hAnsiTheme="minorEastAsia"/>
          <w:w w:val="110"/>
          <w:sz w:val="24"/>
        </w:rPr>
        <w:t>いう</w:t>
      </w:r>
      <w:r>
        <w:rPr>
          <w:rFonts w:hint="default" w:asciiTheme="minorEastAsia" w:hAnsiTheme="minorEastAsia"/>
          <w:spacing w:val="-22"/>
          <w:w w:val="110"/>
          <w:sz w:val="24"/>
        </w:rPr>
        <w:t>。</w:t>
      </w:r>
      <w:r>
        <w:rPr>
          <w:rFonts w:hint="default" w:asciiTheme="minorEastAsia" w:hAnsiTheme="minorEastAsia"/>
          <w:w w:val="110"/>
          <w:sz w:val="24"/>
        </w:rPr>
        <w:t>)</w:t>
      </w:r>
      <w:r>
        <w:rPr>
          <w:rFonts w:hint="default" w:asciiTheme="minorEastAsia" w:hAnsiTheme="minorEastAsia"/>
          <w:w w:val="110"/>
          <w:sz w:val="24"/>
        </w:rPr>
        <w:t>と</w:t>
      </w:r>
    </w:p>
    <w:p>
      <w:pPr>
        <w:pStyle w:val="0"/>
        <w:tabs>
          <w:tab w:val="left" w:leader="none" w:pos="1242"/>
          <w:tab w:val="left" w:leader="none" w:pos="1902"/>
          <w:tab w:val="left" w:leader="none" w:pos="2559"/>
          <w:tab w:val="left" w:leader="none" w:pos="3882"/>
          <w:tab w:val="left" w:leader="none" w:pos="6522"/>
          <w:tab w:val="left" w:leader="none" w:pos="6961"/>
        </w:tabs>
        <w:spacing w:before="180" w:beforeLines="50" w:beforeAutospacing="0" w:line="352" w:lineRule="exact"/>
        <w:ind w:left="140" w:right="112"/>
        <w:rPr>
          <w:rFonts w:hint="default" w:asciiTheme="minorEastAsia" w:hAnsiTheme="minorEastAsia"/>
          <w:color w:val="000000"/>
          <w:w w:val="105"/>
          <w:sz w:val="24"/>
        </w:rPr>
      </w:pPr>
      <w:r>
        <w:rPr>
          <w:rFonts w:hint="default" w:asciiTheme="minorEastAsia" w:hAnsiTheme="minorEastAsia"/>
          <w:sz w:val="24"/>
        </w:rPr>
        <w:t>　　　　　　　　　　　</w:t>
      </w:r>
      <w:r>
        <w:rPr>
          <w:rFonts w:hint="default" w:asciiTheme="minorEastAsia" w:hAnsiTheme="minorEastAsia"/>
          <w:color w:val="FF0000"/>
          <w:sz w:val="24"/>
        </w:rPr>
        <w:t>　　</w:t>
      </w:r>
      <w:r>
        <w:rPr>
          <w:rFonts w:hint="default" w:asciiTheme="minorEastAsia" w:hAnsiTheme="minorEastAsia"/>
          <w:color w:val="000000"/>
          <w:spacing w:val="-3"/>
          <w:w w:val="105"/>
          <w:sz w:val="24"/>
        </w:rPr>
        <w:t>　　　　　　　　　　　（</w:t>
      </w:r>
      <w:r>
        <w:rPr>
          <w:rFonts w:hint="default" w:asciiTheme="minorEastAsia" w:hAnsiTheme="minorEastAsia"/>
          <w:color w:val="000000"/>
          <w:w w:val="105"/>
          <w:sz w:val="24"/>
        </w:rPr>
        <w:t>以下</w:t>
      </w:r>
      <w:r>
        <w:rPr>
          <w:rFonts w:hint="default" w:asciiTheme="minorEastAsia" w:hAnsiTheme="minorEastAsia"/>
          <w:color w:val="000000"/>
          <w:spacing w:val="-4"/>
          <w:w w:val="105"/>
          <w:sz w:val="24"/>
        </w:rPr>
        <w:t>「</w:t>
      </w:r>
      <w:r>
        <w:rPr>
          <w:rFonts w:hint="default" w:asciiTheme="minorEastAsia" w:hAnsiTheme="minorEastAsia"/>
          <w:color w:val="000000"/>
          <w:w w:val="105"/>
          <w:sz w:val="24"/>
        </w:rPr>
        <w:t>乙」と</w:t>
      </w:r>
      <w:r>
        <w:rPr>
          <w:rFonts w:hint="default" w:asciiTheme="minorEastAsia" w:hAnsiTheme="minorEastAsia"/>
          <w:color w:val="000000"/>
          <w:spacing w:val="-4"/>
          <w:w w:val="105"/>
          <w:sz w:val="24"/>
        </w:rPr>
        <w:t>い</w:t>
      </w:r>
      <w:r>
        <w:rPr>
          <w:rFonts w:hint="default" w:asciiTheme="minorEastAsia" w:hAnsiTheme="minorEastAsia"/>
          <w:color w:val="000000"/>
          <w:w w:val="105"/>
          <w:sz w:val="24"/>
        </w:rPr>
        <w:t>う。</w:t>
      </w:r>
      <w:r>
        <w:rPr>
          <w:rFonts w:hint="default" w:asciiTheme="minorEastAsia" w:hAnsiTheme="minorEastAsia"/>
          <w:color w:val="000000"/>
          <w:w w:val="105"/>
          <w:sz w:val="24"/>
        </w:rPr>
        <w:t>)</w:t>
      </w:r>
      <w:r>
        <w:rPr>
          <w:rFonts w:hint="default" w:asciiTheme="minorEastAsia" w:hAnsiTheme="minorEastAsia"/>
          <w:color w:val="000000"/>
          <w:spacing w:val="-4"/>
          <w:w w:val="105"/>
          <w:sz w:val="24"/>
        </w:rPr>
        <w:t>は</w:t>
      </w:r>
      <w:r>
        <w:rPr>
          <w:rFonts w:hint="default" w:asciiTheme="minorEastAsia" w:hAnsiTheme="minorEastAsia"/>
          <w:color w:val="000000"/>
          <w:w w:val="105"/>
          <w:sz w:val="24"/>
        </w:rPr>
        <w:t>、</w:t>
      </w:r>
    </w:p>
    <w:p>
      <w:pPr>
        <w:pStyle w:val="0"/>
        <w:tabs>
          <w:tab w:val="left" w:leader="none" w:pos="1736"/>
          <w:tab w:val="left" w:leader="none" w:pos="2396"/>
          <w:tab w:val="left" w:leader="none" w:pos="6687"/>
        </w:tabs>
        <w:spacing w:before="120" w:beforeLines="0" w:beforeAutospacing="0" w:line="352" w:lineRule="exact"/>
        <w:ind w:right="112"/>
        <w:rPr>
          <w:rFonts w:hint="default" w:asciiTheme="minorEastAsia" w:hAnsiTheme="minorEastAsia"/>
          <w:sz w:val="24"/>
        </w:rPr>
      </w:pPr>
      <w:r>
        <w:rPr>
          <w:rFonts w:hint="default" w:asciiTheme="minorEastAsia" w:hAnsiTheme="minorEastAsia"/>
          <w:color w:val="000000"/>
          <w:w w:val="110"/>
          <w:sz w:val="24"/>
        </w:rPr>
        <w:t>印刷物</w:t>
      </w:r>
      <w:r>
        <w:rPr>
          <w:rFonts w:hint="default" w:asciiTheme="minorEastAsia" w:hAnsiTheme="minorEastAsia"/>
          <w:color w:val="000000"/>
          <w:spacing w:val="-4"/>
          <w:w w:val="110"/>
          <w:sz w:val="24"/>
        </w:rPr>
        <w:t>の</w:t>
      </w:r>
      <w:r>
        <w:rPr>
          <w:rFonts w:hint="default" w:asciiTheme="minorEastAsia" w:hAnsiTheme="minorEastAsia"/>
          <w:color w:val="000000"/>
          <w:w w:val="110"/>
          <w:sz w:val="24"/>
        </w:rPr>
        <w:t>作成</w:t>
      </w:r>
      <w:r>
        <w:rPr>
          <w:rFonts w:hint="default" w:asciiTheme="minorEastAsia" w:hAnsiTheme="minorEastAsia"/>
          <w:color w:val="000000"/>
          <w:spacing w:val="-4"/>
          <w:w w:val="110"/>
          <w:sz w:val="24"/>
        </w:rPr>
        <w:t>に</w:t>
      </w:r>
      <w:r>
        <w:rPr>
          <w:rFonts w:hint="default" w:asciiTheme="minorEastAsia" w:hAnsiTheme="minorEastAsia"/>
          <w:color w:val="000000"/>
          <w:w w:val="110"/>
          <w:sz w:val="24"/>
        </w:rPr>
        <w:t>つい</w:t>
      </w:r>
      <w:r>
        <w:rPr>
          <w:rFonts w:hint="default" w:asciiTheme="minorEastAsia" w:hAnsiTheme="minorEastAsia"/>
          <w:color w:val="000000"/>
          <w:spacing w:val="-4"/>
          <w:w w:val="110"/>
          <w:sz w:val="24"/>
        </w:rPr>
        <w:t>て次</w:t>
      </w:r>
      <w:r>
        <w:rPr>
          <w:rFonts w:hint="default" w:asciiTheme="minorEastAsia" w:hAnsiTheme="minorEastAsia"/>
          <w:color w:val="000000"/>
          <w:w w:val="110"/>
          <w:sz w:val="24"/>
        </w:rPr>
        <w:t>のとお</w:t>
      </w:r>
      <w:r>
        <w:rPr>
          <w:rFonts w:hint="default" w:asciiTheme="minorEastAsia" w:hAnsiTheme="minorEastAsia"/>
          <w:color w:val="000000"/>
          <w:spacing w:val="-4"/>
          <w:w w:val="110"/>
          <w:sz w:val="24"/>
        </w:rPr>
        <w:t>り</w:t>
      </w:r>
      <w:r>
        <w:rPr>
          <w:rFonts w:hint="default" w:asciiTheme="minorEastAsia" w:hAnsiTheme="minorEastAsia"/>
          <w:color w:val="000000"/>
          <w:w w:val="110"/>
          <w:sz w:val="24"/>
        </w:rPr>
        <w:t>契約</w:t>
      </w:r>
      <w:r>
        <w:rPr>
          <w:rFonts w:hint="default" w:asciiTheme="minorEastAsia" w:hAnsiTheme="minorEastAsia"/>
          <w:color w:val="000000"/>
          <w:spacing w:val="-4"/>
          <w:w w:val="110"/>
          <w:sz w:val="24"/>
        </w:rPr>
        <w:t>を</w:t>
      </w:r>
      <w:r>
        <w:rPr>
          <w:rFonts w:hint="default" w:asciiTheme="minorEastAsia" w:hAnsiTheme="minorEastAsia"/>
          <w:color w:val="000000"/>
          <w:w w:val="110"/>
          <w:sz w:val="24"/>
        </w:rPr>
        <w:t>締結</w:t>
      </w:r>
      <w:r>
        <w:rPr>
          <w:rFonts w:hint="default" w:asciiTheme="minorEastAsia" w:hAnsiTheme="minorEastAsia"/>
          <w:color w:val="000000"/>
          <w:spacing w:val="-4"/>
          <w:w w:val="110"/>
          <w:sz w:val="24"/>
        </w:rPr>
        <w:t>する</w:t>
      </w:r>
      <w:r>
        <w:rPr>
          <w:rFonts w:hint="default" w:asciiTheme="minorEastAsia" w:hAnsiTheme="minorEastAsia"/>
          <w:color w:val="000000"/>
          <w:w w:val="110"/>
          <w:sz w:val="24"/>
        </w:rPr>
        <w:t>。</w:t>
      </w:r>
    </w:p>
    <w:p>
      <w:pPr>
        <w:pStyle w:val="0"/>
        <w:spacing w:line="200" w:lineRule="exact"/>
        <w:rPr>
          <w:rFonts w:hint="default" w:asciiTheme="minorEastAsia" w:hAnsiTheme="minorEastAsia"/>
          <w:sz w:val="24"/>
        </w:rPr>
      </w:pPr>
    </w:p>
    <w:p>
      <w:pPr>
        <w:pStyle w:val="0"/>
        <w:rPr>
          <w:rFonts w:hint="default"/>
          <w:sz w:val="24"/>
        </w:rPr>
      </w:pPr>
      <w:r>
        <w:rPr>
          <w:rFonts w:hint="default"/>
          <w:sz w:val="24"/>
        </w:rPr>
        <w:t>１　</w:t>
      </w:r>
      <w:r>
        <w:rPr>
          <w:rFonts w:hint="eastAsia"/>
          <w:sz w:val="24"/>
        </w:rPr>
        <w:t>品　名　　公職選挙法第１４３条第１項第５号に定めるポスター</w:t>
      </w:r>
    </w:p>
    <w:p>
      <w:pPr>
        <w:pStyle w:val="0"/>
        <w:rPr>
          <w:rFonts w:hint="default"/>
          <w:sz w:val="24"/>
        </w:rPr>
      </w:pPr>
    </w:p>
    <w:p>
      <w:pPr>
        <w:pStyle w:val="0"/>
        <w:rPr>
          <w:rFonts w:hint="default"/>
          <w:sz w:val="24"/>
        </w:rPr>
      </w:pPr>
      <w:r>
        <w:rPr>
          <w:rFonts w:hint="default"/>
          <w:sz w:val="24"/>
        </w:rPr>
        <w:t>２　仕　様</w:t>
      </w:r>
    </w:p>
    <w:tbl>
      <w:tblPr>
        <w:tblStyle w:val="34"/>
        <w:tblW w:w="8963" w:type="dxa"/>
        <w:tblInd w:w="675" w:type="dxa"/>
        <w:tblLayout w:type="fixed"/>
        <w:tblLook w:firstRow="1" w:lastRow="0" w:firstColumn="1" w:lastColumn="0" w:noHBand="0" w:noVBand="1" w:val="04A0"/>
      </w:tblPr>
      <w:tblGrid>
        <w:gridCol w:w="2537"/>
        <w:gridCol w:w="3213"/>
        <w:gridCol w:w="3213"/>
      </w:tblGrid>
      <w:tr>
        <w:trPr/>
        <w:tc>
          <w:tcPr>
            <w:tcW w:w="2537" w:type="dxa"/>
            <w:vAlign w:val="center"/>
          </w:tcPr>
          <w:p>
            <w:pPr>
              <w:pStyle w:val="0"/>
              <w:jc w:val="center"/>
              <w:rPr>
                <w:rFonts w:hint="default"/>
                <w:sz w:val="24"/>
              </w:rPr>
            </w:pPr>
            <w:r>
              <w:rPr>
                <w:rFonts w:hint="eastAsia"/>
                <w:sz w:val="24"/>
              </w:rPr>
              <w:t>規格・サイズ（</w:t>
            </w:r>
            <w:r>
              <w:rPr>
                <w:rFonts w:hint="eastAsia"/>
                <w:sz w:val="24"/>
              </w:rPr>
              <w:t>cm</w:t>
            </w:r>
            <w:r>
              <w:rPr>
                <w:rFonts w:hint="eastAsia"/>
                <w:sz w:val="24"/>
              </w:rPr>
              <w:t>）</w:t>
            </w:r>
          </w:p>
        </w:tc>
        <w:tc>
          <w:tcPr>
            <w:tcW w:w="3213" w:type="dxa"/>
            <w:vAlign w:val="center"/>
          </w:tcPr>
          <w:p>
            <w:pPr>
              <w:pStyle w:val="0"/>
              <w:jc w:val="center"/>
              <w:rPr>
                <w:rFonts w:hint="default"/>
                <w:sz w:val="24"/>
              </w:rPr>
            </w:pPr>
            <w:r>
              <w:rPr>
                <w:rFonts w:hint="eastAsia"/>
                <w:sz w:val="24"/>
              </w:rPr>
              <w:t>紙質・厚さ</w:t>
            </w:r>
          </w:p>
        </w:tc>
        <w:tc>
          <w:tcPr>
            <w:tcW w:w="3213" w:type="dxa"/>
            <w:vAlign w:val="center"/>
          </w:tcPr>
          <w:p>
            <w:pPr>
              <w:pStyle w:val="0"/>
              <w:jc w:val="center"/>
              <w:rPr>
                <w:rFonts w:hint="default"/>
                <w:sz w:val="24"/>
              </w:rPr>
            </w:pPr>
            <w:r>
              <w:rPr>
                <w:rFonts w:hint="eastAsia"/>
                <w:sz w:val="24"/>
              </w:rPr>
              <w:t>その他</w:t>
            </w:r>
          </w:p>
        </w:tc>
      </w:tr>
      <w:tr>
        <w:trPr>
          <w:trHeight w:val="525" w:hRule="atLeast"/>
        </w:trPr>
        <w:tc>
          <w:tcPr>
            <w:tcW w:w="2537" w:type="dxa"/>
            <w:vAlign w:val="center"/>
          </w:tcPr>
          <w:p>
            <w:pPr>
              <w:pStyle w:val="0"/>
              <w:rPr>
                <w:rFonts w:hint="default"/>
                <w:color w:val="FF0000"/>
                <w:sz w:val="24"/>
              </w:rPr>
            </w:pPr>
          </w:p>
        </w:tc>
        <w:tc>
          <w:tcPr>
            <w:tcW w:w="3213" w:type="dxa"/>
            <w:vAlign w:val="center"/>
          </w:tcPr>
          <w:p>
            <w:pPr>
              <w:pStyle w:val="0"/>
              <w:rPr>
                <w:rFonts w:hint="default"/>
                <w:color w:val="FF0000"/>
                <w:sz w:val="24"/>
              </w:rPr>
            </w:pPr>
          </w:p>
        </w:tc>
        <w:tc>
          <w:tcPr>
            <w:tcW w:w="3213" w:type="dxa"/>
            <w:vAlign w:val="center"/>
          </w:tcPr>
          <w:p>
            <w:pPr>
              <w:pStyle w:val="0"/>
              <w:rPr>
                <w:rFonts w:hint="default"/>
                <w:color w:val="FF0000"/>
                <w:sz w:val="24"/>
              </w:rPr>
            </w:pPr>
          </w:p>
        </w:tc>
      </w:tr>
    </w:tbl>
    <w:p>
      <w:pPr>
        <w:pStyle w:val="0"/>
        <w:rPr>
          <w:rFonts w:hint="default"/>
          <w:sz w:val="24"/>
        </w:rPr>
      </w:pPr>
    </w:p>
    <w:p>
      <w:pPr>
        <w:pStyle w:val="0"/>
        <w:rPr>
          <w:rFonts w:hint="default"/>
          <w:sz w:val="24"/>
        </w:rPr>
      </w:pPr>
      <w:r>
        <w:rPr>
          <w:rFonts w:hint="default"/>
          <w:sz w:val="24"/>
        </w:rPr>
        <w:t>３　</w:t>
      </w:r>
      <w:r>
        <w:rPr>
          <w:rFonts w:hint="eastAsia"/>
          <w:sz w:val="24"/>
        </w:rPr>
        <w:t>枚　数　　　　　　</w:t>
      </w:r>
      <w:r>
        <w:rPr>
          <w:rFonts w:hint="eastAsia"/>
          <w:color w:val="FF0000"/>
          <w:sz w:val="24"/>
        </w:rPr>
        <w:t xml:space="preserve"> </w:t>
      </w:r>
      <w:r>
        <w:rPr>
          <w:rFonts w:hint="eastAsia"/>
          <w:sz w:val="24"/>
        </w:rPr>
        <w:t>枚</w:t>
      </w:r>
    </w:p>
    <w:p>
      <w:pPr>
        <w:pStyle w:val="0"/>
        <w:rPr>
          <w:rFonts w:hint="default"/>
          <w:color w:val="FF0000"/>
          <w:sz w:val="24"/>
        </w:rPr>
      </w:pPr>
      <w:r>
        <w:rPr>
          <w:rFonts w:hint="default"/>
          <w:sz w:val="24"/>
        </w:rPr>
        <w:t>４　</w:t>
      </w:r>
      <w:r>
        <w:rPr>
          <w:rFonts w:hint="eastAsia"/>
          <w:sz w:val="24"/>
        </w:rPr>
        <w:t>契約金額　　　　　　　　　　　</w:t>
      </w:r>
      <w:r>
        <w:rPr>
          <w:rFonts w:hint="default"/>
          <w:sz w:val="24"/>
        </w:rPr>
        <w:t xml:space="preserve"> </w:t>
      </w:r>
      <w:r>
        <w:rPr>
          <w:rFonts w:hint="eastAsia"/>
          <w:sz w:val="24"/>
        </w:rPr>
        <w:t>円</w:t>
      </w:r>
      <w:r>
        <w:rPr>
          <w:rFonts w:hint="default"/>
          <w:sz w:val="24"/>
        </w:rPr>
        <w:t>（</w:t>
      </w:r>
      <w:r>
        <w:rPr>
          <w:rFonts w:hint="eastAsia"/>
          <w:sz w:val="24"/>
        </w:rPr>
        <w:t>単価</w:t>
      </w:r>
      <w:r>
        <w:rPr>
          <w:rFonts w:hint="default"/>
          <w:sz w:val="24"/>
        </w:rPr>
        <w:t xml:space="preserve"> </w:t>
      </w:r>
      <w:r>
        <w:rPr>
          <w:rFonts w:hint="default"/>
          <w:sz w:val="24"/>
        </w:rPr>
        <w:t>　　　　　</w:t>
      </w:r>
      <w:r>
        <w:rPr>
          <w:rFonts w:hint="eastAsia"/>
          <w:sz w:val="24"/>
        </w:rPr>
        <w:t>円　　　銭）</w:t>
      </w:r>
    </w:p>
    <w:p>
      <w:pPr>
        <w:pStyle w:val="0"/>
        <w:spacing w:before="180" w:beforeLines="50" w:beforeAutospacing="0"/>
        <w:ind w:firstLine="1680" w:firstLineChars="700"/>
        <w:rPr>
          <w:rFonts w:hint="default"/>
          <w:sz w:val="24"/>
        </w:rPr>
      </w:pPr>
      <w:r>
        <w:rPr>
          <w:rFonts w:hint="eastAsia"/>
          <w:sz w:val="24"/>
        </w:rPr>
        <w:t>（注）契約金額・単価は消費税を含んだ額である。</w:t>
      </w:r>
    </w:p>
    <w:p>
      <w:pPr>
        <w:pStyle w:val="0"/>
        <w:rPr>
          <w:rFonts w:hint="default"/>
          <w:sz w:val="24"/>
        </w:rPr>
      </w:pPr>
      <w:r>
        <w:rPr>
          <w:rFonts w:hint="default"/>
          <w:sz w:val="24"/>
        </w:rPr>
        <w:t>５　納入期限　令和　　　</w:t>
      </w:r>
      <w:r>
        <w:rPr>
          <w:rFonts w:hint="eastAsia"/>
          <w:sz w:val="24"/>
        </w:rPr>
        <w:t>年　　　</w:t>
      </w:r>
      <w:r>
        <w:rPr>
          <w:rFonts w:hint="default"/>
          <w:sz w:val="24"/>
        </w:rPr>
        <w:t>月　　　</w:t>
      </w:r>
      <w:r>
        <w:rPr>
          <w:rFonts w:hint="eastAsia"/>
          <w:sz w:val="24"/>
        </w:rPr>
        <w:t>日　</w:t>
      </w:r>
    </w:p>
    <w:p>
      <w:pPr>
        <w:pStyle w:val="0"/>
        <w:rPr>
          <w:rFonts w:hint="default"/>
          <w:sz w:val="24"/>
        </w:rPr>
      </w:pPr>
      <w:r>
        <w:rPr>
          <w:rFonts w:hint="default"/>
          <w:sz w:val="24"/>
        </w:rPr>
        <w:t>６　請求及び支払</w:t>
      </w:r>
    </w:p>
    <w:p>
      <w:pPr>
        <w:pStyle w:val="0"/>
        <w:ind w:left="220" w:leftChars="100" w:firstLine="240" w:firstLineChars="100"/>
        <w:rPr>
          <w:rFonts w:hint="default"/>
          <w:sz w:val="24"/>
        </w:rPr>
      </w:pPr>
      <w:r>
        <w:rPr>
          <w:rFonts w:hint="default"/>
          <w:sz w:val="24"/>
        </w:rPr>
        <w:t>この契約に基づく契約金額については、乙は、いなべ市議会議員の選挙における選挙運動の公費負担に関する条例に基づきいなべ市に対し請求するものとし、甲はこれに必要な手続きを遅滞なく行わなければならない。</w:t>
      </w:r>
    </w:p>
    <w:p>
      <w:pPr>
        <w:pStyle w:val="0"/>
        <w:ind w:left="220" w:leftChars="100" w:firstLine="0" w:firstLineChars="0"/>
        <w:rPr>
          <w:rFonts w:hint="default"/>
          <w:sz w:val="24"/>
        </w:rPr>
      </w:pPr>
      <w:r>
        <w:rPr>
          <w:rFonts w:hint="default"/>
          <w:sz w:val="24"/>
        </w:rPr>
        <w:t>なお、いなべ市に請求する金額が、契約金額に満たないときは、甲は乙に対し不足額を速やかに支払うものとする。</w:t>
      </w:r>
    </w:p>
    <w:p>
      <w:pPr>
        <w:pStyle w:val="0"/>
        <w:ind w:left="220" w:leftChars="100" w:firstLine="240" w:firstLineChars="100"/>
        <w:rPr>
          <w:rFonts w:hint="default"/>
          <w:sz w:val="24"/>
        </w:rPr>
      </w:pPr>
      <w:r>
        <w:rPr>
          <w:rFonts w:hint="default"/>
          <w:sz w:val="24"/>
        </w:rPr>
        <w:t>ただし、甲が公職選挙法第９３条（供託物の没収）の規定に該当した場合は、乙はいなべ市に請求できない。</w:t>
      </w:r>
    </w:p>
    <w:p>
      <w:pPr>
        <w:pStyle w:val="0"/>
        <w:spacing w:before="1" w:beforeLines="0" w:beforeAutospacing="0" w:line="352" w:lineRule="exact"/>
        <w:ind w:right="1158"/>
        <w:rPr>
          <w:rFonts w:hint="default" w:asciiTheme="minorEastAsia" w:hAnsiTheme="minorEastAsia"/>
          <w:sz w:val="24"/>
        </w:rPr>
      </w:pPr>
      <w:r>
        <w:rPr>
          <w:rFonts w:hint="default" w:asciiTheme="minorEastAsia" w:hAnsiTheme="minorEastAsia"/>
          <w:sz w:val="24"/>
        </w:rPr>
        <w:t>７　その他</w:t>
      </w:r>
    </w:p>
    <w:p>
      <w:pPr>
        <w:pStyle w:val="0"/>
        <w:spacing w:before="1" w:beforeLines="0" w:beforeAutospacing="0" w:line="352" w:lineRule="exact"/>
        <w:ind w:right="84" w:firstLine="480" w:firstLineChars="200"/>
        <w:rPr>
          <w:rFonts w:hint="default" w:asciiTheme="minorEastAsia" w:hAnsiTheme="minorEastAsia"/>
          <w:sz w:val="24"/>
        </w:rPr>
      </w:pPr>
      <w:r>
        <w:rPr>
          <w:rFonts w:hint="default" w:asciiTheme="minorEastAsia" w:hAnsiTheme="minorEastAsia"/>
          <w:sz w:val="24"/>
        </w:rPr>
        <w:t>こ</w:t>
      </w:r>
      <w:r>
        <w:rPr>
          <w:rFonts w:hint="default" w:asciiTheme="minorEastAsia" w:hAnsiTheme="minorEastAsia"/>
          <w:spacing w:val="-3"/>
          <w:sz w:val="24"/>
        </w:rPr>
        <w:t>の</w:t>
      </w:r>
      <w:r>
        <w:rPr>
          <w:rFonts w:hint="default" w:asciiTheme="minorEastAsia" w:hAnsiTheme="minorEastAsia"/>
          <w:sz w:val="24"/>
        </w:rPr>
        <w:t>契約</w:t>
      </w:r>
      <w:r>
        <w:rPr>
          <w:rFonts w:hint="default" w:asciiTheme="minorEastAsia" w:hAnsiTheme="minorEastAsia"/>
          <w:spacing w:val="-3"/>
          <w:sz w:val="24"/>
        </w:rPr>
        <w:t>に</w:t>
      </w:r>
      <w:r>
        <w:rPr>
          <w:rFonts w:hint="default" w:asciiTheme="minorEastAsia" w:hAnsiTheme="minorEastAsia"/>
          <w:sz w:val="24"/>
        </w:rPr>
        <w:t>定め</w:t>
      </w:r>
      <w:r>
        <w:rPr>
          <w:rFonts w:hint="default" w:asciiTheme="minorEastAsia" w:hAnsiTheme="minorEastAsia"/>
          <w:spacing w:val="-3"/>
          <w:sz w:val="24"/>
        </w:rPr>
        <w:t>のな</w:t>
      </w:r>
      <w:r>
        <w:rPr>
          <w:rFonts w:hint="default" w:asciiTheme="minorEastAsia" w:hAnsiTheme="minorEastAsia"/>
          <w:sz w:val="24"/>
        </w:rPr>
        <w:t>い事項</w:t>
      </w:r>
      <w:r>
        <w:rPr>
          <w:rFonts w:hint="default" w:asciiTheme="minorEastAsia" w:hAnsiTheme="minorEastAsia"/>
          <w:spacing w:val="-3"/>
          <w:sz w:val="24"/>
        </w:rPr>
        <w:t>に</w:t>
      </w:r>
      <w:r>
        <w:rPr>
          <w:rFonts w:hint="default" w:asciiTheme="minorEastAsia" w:hAnsiTheme="minorEastAsia"/>
          <w:sz w:val="24"/>
        </w:rPr>
        <w:t>つい</w:t>
      </w:r>
      <w:r>
        <w:rPr>
          <w:rFonts w:hint="default" w:asciiTheme="minorEastAsia" w:hAnsiTheme="minorEastAsia"/>
          <w:spacing w:val="-3"/>
          <w:sz w:val="24"/>
        </w:rPr>
        <w:t>て</w:t>
      </w:r>
      <w:r>
        <w:rPr>
          <w:rFonts w:hint="default" w:asciiTheme="minorEastAsia" w:hAnsiTheme="minorEastAsia"/>
          <w:sz w:val="24"/>
        </w:rPr>
        <w:t>は、</w:t>
      </w:r>
      <w:r>
        <w:rPr>
          <w:rFonts w:hint="default" w:asciiTheme="minorEastAsia" w:hAnsiTheme="minorEastAsia"/>
          <w:spacing w:val="-3"/>
          <w:sz w:val="24"/>
        </w:rPr>
        <w:t>必要</w:t>
      </w:r>
      <w:r>
        <w:rPr>
          <w:rFonts w:hint="default" w:asciiTheme="minorEastAsia" w:hAnsiTheme="minorEastAsia"/>
          <w:sz w:val="24"/>
        </w:rPr>
        <w:t>に応じ</w:t>
      </w:r>
      <w:r>
        <w:rPr>
          <w:rFonts w:hint="default" w:asciiTheme="minorEastAsia" w:hAnsiTheme="minorEastAsia"/>
          <w:spacing w:val="-3"/>
          <w:sz w:val="24"/>
        </w:rPr>
        <w:t>、</w:t>
      </w:r>
      <w:r>
        <w:rPr>
          <w:rFonts w:hint="default" w:asciiTheme="minorEastAsia" w:hAnsiTheme="minorEastAsia"/>
          <w:sz w:val="24"/>
        </w:rPr>
        <w:t>甲、</w:t>
      </w:r>
      <w:r>
        <w:rPr>
          <w:rFonts w:hint="default" w:asciiTheme="minorEastAsia" w:hAnsiTheme="minorEastAsia"/>
          <w:spacing w:val="-3"/>
          <w:sz w:val="24"/>
        </w:rPr>
        <w:t>乙</w:t>
      </w:r>
      <w:r>
        <w:rPr>
          <w:rFonts w:hint="default" w:asciiTheme="minorEastAsia" w:hAnsiTheme="minorEastAsia"/>
          <w:sz w:val="24"/>
        </w:rPr>
        <w:t>協議</w:t>
      </w:r>
      <w:r>
        <w:rPr>
          <w:rFonts w:hint="default" w:asciiTheme="minorEastAsia" w:hAnsiTheme="minorEastAsia"/>
          <w:spacing w:val="-3"/>
          <w:sz w:val="24"/>
        </w:rPr>
        <w:t>して</w:t>
      </w:r>
      <w:r>
        <w:rPr>
          <w:rFonts w:hint="default" w:asciiTheme="minorEastAsia" w:hAnsiTheme="minorEastAsia"/>
          <w:sz w:val="24"/>
        </w:rPr>
        <w:t>定める。</w:t>
      </w:r>
    </w:p>
    <w:p>
      <w:pPr>
        <w:pStyle w:val="0"/>
        <w:spacing w:line="200" w:lineRule="exact"/>
        <w:rPr>
          <w:rFonts w:hint="default" w:asciiTheme="minorEastAsia" w:hAnsiTheme="minorEastAsia"/>
          <w:sz w:val="24"/>
        </w:rPr>
      </w:pPr>
    </w:p>
    <w:p>
      <w:pPr>
        <w:pStyle w:val="0"/>
        <w:tabs>
          <w:tab w:val="left" w:leader="none" w:pos="2569"/>
        </w:tabs>
        <w:ind w:left="361"/>
        <w:rPr>
          <w:rFonts w:hint="default" w:asciiTheme="minorEastAsia" w:hAnsiTheme="minorEastAsia"/>
          <w:sz w:val="24"/>
        </w:rPr>
      </w:pPr>
      <w:r>
        <w:rPr>
          <w:rFonts w:hint="default" w:asciiTheme="minorEastAsia" w:hAnsiTheme="minorEastAsia"/>
          <w:sz w:val="24"/>
        </w:rPr>
        <w:t>令和</w:t>
      </w:r>
      <w:r>
        <w:rPr>
          <w:rFonts w:hint="default" w:asciiTheme="minorEastAsia" w:hAnsiTheme="minorEastAsia"/>
          <w:color w:val="FF0000"/>
          <w:spacing w:val="-3"/>
          <w:sz w:val="24"/>
        </w:rPr>
        <w:t>　　</w:t>
      </w:r>
      <w:r>
        <w:rPr>
          <w:rFonts w:hint="default" w:asciiTheme="minorEastAsia" w:hAnsiTheme="minorEastAsia"/>
          <w:color w:val="000000"/>
          <w:sz w:val="24"/>
        </w:rPr>
        <w:t>年　　月　　日</w:t>
      </w:r>
    </w:p>
    <w:p>
      <w:pPr>
        <w:pStyle w:val="0"/>
        <w:tabs>
          <w:tab w:val="left" w:leader="none" w:pos="3882"/>
          <w:tab w:val="left" w:leader="none" w:pos="4321"/>
        </w:tabs>
        <w:spacing w:before="9" w:beforeLines="0" w:beforeAutospacing="0" w:line="350" w:lineRule="exact"/>
        <w:ind w:left="0" w:leftChars="0" w:right="84" w:rightChars="0" w:firstLine="3120" w:firstLineChars="1300"/>
        <w:rPr>
          <w:rFonts w:hint="default" w:asciiTheme="minorEastAsia" w:hAnsiTheme="minorEastAsia"/>
          <w:sz w:val="24"/>
        </w:rPr>
      </w:pPr>
      <w:r>
        <w:rPr>
          <w:rFonts w:hint="default" w:asciiTheme="minorEastAsia" w:hAnsiTheme="minorEastAsia"/>
          <w:sz w:val="24"/>
        </w:rPr>
        <w:t>甲</w:t>
      </w:r>
      <w:r>
        <w:rPr>
          <w:rFonts w:hint="eastAsia" w:asciiTheme="minorEastAsia" w:hAnsiTheme="minorEastAsia"/>
          <w:sz w:val="24"/>
        </w:rPr>
        <w:t>　　</w:t>
      </w:r>
      <w:r>
        <w:rPr>
          <w:rFonts w:hint="default"/>
          <w:sz w:val="24"/>
        </w:rPr>
        <w:t>いなべ市</w:t>
      </w:r>
      <w:r>
        <w:rPr>
          <w:rFonts w:hint="eastAsia" w:asciiTheme="minorEastAsia" w:hAnsiTheme="minorEastAsia"/>
          <w:w w:val="105"/>
          <w:sz w:val="24"/>
        </w:rPr>
        <w:t>議会議員</w:t>
      </w:r>
      <w:r>
        <w:rPr>
          <w:rFonts w:hint="default"/>
          <w:sz w:val="24"/>
        </w:rPr>
        <w:t>選挙候補者</w:t>
      </w:r>
    </w:p>
    <w:p>
      <w:pPr>
        <w:pStyle w:val="0"/>
        <w:tabs>
          <w:tab w:val="left" w:leader="none" w:pos="3882"/>
          <w:tab w:val="left" w:leader="none" w:pos="4321"/>
        </w:tabs>
        <w:spacing w:before="9" w:beforeLines="0" w:beforeAutospacing="0" w:line="350" w:lineRule="exact"/>
        <w:ind w:left="210" w:leftChars="100" w:right="84" w:rightChars="0" w:firstLine="3600" w:firstLineChars="1500"/>
        <w:rPr>
          <w:rFonts w:hint="default" w:asciiTheme="minorEastAsia" w:hAnsiTheme="minorEastAsia"/>
          <w:sz w:val="24"/>
        </w:rPr>
      </w:pPr>
      <w:r>
        <w:rPr>
          <w:rFonts w:hint="default" w:asciiTheme="minorEastAsia" w:hAnsiTheme="minorEastAsia"/>
          <w:color w:val="000000"/>
          <w:sz w:val="24"/>
        </w:rPr>
        <w:t>住　所</w:t>
      </w:r>
    </w:p>
    <w:p>
      <w:pPr>
        <w:pStyle w:val="0"/>
        <w:tabs>
          <w:tab w:val="left" w:leader="none" w:pos="3882"/>
          <w:tab w:val="left" w:leader="none" w:pos="4321"/>
        </w:tabs>
        <w:spacing w:before="9" w:beforeLines="0" w:beforeAutospacing="0" w:line="350" w:lineRule="exact"/>
        <w:ind w:left="210" w:leftChars="100" w:right="84" w:rightChars="0" w:firstLine="3600" w:firstLineChars="1500"/>
        <w:rPr>
          <w:rFonts w:hint="default" w:asciiTheme="minorEastAsia" w:hAnsiTheme="minorEastAsia"/>
          <w:sz w:val="24"/>
        </w:rPr>
      </w:pPr>
      <w:r>
        <w:rPr>
          <w:rFonts w:hint="default" w:asciiTheme="minorEastAsia" w:hAnsiTheme="minorEastAsia"/>
          <w:sz w:val="24"/>
        </w:rPr>
        <w:t>氏　名　　　　　　　　　　　　　　　㊞</w:t>
      </w:r>
    </w:p>
    <w:p>
      <w:pPr>
        <w:pStyle w:val="0"/>
        <w:tabs>
          <w:tab w:val="left" w:leader="none" w:pos="3882"/>
          <w:tab w:val="left" w:leader="none" w:pos="4321"/>
        </w:tabs>
        <w:spacing w:before="9" w:beforeLines="0" w:beforeAutospacing="0" w:line="350" w:lineRule="exact"/>
        <w:ind w:left="210" w:leftChars="100" w:right="84" w:rightChars="0" w:firstLine="3600" w:firstLineChars="1500"/>
        <w:rPr>
          <w:rFonts w:hint="default" w:asciiTheme="minorEastAsia" w:hAnsiTheme="minorEastAsia"/>
          <w:sz w:val="24"/>
        </w:rPr>
      </w:pPr>
    </w:p>
    <w:p>
      <w:pPr>
        <w:pStyle w:val="0"/>
        <w:tabs>
          <w:tab w:val="left" w:leader="none" w:pos="3882"/>
          <w:tab w:val="left" w:leader="none" w:pos="4321"/>
        </w:tabs>
        <w:spacing w:before="9" w:beforeLines="0" w:beforeAutospacing="0" w:line="350" w:lineRule="exact"/>
        <w:ind w:left="210" w:leftChars="100" w:right="84" w:rightChars="0" w:firstLine="2880" w:firstLineChars="1200"/>
        <w:rPr>
          <w:rFonts w:hint="default" w:asciiTheme="minorEastAsia" w:hAnsiTheme="minorEastAsia"/>
          <w:sz w:val="24"/>
        </w:rPr>
      </w:pPr>
      <w:r>
        <w:rPr>
          <w:rFonts w:hint="default" w:asciiTheme="minorEastAsia" w:hAnsiTheme="minorEastAsia"/>
          <w:sz w:val="24"/>
        </w:rPr>
        <w:t>乙</w:t>
      </w:r>
      <w:r>
        <w:rPr>
          <w:rFonts w:hint="eastAsia" w:asciiTheme="minorEastAsia" w:hAnsiTheme="minorEastAsia"/>
          <w:sz w:val="24"/>
        </w:rPr>
        <w:t>　　</w:t>
      </w:r>
      <w:r>
        <w:rPr>
          <w:rFonts w:hint="default" w:asciiTheme="minorEastAsia" w:hAnsiTheme="minorEastAsia"/>
          <w:color w:val="000000"/>
          <w:sz w:val="24"/>
        </w:rPr>
        <w:t>住　所</w:t>
      </w:r>
    </w:p>
    <w:p>
      <w:pPr>
        <w:pStyle w:val="0"/>
        <w:tabs>
          <w:tab w:val="left" w:leader="none" w:pos="5430"/>
          <w:tab w:val="left" w:leader="none" w:pos="8850"/>
        </w:tabs>
        <w:spacing w:before="180" w:beforeLines="50" w:beforeAutospacing="0" w:line="342" w:lineRule="exact"/>
        <w:ind w:left="0" w:leftChars="0" w:firstLine="3780" w:firstLineChars="1575"/>
        <w:rPr>
          <w:rFonts w:hint="default"/>
          <w:sz w:val="24"/>
        </w:rPr>
      </w:pPr>
      <w:r>
        <w:rPr>
          <w:rFonts w:hint="default" w:asciiTheme="minorEastAsia" w:hAnsiTheme="minorEastAsia"/>
          <w:sz w:val="24"/>
        </w:rPr>
        <w:t>氏　名</w:t>
      </w:r>
    </w:p>
    <w:p>
      <w:pPr>
        <w:pStyle w:val="0"/>
        <w:tabs>
          <w:tab w:val="left" w:leader="none" w:pos="5430"/>
          <w:tab w:val="left" w:leader="none" w:pos="8850"/>
        </w:tabs>
        <w:spacing w:before="180" w:beforeLines="50" w:beforeAutospacing="0" w:line="342" w:lineRule="exact"/>
        <w:ind w:left="0" w:leftChars="0" w:firstLine="3780" w:firstLineChars="1575"/>
        <w:rPr>
          <w:rFonts w:hint="default"/>
          <w:sz w:val="24"/>
        </w:rPr>
      </w:pPr>
      <w:r>
        <w:rPr>
          <w:rFonts w:hint="default" w:asciiTheme="minorEastAsia" w:hAnsiTheme="minorEastAsia"/>
          <w:sz w:val="24"/>
        </w:rPr>
        <w:t>代表者　　　　　　　　　　　　　　　㊞</w:t>
      </w:r>
    </w:p>
    <w:p>
      <w:pPr>
        <w:pStyle w:val="0"/>
        <w:ind w:leftChars="0" w:firstLineChars="0"/>
        <w:rPr>
          <w:rFonts w:hint="default"/>
          <w:sz w:val="24"/>
        </w:rPr>
      </w:pPr>
    </w:p>
    <w:p>
      <w:pPr>
        <w:pStyle w:val="0"/>
        <w:ind w:left="630" w:leftChars="200" w:hanging="210" w:hangingChars="100"/>
        <w:rPr>
          <w:rFonts w:hint="default"/>
        </w:rPr>
      </w:pPr>
      <w:r>
        <w:rPr>
          <w:rFonts w:hint="eastAsia"/>
        </w:rPr>
        <w:br w:type="page"/>
      </w:r>
    </w:p>
    <w:p>
      <w:pPr>
        <w:pStyle w:val="0"/>
        <w:ind w:leftChars="0" w:firstLineChars="0"/>
        <w:rPr>
          <w:rFonts w:hint="default"/>
        </w:rPr>
      </w:pPr>
    </w:p>
    <w:p>
      <w:pPr>
        <w:pStyle w:val="0"/>
        <w:ind w:leftChars="0" w:firstLineChars="0"/>
        <w:rPr>
          <w:rFonts w:hint="default"/>
        </w:rPr>
      </w:pPr>
      <w:r>
        <w:rPr>
          <w:rFonts w:hint="eastAsia"/>
        </w:rPr>
        <w:br w:type="page"/>
      </w:r>
    </w:p>
    <w:p>
      <w:pPr>
        <w:pStyle w:val="0"/>
        <w:tabs>
          <w:tab w:val="left" w:leader="none" w:pos="5430"/>
          <w:tab w:val="left" w:leader="none" w:pos="8850"/>
        </w:tabs>
        <w:spacing w:line="342" w:lineRule="exact"/>
        <w:ind w:left="0" w:leftChars="0" w:firstLine="8400" w:firstLineChars="3500"/>
        <w:jc w:val="left"/>
        <w:rPr>
          <w:rFonts w:hint="default"/>
          <w:sz w:val="24"/>
        </w:rPr>
      </w:pPr>
      <w:r>
        <w:rPr>
          <w:rFonts w:hint="eastAsia"/>
          <w:sz w:val="24"/>
        </w:rPr>
        <w:t>２２</w:t>
      </w:r>
    </w:p>
    <w:p>
      <w:pPr>
        <w:pStyle w:val="0"/>
        <w:jc w:val="right"/>
        <w:rPr>
          <w:rFonts w:hint="default"/>
          <w:sz w:val="24"/>
        </w:rPr>
      </w:pPr>
    </w:p>
    <w:p>
      <w:pPr>
        <w:pStyle w:val="0"/>
        <w:jc w:val="center"/>
        <w:rPr>
          <w:rFonts w:hint="default"/>
          <w:sz w:val="28"/>
        </w:rPr>
      </w:pPr>
      <w:r>
        <w:rPr>
          <w:rFonts w:hint="eastAsia"/>
          <w:sz w:val="28"/>
        </w:rPr>
        <w:t>ポスター</w:t>
      </w:r>
      <w:r>
        <w:rPr>
          <w:rFonts w:hint="default"/>
          <w:sz w:val="28"/>
        </w:rPr>
        <w:t>作成仕様書</w:t>
      </w:r>
    </w:p>
    <w:p>
      <w:pPr>
        <w:pStyle w:val="0"/>
        <w:jc w:val="right"/>
        <w:rPr>
          <w:rFonts w:hint="default"/>
        </w:rPr>
      </w:pPr>
    </w:p>
    <w:p>
      <w:pPr>
        <w:pStyle w:val="0"/>
        <w:jc w:val="right"/>
        <w:rPr>
          <w:rFonts w:hint="default"/>
          <w:sz w:val="24"/>
        </w:rPr>
      </w:pPr>
      <w:r>
        <w:rPr>
          <w:rFonts w:hint="eastAsia"/>
          <w:sz w:val="24"/>
        </w:rPr>
        <w:t>令和　　年　　月　　日</w:t>
      </w:r>
    </w:p>
    <w:p>
      <w:pPr>
        <w:pStyle w:val="0"/>
        <w:rPr>
          <w:rFonts w:hint="default"/>
          <w:sz w:val="24"/>
        </w:rPr>
      </w:pPr>
      <w:r>
        <w:rPr>
          <w:rFonts w:hint="default"/>
          <w:sz w:val="24"/>
        </w:rPr>
        <w:t>　いなべ市</w:t>
      </w:r>
      <w:r>
        <w:rPr>
          <w:rFonts w:hint="eastAsia" w:asciiTheme="minorEastAsia" w:hAnsiTheme="minorEastAsia"/>
          <w:w w:val="105"/>
          <w:sz w:val="24"/>
        </w:rPr>
        <w:t>議会議員</w:t>
      </w:r>
      <w:r>
        <w:rPr>
          <w:rFonts w:hint="default"/>
          <w:sz w:val="24"/>
        </w:rPr>
        <w:t>選挙</w:t>
      </w:r>
    </w:p>
    <w:p>
      <w:pPr>
        <w:pStyle w:val="0"/>
        <w:spacing w:before="180" w:beforeLines="50" w:beforeAutospacing="0"/>
        <w:ind w:firstLine="240" w:firstLineChars="100"/>
        <w:rPr>
          <w:rFonts w:hint="default"/>
          <w:sz w:val="24"/>
        </w:rPr>
      </w:pPr>
      <w:r>
        <w:rPr>
          <w:rFonts w:hint="eastAsia"/>
          <w:sz w:val="24"/>
        </w:rPr>
        <w:t>候補者　　</w:t>
      </w:r>
      <w:r>
        <w:rPr>
          <w:rFonts w:hint="default"/>
          <w:sz w:val="24"/>
        </w:rPr>
        <w:t>　</w:t>
      </w:r>
      <w:r>
        <w:rPr>
          <w:rFonts w:hint="eastAsia"/>
          <w:color w:val="FF0000"/>
          <w:sz w:val="24"/>
        </w:rPr>
        <w:t>　　　　　　　　</w:t>
      </w:r>
      <w:r>
        <w:rPr>
          <w:rFonts w:hint="default"/>
          <w:sz w:val="24"/>
        </w:rPr>
        <w:t>　</w:t>
      </w:r>
      <w:r>
        <w:rPr>
          <w:rFonts w:hint="eastAsia"/>
          <w:sz w:val="24"/>
        </w:rPr>
        <w:t>様</w:t>
      </w:r>
    </w:p>
    <w:p>
      <w:pPr>
        <w:pStyle w:val="0"/>
        <w:rPr>
          <w:rFonts w:hint="default"/>
          <w:sz w:val="24"/>
        </w:rPr>
      </w:pPr>
    </w:p>
    <w:p>
      <w:pPr>
        <w:pStyle w:val="0"/>
        <w:rPr>
          <w:rFonts w:hint="default"/>
          <w:sz w:val="24"/>
        </w:rPr>
      </w:pPr>
    </w:p>
    <w:p>
      <w:pPr>
        <w:pStyle w:val="0"/>
        <w:ind w:left="3828" w:leftChars="1740"/>
        <w:rPr>
          <w:rFonts w:hint="default"/>
          <w:sz w:val="24"/>
        </w:rPr>
      </w:pPr>
      <w:r>
        <w:rPr>
          <w:rFonts w:hint="eastAsia"/>
          <w:sz w:val="24"/>
        </w:rPr>
        <w:t>住</w:t>
      </w:r>
      <w:r>
        <w:rPr>
          <w:rFonts w:hint="default"/>
          <w:sz w:val="24"/>
        </w:rPr>
        <w:t>　　　　</w:t>
      </w:r>
      <w:r>
        <w:rPr>
          <w:rFonts w:hint="eastAsia"/>
          <w:sz w:val="24"/>
        </w:rPr>
        <w:t>所</w:t>
      </w:r>
      <w:r>
        <w:rPr>
          <w:rFonts w:hint="default"/>
          <w:sz w:val="24"/>
        </w:rPr>
        <w:t>　　</w:t>
      </w:r>
    </w:p>
    <w:p>
      <w:pPr>
        <w:pStyle w:val="0"/>
        <w:spacing w:before="180" w:beforeLines="50" w:beforeAutospacing="0"/>
        <w:ind w:left="3828" w:leftChars="1740"/>
        <w:rPr>
          <w:rFonts w:hint="default"/>
          <w:sz w:val="24"/>
        </w:rPr>
      </w:pPr>
      <w:r>
        <w:rPr>
          <w:rFonts w:hint="eastAsia"/>
          <w:sz w:val="24"/>
        </w:rPr>
        <w:t>氏名又は名称　　</w:t>
      </w:r>
    </w:p>
    <w:p>
      <w:pPr>
        <w:pStyle w:val="0"/>
        <w:spacing w:before="180" w:beforeLines="50" w:beforeAutospacing="0"/>
        <w:ind w:left="3828" w:leftChars="1740"/>
        <w:rPr>
          <w:rFonts w:hint="default"/>
          <w:sz w:val="24"/>
        </w:rPr>
      </w:pPr>
      <w:r>
        <w:rPr>
          <w:rFonts w:hint="eastAsia"/>
          <w:sz w:val="24"/>
        </w:rPr>
        <w:t>代表者の氏名</w:t>
      </w:r>
      <w:r>
        <w:rPr>
          <w:rFonts w:hint="default"/>
          <w:sz w:val="24"/>
        </w:rPr>
        <w:t>　　　　　　　　　　　　　　</w:t>
      </w:r>
      <w:r>
        <w:rPr>
          <w:rFonts w:hint="eastAsia"/>
          <w:sz w:val="24"/>
        </w:rPr>
        <w:t>㊞</w:t>
      </w:r>
    </w:p>
    <w:p>
      <w:pPr>
        <w:pStyle w:val="0"/>
        <w:rPr>
          <w:rFonts w:hint="default"/>
          <w:sz w:val="24"/>
        </w:rPr>
      </w:pPr>
    </w:p>
    <w:p>
      <w:pPr>
        <w:pStyle w:val="0"/>
        <w:rPr>
          <w:rFonts w:hint="default"/>
          <w:sz w:val="24"/>
        </w:rPr>
      </w:pPr>
      <w:r>
        <w:rPr>
          <w:rFonts w:hint="eastAsia"/>
          <w:sz w:val="24"/>
        </w:rPr>
        <w:t>１　ポスターの仕様</w:t>
      </w:r>
    </w:p>
    <w:tbl>
      <w:tblPr>
        <w:tblStyle w:val="34"/>
        <w:tblW w:w="9246" w:type="dxa"/>
        <w:tblInd w:w="392" w:type="dxa"/>
        <w:tblLayout w:type="fixed"/>
        <w:tblLook w:firstRow="1" w:lastRow="0" w:firstColumn="1" w:lastColumn="0" w:noHBand="0" w:noVBand="1" w:val="04A0"/>
      </w:tblPr>
      <w:tblGrid>
        <w:gridCol w:w="2410"/>
        <w:gridCol w:w="2126"/>
        <w:gridCol w:w="2300"/>
        <w:gridCol w:w="2410"/>
      </w:tblGrid>
      <w:tr>
        <w:trPr>
          <w:trHeight w:val="511" w:hRule="atLeast"/>
        </w:trPr>
        <w:tc>
          <w:tcPr>
            <w:tcW w:w="2410" w:type="dxa"/>
            <w:vAlign w:val="center"/>
          </w:tcPr>
          <w:p>
            <w:pPr>
              <w:pStyle w:val="0"/>
              <w:jc w:val="center"/>
              <w:rPr>
                <w:rFonts w:hint="default"/>
                <w:sz w:val="24"/>
              </w:rPr>
            </w:pPr>
            <w:r>
              <w:rPr>
                <w:rFonts w:hint="default"/>
                <w:sz w:val="24"/>
              </w:rPr>
              <w:t>作成契約枚数</w:t>
            </w:r>
          </w:p>
        </w:tc>
        <w:tc>
          <w:tcPr>
            <w:tcW w:w="2126" w:type="dxa"/>
            <w:vAlign w:val="center"/>
          </w:tcPr>
          <w:p>
            <w:pPr>
              <w:pStyle w:val="0"/>
              <w:jc w:val="center"/>
              <w:rPr>
                <w:rFonts w:hint="default"/>
                <w:sz w:val="24"/>
              </w:rPr>
            </w:pPr>
            <w:r>
              <w:rPr>
                <w:rFonts w:hint="default"/>
                <w:sz w:val="24"/>
              </w:rPr>
              <w:t>規格・サイズ</w:t>
            </w:r>
          </w:p>
        </w:tc>
        <w:tc>
          <w:tcPr>
            <w:tcW w:w="2300" w:type="dxa"/>
            <w:vAlign w:val="center"/>
          </w:tcPr>
          <w:p>
            <w:pPr>
              <w:pStyle w:val="0"/>
              <w:rPr>
                <w:rFonts w:hint="default"/>
                <w:sz w:val="24"/>
              </w:rPr>
            </w:pPr>
            <w:r>
              <w:rPr>
                <w:rFonts w:hint="default"/>
                <w:sz w:val="24"/>
              </w:rPr>
              <w:t>紙質・厚さ</w:t>
            </w:r>
          </w:p>
        </w:tc>
        <w:tc>
          <w:tcPr>
            <w:tcW w:w="2410" w:type="dxa"/>
            <w:vAlign w:val="center"/>
          </w:tcPr>
          <w:p>
            <w:pPr>
              <w:pStyle w:val="0"/>
              <w:rPr>
                <w:rFonts w:hint="default"/>
                <w:sz w:val="24"/>
              </w:rPr>
            </w:pPr>
            <w:r>
              <w:rPr>
                <w:rFonts w:hint="default"/>
                <w:sz w:val="24"/>
              </w:rPr>
              <w:t>その他の仕様</w:t>
            </w:r>
          </w:p>
        </w:tc>
      </w:tr>
      <w:tr>
        <w:trPr>
          <w:trHeight w:val="615" w:hRule="atLeast"/>
        </w:trPr>
        <w:tc>
          <w:tcPr>
            <w:tcW w:w="2410" w:type="dxa"/>
            <w:vAlign w:val="center"/>
          </w:tcPr>
          <w:p>
            <w:pPr>
              <w:pStyle w:val="0"/>
              <w:wordWrap w:val="0"/>
              <w:jc w:val="right"/>
              <w:rPr>
                <w:rFonts w:hint="default"/>
                <w:sz w:val="24"/>
              </w:rPr>
            </w:pPr>
            <w:r>
              <w:rPr>
                <w:rFonts w:hint="default"/>
                <w:sz w:val="24"/>
              </w:rPr>
              <w:t>枚　</w:t>
            </w:r>
          </w:p>
        </w:tc>
        <w:tc>
          <w:tcPr>
            <w:tcW w:w="2126" w:type="dxa"/>
            <w:vAlign w:val="center"/>
          </w:tcPr>
          <w:p>
            <w:pPr>
              <w:pStyle w:val="0"/>
              <w:ind w:firstLine="320" w:firstLineChars="100"/>
              <w:jc w:val="center"/>
              <w:rPr>
                <w:rFonts w:hint="default"/>
                <w:sz w:val="32"/>
              </w:rPr>
            </w:pPr>
            <w:r>
              <w:rPr>
                <w:rFonts w:hint="eastAsia"/>
                <w:sz w:val="32"/>
              </w:rPr>
              <w:t>㎝×　㎝</w:t>
            </w:r>
          </w:p>
        </w:tc>
        <w:tc>
          <w:tcPr>
            <w:tcW w:w="2300" w:type="dxa"/>
            <w:vAlign w:val="center"/>
          </w:tcPr>
          <w:p>
            <w:pPr>
              <w:pStyle w:val="0"/>
              <w:rPr>
                <w:rFonts w:hint="default"/>
                <w:color w:val="FF0000"/>
                <w:sz w:val="24"/>
              </w:rPr>
            </w:pPr>
          </w:p>
        </w:tc>
        <w:tc>
          <w:tcPr>
            <w:tcW w:w="2410" w:type="dxa"/>
            <w:vAlign w:val="center"/>
          </w:tcPr>
          <w:p>
            <w:pPr>
              <w:pStyle w:val="0"/>
              <w:rPr>
                <w:rFonts w:hint="default"/>
                <w:color w:val="FF0000"/>
                <w:sz w:val="24"/>
              </w:rPr>
            </w:pPr>
          </w:p>
        </w:tc>
      </w:tr>
    </w:tbl>
    <w:p>
      <w:pPr>
        <w:pStyle w:val="0"/>
        <w:rPr>
          <w:rFonts w:hint="default"/>
          <w:sz w:val="24"/>
        </w:rPr>
      </w:pPr>
      <w:r>
        <w:rPr>
          <w:rFonts w:hint="default"/>
          <w:sz w:val="24"/>
        </w:rPr>
        <w:t>２　</w:t>
      </w:r>
      <w:r>
        <w:rPr>
          <w:rFonts w:hint="eastAsia"/>
          <w:sz w:val="24"/>
        </w:rPr>
        <w:t>ポスター作成内訳金額（項目毎の金額）</w:t>
      </w:r>
    </w:p>
    <w:tbl>
      <w:tblPr>
        <w:tblStyle w:val="34"/>
        <w:tblW w:w="9246" w:type="dxa"/>
        <w:tblInd w:w="392" w:type="dxa"/>
        <w:tblLayout w:type="fixed"/>
        <w:tblLook w:firstRow="1" w:lastRow="0" w:firstColumn="1" w:lastColumn="0" w:noHBand="0" w:noVBand="1" w:val="04A0"/>
      </w:tblPr>
      <w:tblGrid>
        <w:gridCol w:w="3969"/>
        <w:gridCol w:w="1276"/>
        <w:gridCol w:w="1984"/>
        <w:gridCol w:w="2017"/>
      </w:tblGrid>
      <w:tr>
        <w:trPr>
          <w:trHeight w:val="451" w:hRule="atLeast"/>
        </w:trPr>
        <w:tc>
          <w:tcPr>
            <w:tcW w:w="3969" w:type="dxa"/>
            <w:vAlign w:val="center"/>
          </w:tcPr>
          <w:p>
            <w:pPr>
              <w:pStyle w:val="0"/>
              <w:jc w:val="center"/>
              <w:rPr>
                <w:rFonts w:hint="default"/>
                <w:sz w:val="24"/>
              </w:rPr>
            </w:pPr>
            <w:r>
              <w:rPr>
                <w:rFonts w:hint="default"/>
                <w:sz w:val="24"/>
              </w:rPr>
              <w:t>項　目</w:t>
            </w:r>
          </w:p>
        </w:tc>
        <w:tc>
          <w:tcPr>
            <w:tcW w:w="1276" w:type="dxa"/>
            <w:vAlign w:val="center"/>
          </w:tcPr>
          <w:p>
            <w:pPr>
              <w:pStyle w:val="0"/>
              <w:jc w:val="center"/>
              <w:rPr>
                <w:rFonts w:hint="default"/>
                <w:sz w:val="24"/>
              </w:rPr>
            </w:pPr>
            <w:r>
              <w:rPr>
                <w:rFonts w:hint="default"/>
                <w:sz w:val="24"/>
              </w:rPr>
              <w:t>数　量</w:t>
            </w:r>
          </w:p>
        </w:tc>
        <w:tc>
          <w:tcPr>
            <w:tcW w:w="1984" w:type="dxa"/>
            <w:vAlign w:val="center"/>
          </w:tcPr>
          <w:p>
            <w:pPr>
              <w:pStyle w:val="0"/>
              <w:jc w:val="center"/>
              <w:rPr>
                <w:rFonts w:hint="default"/>
                <w:sz w:val="24"/>
              </w:rPr>
            </w:pPr>
            <w:r>
              <w:rPr>
                <w:rFonts w:hint="default"/>
                <w:sz w:val="24"/>
              </w:rPr>
              <w:t>単　価</w:t>
            </w:r>
          </w:p>
        </w:tc>
        <w:tc>
          <w:tcPr>
            <w:tcW w:w="2017" w:type="dxa"/>
            <w:vAlign w:val="center"/>
          </w:tcPr>
          <w:p>
            <w:pPr>
              <w:pStyle w:val="0"/>
              <w:jc w:val="center"/>
              <w:rPr>
                <w:rFonts w:hint="default"/>
                <w:sz w:val="24"/>
              </w:rPr>
            </w:pPr>
            <w:r>
              <w:rPr>
                <w:rFonts w:hint="default"/>
                <w:sz w:val="24"/>
              </w:rPr>
              <w:t>金　額</w:t>
            </w:r>
          </w:p>
        </w:tc>
      </w:tr>
      <w:tr>
        <w:trPr>
          <w:trHeight w:val="699" w:hRule="atLeast"/>
        </w:trPr>
        <w:tc>
          <w:tcPr>
            <w:tcW w:w="3969" w:type="dxa"/>
            <w:vAlign w:val="center"/>
          </w:tcPr>
          <w:p>
            <w:pPr>
              <w:pStyle w:val="0"/>
              <w:rPr>
                <w:rFonts w:hint="default"/>
                <w:sz w:val="24"/>
              </w:rPr>
            </w:pPr>
          </w:p>
        </w:tc>
        <w:tc>
          <w:tcPr>
            <w:tcW w:w="1276" w:type="dxa"/>
            <w:vAlign w:val="center"/>
          </w:tcPr>
          <w:p>
            <w:pPr>
              <w:pStyle w:val="0"/>
              <w:rPr>
                <w:rFonts w:hint="default"/>
                <w:sz w:val="24"/>
              </w:rPr>
            </w:pPr>
          </w:p>
        </w:tc>
        <w:tc>
          <w:tcPr>
            <w:tcW w:w="1984" w:type="dxa"/>
            <w:vAlign w:val="center"/>
          </w:tcPr>
          <w:p>
            <w:pPr>
              <w:pStyle w:val="0"/>
              <w:rPr>
                <w:rFonts w:hint="default"/>
                <w:color w:val="FF0000"/>
                <w:sz w:val="24"/>
              </w:rPr>
            </w:pPr>
          </w:p>
        </w:tc>
        <w:tc>
          <w:tcPr>
            <w:tcW w:w="2017" w:type="dxa"/>
            <w:vAlign w:val="center"/>
          </w:tcPr>
          <w:p>
            <w:pPr>
              <w:pStyle w:val="0"/>
              <w:rPr>
                <w:rFonts w:hint="default"/>
                <w:color w:val="FF0000"/>
                <w:sz w:val="24"/>
              </w:rPr>
            </w:pPr>
          </w:p>
        </w:tc>
      </w:tr>
      <w:tr>
        <w:trPr>
          <w:trHeight w:val="695" w:hRule="atLeast"/>
        </w:trPr>
        <w:tc>
          <w:tcPr>
            <w:tcW w:w="3969" w:type="dxa"/>
            <w:vAlign w:val="center"/>
          </w:tcPr>
          <w:p>
            <w:pPr>
              <w:pStyle w:val="0"/>
              <w:rPr>
                <w:rFonts w:hint="default"/>
                <w:sz w:val="24"/>
              </w:rPr>
            </w:pPr>
          </w:p>
        </w:tc>
        <w:tc>
          <w:tcPr>
            <w:tcW w:w="1276" w:type="dxa"/>
            <w:vAlign w:val="center"/>
          </w:tcPr>
          <w:p>
            <w:pPr>
              <w:pStyle w:val="0"/>
              <w:rPr>
                <w:rFonts w:hint="default"/>
                <w:sz w:val="24"/>
              </w:rPr>
            </w:pPr>
          </w:p>
        </w:tc>
        <w:tc>
          <w:tcPr>
            <w:tcW w:w="1984" w:type="dxa"/>
            <w:vAlign w:val="center"/>
          </w:tcPr>
          <w:p>
            <w:pPr>
              <w:pStyle w:val="0"/>
              <w:rPr>
                <w:rFonts w:hint="default"/>
                <w:color w:val="FF0000"/>
                <w:sz w:val="24"/>
              </w:rPr>
            </w:pPr>
          </w:p>
        </w:tc>
        <w:tc>
          <w:tcPr>
            <w:tcW w:w="2017" w:type="dxa"/>
            <w:vAlign w:val="center"/>
          </w:tcPr>
          <w:p>
            <w:pPr>
              <w:pStyle w:val="0"/>
              <w:rPr>
                <w:rFonts w:hint="default"/>
                <w:color w:val="FF0000"/>
                <w:sz w:val="24"/>
              </w:rPr>
            </w:pPr>
          </w:p>
        </w:tc>
      </w:tr>
      <w:tr>
        <w:trPr>
          <w:trHeight w:val="704" w:hRule="atLeast"/>
        </w:trPr>
        <w:tc>
          <w:tcPr>
            <w:tcW w:w="3969" w:type="dxa"/>
            <w:vAlign w:val="center"/>
          </w:tcPr>
          <w:p>
            <w:pPr>
              <w:pStyle w:val="0"/>
              <w:rPr>
                <w:rFonts w:hint="default"/>
                <w:sz w:val="24"/>
              </w:rPr>
            </w:pPr>
          </w:p>
        </w:tc>
        <w:tc>
          <w:tcPr>
            <w:tcW w:w="1276" w:type="dxa"/>
            <w:vAlign w:val="center"/>
          </w:tcPr>
          <w:p>
            <w:pPr>
              <w:pStyle w:val="0"/>
              <w:rPr>
                <w:rFonts w:hint="default"/>
                <w:sz w:val="24"/>
              </w:rPr>
            </w:pPr>
          </w:p>
        </w:tc>
        <w:tc>
          <w:tcPr>
            <w:tcW w:w="1984" w:type="dxa"/>
            <w:vAlign w:val="center"/>
          </w:tcPr>
          <w:p>
            <w:pPr>
              <w:pStyle w:val="0"/>
              <w:rPr>
                <w:rFonts w:hint="default"/>
                <w:color w:val="FF0000"/>
                <w:sz w:val="24"/>
              </w:rPr>
            </w:pPr>
          </w:p>
        </w:tc>
        <w:tc>
          <w:tcPr>
            <w:tcW w:w="2017" w:type="dxa"/>
            <w:vAlign w:val="center"/>
          </w:tcPr>
          <w:p>
            <w:pPr>
              <w:pStyle w:val="0"/>
              <w:rPr>
                <w:rFonts w:hint="default"/>
                <w:color w:val="FF0000"/>
                <w:sz w:val="24"/>
              </w:rPr>
            </w:pPr>
          </w:p>
        </w:tc>
      </w:tr>
      <w:tr>
        <w:trPr>
          <w:trHeight w:val="687" w:hRule="atLeast"/>
        </w:trPr>
        <w:tc>
          <w:tcPr>
            <w:tcW w:w="3969" w:type="dxa"/>
            <w:vAlign w:val="center"/>
          </w:tcPr>
          <w:p>
            <w:pPr>
              <w:pStyle w:val="0"/>
              <w:rPr>
                <w:rFonts w:hint="default"/>
                <w:sz w:val="24"/>
              </w:rPr>
            </w:pPr>
          </w:p>
        </w:tc>
        <w:tc>
          <w:tcPr>
            <w:tcW w:w="1276" w:type="dxa"/>
            <w:vAlign w:val="center"/>
          </w:tcPr>
          <w:p>
            <w:pPr>
              <w:pStyle w:val="0"/>
              <w:rPr>
                <w:rFonts w:hint="default"/>
                <w:sz w:val="24"/>
              </w:rPr>
            </w:pPr>
          </w:p>
        </w:tc>
        <w:tc>
          <w:tcPr>
            <w:tcW w:w="1984" w:type="dxa"/>
            <w:vAlign w:val="center"/>
          </w:tcPr>
          <w:p>
            <w:pPr>
              <w:pStyle w:val="0"/>
              <w:rPr>
                <w:rFonts w:hint="default"/>
                <w:color w:val="FF0000"/>
                <w:sz w:val="24"/>
              </w:rPr>
            </w:pPr>
          </w:p>
        </w:tc>
        <w:tc>
          <w:tcPr>
            <w:tcW w:w="2017" w:type="dxa"/>
            <w:vAlign w:val="center"/>
          </w:tcPr>
          <w:p>
            <w:pPr>
              <w:pStyle w:val="0"/>
              <w:rPr>
                <w:rFonts w:hint="default"/>
                <w:color w:val="FF0000"/>
                <w:sz w:val="24"/>
              </w:rPr>
            </w:pPr>
          </w:p>
        </w:tc>
      </w:tr>
      <w:tr>
        <w:trPr>
          <w:trHeight w:val="550" w:hRule="atLeast"/>
        </w:trPr>
        <w:tc>
          <w:tcPr>
            <w:tcW w:w="3969" w:type="dxa"/>
            <w:vAlign w:val="center"/>
          </w:tcPr>
          <w:p>
            <w:pPr>
              <w:pStyle w:val="0"/>
              <w:rPr>
                <w:rFonts w:hint="default"/>
                <w:sz w:val="24"/>
              </w:rPr>
            </w:pPr>
          </w:p>
        </w:tc>
        <w:tc>
          <w:tcPr>
            <w:tcW w:w="1276" w:type="dxa"/>
            <w:vAlign w:val="center"/>
          </w:tcPr>
          <w:p>
            <w:pPr>
              <w:pStyle w:val="0"/>
              <w:rPr>
                <w:rFonts w:hint="default"/>
                <w:sz w:val="24"/>
              </w:rPr>
            </w:pPr>
          </w:p>
        </w:tc>
        <w:tc>
          <w:tcPr>
            <w:tcW w:w="1984" w:type="dxa"/>
            <w:vAlign w:val="center"/>
          </w:tcPr>
          <w:p>
            <w:pPr>
              <w:pStyle w:val="0"/>
              <w:rPr>
                <w:rFonts w:hint="default"/>
                <w:sz w:val="24"/>
              </w:rPr>
            </w:pPr>
          </w:p>
        </w:tc>
        <w:tc>
          <w:tcPr>
            <w:tcW w:w="2017" w:type="dxa"/>
            <w:vAlign w:val="center"/>
          </w:tcPr>
          <w:p>
            <w:pPr>
              <w:pStyle w:val="0"/>
              <w:rPr>
                <w:rFonts w:hint="default"/>
                <w:sz w:val="24"/>
              </w:rPr>
            </w:pPr>
          </w:p>
        </w:tc>
      </w:tr>
      <w:tr>
        <w:trPr>
          <w:trHeight w:val="573" w:hRule="atLeast"/>
        </w:trPr>
        <w:tc>
          <w:tcPr>
            <w:tcW w:w="3969" w:type="dxa"/>
            <w:vAlign w:val="center"/>
          </w:tcPr>
          <w:p>
            <w:pPr>
              <w:pStyle w:val="0"/>
              <w:rPr>
                <w:rFonts w:hint="default"/>
                <w:sz w:val="24"/>
              </w:rPr>
            </w:pPr>
          </w:p>
        </w:tc>
        <w:tc>
          <w:tcPr>
            <w:tcW w:w="1276" w:type="dxa"/>
            <w:vAlign w:val="center"/>
          </w:tcPr>
          <w:p>
            <w:pPr>
              <w:pStyle w:val="0"/>
              <w:rPr>
                <w:rFonts w:hint="default"/>
                <w:sz w:val="24"/>
              </w:rPr>
            </w:pPr>
          </w:p>
        </w:tc>
        <w:tc>
          <w:tcPr>
            <w:tcW w:w="1984" w:type="dxa"/>
            <w:vAlign w:val="center"/>
          </w:tcPr>
          <w:p>
            <w:pPr>
              <w:pStyle w:val="0"/>
              <w:rPr>
                <w:rFonts w:hint="default"/>
                <w:sz w:val="24"/>
              </w:rPr>
            </w:pPr>
          </w:p>
        </w:tc>
        <w:tc>
          <w:tcPr>
            <w:tcW w:w="2017" w:type="dxa"/>
            <w:vAlign w:val="center"/>
          </w:tcPr>
          <w:p>
            <w:pPr>
              <w:pStyle w:val="0"/>
              <w:rPr>
                <w:rFonts w:hint="default"/>
                <w:sz w:val="24"/>
              </w:rPr>
            </w:pPr>
          </w:p>
        </w:tc>
      </w:tr>
      <w:tr>
        <w:trPr>
          <w:trHeight w:val="573" w:hRule="atLeast"/>
        </w:trPr>
        <w:tc>
          <w:tcPr>
            <w:tcW w:w="3969" w:type="dxa"/>
            <w:vAlign w:val="center"/>
          </w:tcPr>
          <w:p>
            <w:pPr>
              <w:pStyle w:val="0"/>
              <w:rPr>
                <w:rFonts w:hint="default"/>
                <w:sz w:val="24"/>
              </w:rPr>
            </w:pPr>
          </w:p>
        </w:tc>
        <w:tc>
          <w:tcPr>
            <w:tcW w:w="1276" w:type="dxa"/>
            <w:vAlign w:val="center"/>
          </w:tcPr>
          <w:p>
            <w:pPr>
              <w:pStyle w:val="0"/>
              <w:rPr>
                <w:rFonts w:hint="default"/>
                <w:sz w:val="24"/>
              </w:rPr>
            </w:pPr>
          </w:p>
        </w:tc>
        <w:tc>
          <w:tcPr>
            <w:tcW w:w="1984" w:type="dxa"/>
            <w:vAlign w:val="center"/>
          </w:tcPr>
          <w:p>
            <w:pPr>
              <w:pStyle w:val="0"/>
              <w:rPr>
                <w:rFonts w:hint="default"/>
                <w:sz w:val="24"/>
              </w:rPr>
            </w:pPr>
          </w:p>
        </w:tc>
        <w:tc>
          <w:tcPr>
            <w:tcW w:w="2017" w:type="dxa"/>
            <w:vAlign w:val="center"/>
          </w:tcPr>
          <w:p>
            <w:pPr>
              <w:pStyle w:val="0"/>
              <w:rPr>
                <w:rFonts w:hint="default"/>
                <w:sz w:val="24"/>
              </w:rPr>
            </w:pPr>
          </w:p>
        </w:tc>
      </w:tr>
      <w:tr>
        <w:trPr>
          <w:trHeight w:val="554" w:hRule="atLeast"/>
        </w:trPr>
        <w:tc>
          <w:tcPr>
            <w:tcW w:w="7229" w:type="dxa"/>
            <w:gridSpan w:val="3"/>
            <w:vAlign w:val="center"/>
          </w:tcPr>
          <w:p>
            <w:pPr>
              <w:pStyle w:val="0"/>
              <w:jc w:val="center"/>
              <w:rPr>
                <w:rFonts w:hint="default"/>
                <w:sz w:val="24"/>
              </w:rPr>
            </w:pPr>
            <w:r>
              <w:rPr>
                <w:rFonts w:hint="default"/>
                <w:sz w:val="24"/>
              </w:rPr>
              <w:t>小　　計</w:t>
            </w:r>
          </w:p>
        </w:tc>
        <w:tc>
          <w:tcPr>
            <w:tcW w:w="2017" w:type="dxa"/>
            <w:vAlign w:val="center"/>
          </w:tcPr>
          <w:p>
            <w:pPr>
              <w:pStyle w:val="0"/>
              <w:rPr>
                <w:rFonts w:hint="default"/>
                <w:sz w:val="24"/>
              </w:rPr>
            </w:pPr>
          </w:p>
        </w:tc>
      </w:tr>
      <w:tr>
        <w:trPr>
          <w:trHeight w:val="554" w:hRule="atLeast"/>
        </w:trPr>
        <w:tc>
          <w:tcPr>
            <w:tcW w:w="7229" w:type="dxa"/>
            <w:gridSpan w:val="3"/>
            <w:vAlign w:val="center"/>
          </w:tcPr>
          <w:p>
            <w:pPr>
              <w:pStyle w:val="0"/>
              <w:jc w:val="center"/>
              <w:rPr>
                <w:rFonts w:hint="default"/>
                <w:sz w:val="24"/>
              </w:rPr>
            </w:pPr>
            <w:r>
              <w:rPr>
                <w:rFonts w:hint="default"/>
                <w:sz w:val="24"/>
              </w:rPr>
              <w:t>消費税額</w:t>
            </w:r>
          </w:p>
        </w:tc>
        <w:tc>
          <w:tcPr>
            <w:tcW w:w="2017" w:type="dxa"/>
            <w:vAlign w:val="center"/>
          </w:tcPr>
          <w:p>
            <w:pPr>
              <w:pStyle w:val="0"/>
              <w:rPr>
                <w:rFonts w:hint="default"/>
                <w:sz w:val="24"/>
              </w:rPr>
            </w:pPr>
          </w:p>
        </w:tc>
      </w:tr>
      <w:tr>
        <w:trPr>
          <w:trHeight w:val="554" w:hRule="atLeast"/>
        </w:trPr>
        <w:tc>
          <w:tcPr>
            <w:tcW w:w="7229" w:type="dxa"/>
            <w:gridSpan w:val="3"/>
            <w:vAlign w:val="center"/>
          </w:tcPr>
          <w:p>
            <w:pPr>
              <w:pStyle w:val="0"/>
              <w:jc w:val="center"/>
              <w:rPr>
                <w:rFonts w:hint="default"/>
                <w:sz w:val="24"/>
              </w:rPr>
            </w:pPr>
            <w:r>
              <w:rPr>
                <w:rFonts w:hint="default"/>
                <w:sz w:val="24"/>
              </w:rPr>
              <w:t>合　　計</w:t>
            </w:r>
          </w:p>
        </w:tc>
        <w:tc>
          <w:tcPr>
            <w:tcW w:w="2017" w:type="dxa"/>
            <w:vAlign w:val="center"/>
          </w:tcPr>
          <w:p>
            <w:pPr>
              <w:pStyle w:val="0"/>
              <w:rPr>
                <w:rFonts w:hint="default"/>
                <w:sz w:val="24"/>
              </w:rPr>
            </w:pPr>
          </w:p>
        </w:tc>
      </w:tr>
    </w:tbl>
    <w:p>
      <w:pPr>
        <w:pStyle w:val="0"/>
        <w:rPr>
          <w:rFonts w:hint="default" w:asciiTheme="minorEastAsia" w:hAnsiTheme="minorEastAsia"/>
          <w:sz w:val="20"/>
        </w:rPr>
      </w:pPr>
    </w:p>
    <w:p>
      <w:pPr>
        <w:pStyle w:val="0"/>
        <w:ind w:leftChars="0" w:firstLineChars="0"/>
        <w:rPr>
          <w:rFonts w:hint="default"/>
        </w:rPr>
      </w:pPr>
      <w:r>
        <w:rPr>
          <w:rFonts w:hint="eastAsia"/>
        </w:rPr>
        <w:br w:type="page"/>
      </w:r>
    </w:p>
    <w:p>
      <w:pPr>
        <w:pStyle w:val="0"/>
        <w:ind w:leftChars="0" w:firstLineChars="0"/>
        <w:rPr>
          <w:rFonts w:hint="default"/>
        </w:rPr>
      </w:pPr>
    </w:p>
    <w:p>
      <w:pPr>
        <w:pStyle w:val="0"/>
        <w:ind w:leftChars="0" w:firstLineChars="0"/>
        <w:rPr>
          <w:rFonts w:hint="default"/>
        </w:rPr>
      </w:pPr>
      <w:r>
        <w:rPr>
          <w:rFonts w:hint="eastAsia"/>
        </w:rPr>
        <w:br w:type="page"/>
      </w:r>
    </w:p>
    <w:p>
      <w:pPr>
        <w:pStyle w:val="0"/>
        <w:rPr>
          <w:rFonts w:hint="default"/>
          <w:sz w:val="24"/>
        </w:rPr>
      </w:pPr>
      <w:r>
        <w:rPr>
          <w:rFonts w:hint="eastAsia"/>
        </w:rPr>
        <w:t>様式第１号</w:t>
      </w:r>
      <w:r>
        <w:rPr>
          <w:rFonts w:hint="default"/>
        </w:rPr>
        <w:t>(</w:t>
      </w:r>
      <w:r>
        <w:rPr>
          <w:rFonts w:hint="eastAsia"/>
        </w:rPr>
        <w:t>第２条関係</w:t>
      </w:r>
      <w:r>
        <w:rPr>
          <w:rFonts w:hint="default"/>
        </w:rPr>
        <w:t>)(</w:t>
      </w:r>
      <w:r>
        <w:rPr>
          <w:rFonts w:hint="eastAsia"/>
        </w:rPr>
        <w:t>その３</w:t>
      </w:r>
      <w:r>
        <w:rPr>
          <w:rFonts w:hint="default"/>
        </w:rPr>
        <w:t>)</w:t>
      </w:r>
      <w:r>
        <w:rPr>
          <w:rFonts w:hint="eastAsia"/>
        </w:rPr>
        <w:t>　　　　　　　　　　　　　　　　　　　　　　　　　　</w:t>
      </w:r>
      <w:r>
        <w:rPr>
          <w:rFonts w:hint="eastAsia"/>
          <w:sz w:val="24"/>
        </w:rPr>
        <w:t>２３</w:t>
      </w:r>
    </w:p>
    <w:p>
      <w:pPr>
        <w:pStyle w:val="0"/>
        <w:rPr>
          <w:rFonts w:hint="default"/>
        </w:rPr>
      </w:pPr>
    </w:p>
    <w:p>
      <w:pPr>
        <w:pStyle w:val="0"/>
        <w:jc w:val="center"/>
        <w:rPr>
          <w:rFonts w:hint="default"/>
          <w:sz w:val="28"/>
        </w:rPr>
      </w:pPr>
      <w:r>
        <w:rPr>
          <w:rFonts w:hint="eastAsia"/>
          <w:sz w:val="28"/>
        </w:rPr>
        <w:t>契　約　届　出　書</w:t>
      </w:r>
    </w:p>
    <w:p>
      <w:pPr>
        <w:pStyle w:val="0"/>
        <w:jc w:val="center"/>
        <w:rPr>
          <w:rFonts w:hint="default"/>
          <w:sz w:val="24"/>
        </w:rPr>
      </w:pPr>
      <w:r>
        <w:rPr>
          <w:rFonts w:hint="eastAsia"/>
          <w:sz w:val="24"/>
        </w:rPr>
        <w:t>（選挙運動用ポスターの作成）</w:t>
      </w:r>
    </w:p>
    <w:p>
      <w:pPr>
        <w:pStyle w:val="0"/>
        <w:rPr>
          <w:rFonts w:hint="default"/>
        </w:rPr>
      </w:pPr>
    </w:p>
    <w:p>
      <w:pPr>
        <w:pStyle w:val="0"/>
        <w:rPr>
          <w:rFonts w:hint="default"/>
        </w:rPr>
      </w:pPr>
    </w:p>
    <w:p>
      <w:pPr>
        <w:pStyle w:val="0"/>
        <w:spacing w:before="180" w:beforeLines="50" w:beforeAutospacing="0" w:after="120" w:afterLines="0" w:afterAutospacing="0"/>
        <w:jc w:val="right"/>
        <w:rPr>
          <w:rFonts w:hint="default"/>
          <w:sz w:val="24"/>
        </w:rPr>
      </w:pPr>
      <w:r>
        <w:rPr>
          <w:rFonts w:hint="eastAsia"/>
          <w:sz w:val="24"/>
        </w:rPr>
        <w:t>令和７年　　月　　日</w:t>
      </w:r>
    </w:p>
    <w:p>
      <w:pPr>
        <w:pStyle w:val="0"/>
        <w:spacing w:after="240" w:afterLines="0" w:afterAutospacing="0"/>
        <w:rPr>
          <w:rFonts w:hint="default"/>
          <w:sz w:val="24"/>
        </w:rPr>
      </w:pPr>
      <w:r>
        <w:rPr>
          <w:rFonts w:hint="eastAsia"/>
          <w:sz w:val="24"/>
        </w:rPr>
        <w:t>　いなべ市選挙管理委員会委員長　様</w:t>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80" w:beforeLines="50" w:beforeAutospacing="0" w:after="240" w:afterLines="0" w:afterAutospacing="0"/>
        <w:ind w:right="-2" w:firstLine="5600" w:firstLineChars="2000"/>
        <w:jc w:val="left"/>
        <w:rPr>
          <w:rFonts w:hint="default"/>
          <w:position w:val="4"/>
          <w:sz w:val="28"/>
        </w:rPr>
      </w:pPr>
      <w:r>
        <w:rPr>
          <w:rFonts w:hint="eastAsia"/>
          <w:position w:val="4"/>
          <w:sz w:val="28"/>
        </w:rPr>
        <w:t>候補者　　　　　　　　㊞</w:t>
      </w:r>
    </w:p>
    <w:p>
      <w:pPr>
        <w:pStyle w:val="0"/>
        <w:rPr>
          <w:rFonts w:hint="default"/>
        </w:rPr>
      </w:pPr>
    </w:p>
    <w:p>
      <w:pPr>
        <w:pStyle w:val="0"/>
        <w:rPr>
          <w:rFonts w:hint="default"/>
          <w:sz w:val="24"/>
        </w:rPr>
      </w:pPr>
      <w:r>
        <w:rPr>
          <w:rFonts w:hint="eastAsia"/>
          <w:sz w:val="24"/>
        </w:rPr>
        <w:t>　次のとおり選挙運動用ポスターの作成契約を締結したので届け出ます。</w:t>
      </w:r>
    </w:p>
    <w:p>
      <w:pPr>
        <w:pStyle w:val="0"/>
        <w:rPr>
          <w:rFonts w:hint="default"/>
        </w:rPr>
      </w:pPr>
    </w:p>
    <w:tbl>
      <w:tblPr>
        <w:tblStyle w:val="11"/>
        <w:tblW w:w="0" w:type="auto"/>
        <w:tblInd w:w="3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3000"/>
        <w:gridCol w:w="1440"/>
        <w:gridCol w:w="1440"/>
        <w:gridCol w:w="1080"/>
      </w:tblGrid>
      <w:tr>
        <w:trPr>
          <w:cantSplit/>
          <w:trHeight w:val="400" w:hRule="atLeast"/>
        </w:trPr>
        <w:tc>
          <w:tcPr>
            <w:tcW w:w="12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契約年月日</w:t>
            </w:r>
          </w:p>
        </w:tc>
        <w:tc>
          <w:tcPr>
            <w:tcW w:w="300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契約の相手方の氏名又は名称及び住所並びに法人にあってはその代表者の氏名</w:t>
            </w:r>
          </w:p>
        </w:tc>
        <w:tc>
          <w:tcPr>
            <w:tcW w:w="288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10"/>
              </w:rPr>
              <w:t>契約内</w:t>
            </w:r>
            <w:r>
              <w:rPr>
                <w:rFonts w:hint="eastAsia"/>
              </w:rPr>
              <w:t>容</w:t>
            </w:r>
          </w:p>
        </w:tc>
        <w:tc>
          <w:tcPr>
            <w:tcW w:w="108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備</w:t>
            </w:r>
            <w:r>
              <w:rPr>
                <w:rFonts w:hint="eastAsia"/>
              </w:rPr>
              <w:t>考</w:t>
            </w:r>
          </w:p>
        </w:tc>
      </w:tr>
      <w:tr>
        <w:trPr>
          <w:cantSplit/>
          <w:trHeight w:val="640" w:hRule="atLeast"/>
        </w:trPr>
        <w:tc>
          <w:tcPr>
            <w:tcW w:w="1276" w:type="dxa"/>
            <w:vMerge w:val="continue"/>
            <w:vAlign w:val="top"/>
          </w:tcPr>
          <w:p>
            <w:pPr>
              <w:pStyle w:val="0"/>
              <w:rPr>
                <w:rFonts w:hint="default"/>
              </w:rPr>
            </w:pPr>
          </w:p>
        </w:tc>
        <w:tc>
          <w:tcPr>
            <w:tcW w:w="3000" w:type="dxa"/>
            <w:vMerge w:val="continue"/>
            <w:vAlign w:val="top"/>
          </w:tcPr>
          <w:p>
            <w:pPr>
              <w:pStyle w:val="0"/>
              <w:rPr>
                <w:rFonts w:hint="default"/>
              </w:rPr>
            </w:pPr>
          </w:p>
        </w:tc>
        <w:tc>
          <w:tcPr>
            <w:tcW w:w="1440" w:type="dxa"/>
            <w:vAlign w:val="center"/>
          </w:tcPr>
          <w:p>
            <w:pPr>
              <w:pStyle w:val="0"/>
              <w:jc w:val="distribute"/>
              <w:rPr>
                <w:rFonts w:hint="default"/>
              </w:rPr>
            </w:pPr>
            <w:r>
              <w:rPr>
                <w:rFonts w:hint="eastAsia"/>
                <w:spacing w:val="40"/>
              </w:rPr>
              <w:t>作成契</w:t>
            </w:r>
            <w:r>
              <w:rPr>
                <w:rFonts w:hint="eastAsia"/>
              </w:rPr>
              <w:t>約枚数</w:t>
            </w:r>
          </w:p>
        </w:tc>
        <w:tc>
          <w:tcPr>
            <w:tcW w:w="1440" w:type="dxa"/>
            <w:vAlign w:val="center"/>
          </w:tcPr>
          <w:p>
            <w:pPr>
              <w:pStyle w:val="0"/>
              <w:jc w:val="distribute"/>
              <w:rPr>
                <w:rFonts w:hint="default"/>
              </w:rPr>
            </w:pPr>
            <w:r>
              <w:rPr>
                <w:rFonts w:hint="eastAsia"/>
                <w:spacing w:val="40"/>
              </w:rPr>
              <w:t>作成契</w:t>
            </w:r>
            <w:r>
              <w:rPr>
                <w:rFonts w:hint="eastAsia"/>
              </w:rPr>
              <w:t>約金額</w:t>
            </w:r>
          </w:p>
        </w:tc>
        <w:tc>
          <w:tcPr>
            <w:tcW w:w="1080" w:type="dxa"/>
            <w:vMerge w:val="continue"/>
            <w:vAlign w:val="top"/>
          </w:tcPr>
          <w:p>
            <w:pPr>
              <w:pStyle w:val="0"/>
              <w:rPr>
                <w:rFonts w:hint="default"/>
              </w:rPr>
            </w:pPr>
          </w:p>
        </w:tc>
      </w:tr>
      <w:tr>
        <w:trPr>
          <w:cantSplit/>
          <w:trHeight w:val="819" w:hRule="atLeast"/>
        </w:trPr>
        <w:tc>
          <w:tcPr>
            <w:tcW w:w="1276" w:type="dxa"/>
            <w:vAlign w:val="center"/>
          </w:tcPr>
          <w:p>
            <w:pPr>
              <w:pStyle w:val="0"/>
              <w:rPr>
                <w:rFonts w:hint="default"/>
              </w:rPr>
            </w:pPr>
          </w:p>
        </w:tc>
        <w:tc>
          <w:tcPr>
            <w:tcW w:w="3000" w:type="dxa"/>
            <w:vAlign w:val="center"/>
          </w:tcPr>
          <w:p>
            <w:pPr>
              <w:pStyle w:val="0"/>
              <w:rPr>
                <w:rFonts w:hint="default"/>
              </w:rPr>
            </w:pPr>
          </w:p>
        </w:tc>
        <w:tc>
          <w:tcPr>
            <w:tcW w:w="1440" w:type="dxa"/>
            <w:vAlign w:val="center"/>
          </w:tcPr>
          <w:p>
            <w:pPr>
              <w:pStyle w:val="0"/>
              <w:rPr>
                <w:rFonts w:hint="default"/>
              </w:rPr>
            </w:pPr>
          </w:p>
        </w:tc>
        <w:tc>
          <w:tcPr>
            <w:tcW w:w="1440" w:type="dxa"/>
            <w:vAlign w:val="center"/>
          </w:tcPr>
          <w:p>
            <w:pPr>
              <w:pStyle w:val="0"/>
              <w:rPr>
                <w:rFonts w:hint="default"/>
              </w:rPr>
            </w:pPr>
          </w:p>
        </w:tc>
        <w:tc>
          <w:tcPr>
            <w:tcW w:w="1080" w:type="dxa"/>
            <w:vAlign w:val="center"/>
          </w:tcPr>
          <w:p>
            <w:pPr>
              <w:pStyle w:val="0"/>
              <w:rPr>
                <w:rFonts w:hint="default"/>
              </w:rPr>
            </w:pPr>
          </w:p>
        </w:tc>
      </w:tr>
      <w:tr>
        <w:trPr>
          <w:cantSplit/>
          <w:trHeight w:val="844" w:hRule="atLeast"/>
        </w:trPr>
        <w:tc>
          <w:tcPr>
            <w:tcW w:w="1276" w:type="dxa"/>
            <w:vAlign w:val="center"/>
          </w:tcPr>
          <w:p>
            <w:pPr>
              <w:pStyle w:val="0"/>
              <w:rPr>
                <w:rFonts w:hint="default"/>
              </w:rPr>
            </w:pPr>
          </w:p>
        </w:tc>
        <w:tc>
          <w:tcPr>
            <w:tcW w:w="3000" w:type="dxa"/>
            <w:vAlign w:val="center"/>
          </w:tcPr>
          <w:p>
            <w:pPr>
              <w:pStyle w:val="0"/>
              <w:rPr>
                <w:rFonts w:hint="default"/>
              </w:rPr>
            </w:pPr>
          </w:p>
        </w:tc>
        <w:tc>
          <w:tcPr>
            <w:tcW w:w="1440" w:type="dxa"/>
            <w:vAlign w:val="center"/>
          </w:tcPr>
          <w:p>
            <w:pPr>
              <w:pStyle w:val="0"/>
              <w:rPr>
                <w:rFonts w:hint="default"/>
              </w:rPr>
            </w:pPr>
          </w:p>
        </w:tc>
        <w:tc>
          <w:tcPr>
            <w:tcW w:w="1440" w:type="dxa"/>
            <w:vAlign w:val="center"/>
          </w:tcPr>
          <w:p>
            <w:pPr>
              <w:pStyle w:val="0"/>
              <w:rPr>
                <w:rFonts w:hint="default"/>
              </w:rPr>
            </w:pPr>
          </w:p>
        </w:tc>
        <w:tc>
          <w:tcPr>
            <w:tcW w:w="1080" w:type="dxa"/>
            <w:vAlign w:val="center"/>
          </w:tcPr>
          <w:p>
            <w:pPr>
              <w:pStyle w:val="0"/>
              <w:rPr>
                <w:rFonts w:hint="default"/>
              </w:rPr>
            </w:pPr>
          </w:p>
        </w:tc>
      </w:tr>
      <w:tr>
        <w:trPr>
          <w:cantSplit/>
          <w:trHeight w:val="843" w:hRule="atLeast"/>
        </w:trPr>
        <w:tc>
          <w:tcPr>
            <w:tcW w:w="12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300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0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r>
    </w:tbl>
    <w:p>
      <w:pPr>
        <w:pStyle w:val="0"/>
        <w:ind w:firstLine="240" w:firstLineChars="100"/>
        <w:rPr>
          <w:rFonts w:hint="default"/>
          <w:sz w:val="24"/>
        </w:rPr>
      </w:pPr>
      <w:r>
        <w:rPr>
          <w:rFonts w:hint="eastAsia"/>
          <w:sz w:val="24"/>
        </w:rPr>
        <w:t>備考</w:t>
      </w:r>
    </w:p>
    <w:p>
      <w:pPr>
        <w:pStyle w:val="0"/>
        <w:ind w:firstLine="480" w:firstLineChars="200"/>
        <w:rPr>
          <w:rFonts w:hint="default"/>
          <w:sz w:val="24"/>
        </w:rPr>
      </w:pPr>
      <w:r>
        <w:rPr>
          <w:rFonts w:hint="eastAsia"/>
          <w:sz w:val="24"/>
        </w:rPr>
        <w:t>１　契約届出書には、契約書の写しを添付してください。</w:t>
      </w:r>
    </w:p>
    <w:p>
      <w:pPr>
        <w:pStyle w:val="0"/>
        <w:spacing w:before="180" w:beforeLines="50" w:beforeAutospacing="0"/>
        <w:ind w:left="660" w:leftChars="200" w:hanging="240" w:hangingChars="100"/>
        <w:rPr>
          <w:rFonts w:hint="default"/>
        </w:rPr>
      </w:pPr>
      <w:r>
        <w:rPr>
          <w:rFonts w:hint="eastAsia"/>
          <w:sz w:val="24"/>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spacing w:before="180" w:beforeLines="50" w:beforeAutospacing="0"/>
        <w:jc w:val="left"/>
        <w:rPr>
          <w:rFonts w:hint="default"/>
          <w:b w:val="1"/>
          <w:sz w:val="36"/>
        </w:rPr>
      </w:pPr>
    </w:p>
    <w:p>
      <w:pPr>
        <w:pStyle w:val="0"/>
        <w:widowControl w:val="1"/>
        <w:spacing w:before="180" w:beforeLines="50" w:beforeAutospacing="0"/>
        <w:jc w:val="left"/>
        <w:rPr>
          <w:rFonts w:hint="default"/>
          <w:b w:val="1"/>
          <w:sz w:val="36"/>
        </w:rPr>
      </w:pPr>
    </w:p>
    <w:p>
      <w:pPr>
        <w:rPr>
          <w:rFonts w:hint="default"/>
          <w:sz w:val="28"/>
        </w:rPr>
        <w:sectPr>
          <w:headerReference r:id="rId19" w:type="even"/>
          <w:headerReference r:id="rId20" w:type="default"/>
          <w:footerReference r:id="rId22" w:type="even"/>
          <w:footerReference r:id="rId23" w:type="default"/>
          <w:headerReference r:id="rId18" w:type="first"/>
          <w:footerReference r:id="rId21" w:type="first"/>
          <w:pgSz w:w="11906" w:h="16838"/>
          <w:pgMar w:top="1134" w:right="1418" w:bottom="1134" w:left="1418" w:header="851" w:footer="992" w:gutter="0"/>
          <w:cols w:space="720"/>
          <w:textDirection w:val="lrTb"/>
          <w:docGrid w:linePitch="360"/>
        </w:sect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both"/>
        <w:rPr>
          <w:rFonts w:hint="default"/>
          <w:b w:val="1"/>
          <w:sz w:val="24"/>
        </w:rPr>
      </w:pPr>
    </w:p>
    <w:p>
      <w:pPr>
        <w:pStyle w:val="0"/>
        <w:widowControl w:val="1"/>
        <w:jc w:val="right"/>
        <w:rPr>
          <w:rFonts w:hint="default"/>
          <w:b w:val="1"/>
          <w:sz w:val="36"/>
        </w:rPr>
      </w:pPr>
    </w:p>
    <w:p>
      <w:pPr>
        <w:pStyle w:val="0"/>
        <w:ind w:leftChars="0" w:firstLineChars="0"/>
        <w:rPr>
          <w:rFonts w:hint="default"/>
        </w:rPr>
      </w:pPr>
      <w:r>
        <w:rPr>
          <w:rFonts w:hint="eastAsia"/>
        </w:rPr>
        <w:br w:type="page"/>
      </w:r>
    </w:p>
    <w:p>
      <w:pPr>
        <w:pStyle w:val="0"/>
        <w:ind w:leftChars="0" w:firstLineChars="0"/>
        <w:rPr>
          <w:rFonts w:hint="default"/>
          <w:sz w:val="24"/>
        </w:rPr>
      </w:pPr>
      <w:r>
        <w:rPr>
          <w:rFonts w:hint="eastAsia"/>
        </w:rPr>
        <w:t>　　　　　　　　　　　　　　　　　　　　　　　　　　　　　　　　　　　　　　</w:t>
      </w:r>
      <w:r>
        <w:rPr>
          <w:rFonts w:hint="eastAsia"/>
          <w:sz w:val="24"/>
        </w:rPr>
        <w:t>２４</w:t>
      </w:r>
    </w:p>
    <w:p>
      <w:pPr>
        <w:pStyle w:val="0"/>
        <w:ind w:leftChars="0" w:firstLineChars="0"/>
        <w:rPr>
          <w:rFonts w:hint="default"/>
        </w:rPr>
      </w:pPr>
    </w:p>
    <w:p>
      <w:pPr>
        <w:pStyle w:val="0"/>
        <w:rPr>
          <w:rFonts w:hint="default"/>
        </w:rPr>
      </w:pPr>
      <w:r>
        <w:rPr>
          <w:rFonts w:hint="eastAsia"/>
        </w:rPr>
        <w:t>様式第２号</w:t>
      </w:r>
      <w:r>
        <w:rPr>
          <w:rFonts w:hint="default"/>
        </w:rPr>
        <w:t>(</w:t>
      </w:r>
      <w:r>
        <w:rPr>
          <w:rFonts w:hint="eastAsia"/>
        </w:rPr>
        <w:t>第３条関係</w:t>
      </w:r>
      <w:r>
        <w:rPr>
          <w:rFonts w:hint="default"/>
        </w:rPr>
        <w:t>)(</w:t>
      </w:r>
      <w:r>
        <w:rPr>
          <w:rFonts w:hint="eastAsia"/>
        </w:rPr>
        <w:t>その３</w:t>
      </w:r>
      <w:r>
        <w:rPr>
          <w:rFonts w:hint="default"/>
        </w:rPr>
        <w:t>)</w:t>
      </w:r>
      <w:r>
        <w:rPr>
          <w:rFonts w:hint="eastAsia"/>
        </w:rPr>
        <w:t>　　　　　　　　　　　　　　　　　　　　　　　</w:t>
      </w:r>
    </w:p>
    <w:p>
      <w:pPr>
        <w:pStyle w:val="0"/>
        <w:jc w:val="center"/>
        <w:rPr>
          <w:rFonts w:hint="default"/>
          <w:sz w:val="28"/>
        </w:rPr>
      </w:pPr>
      <w:r>
        <w:rPr>
          <w:rFonts w:hint="eastAsia"/>
          <w:sz w:val="28"/>
        </w:rPr>
        <w:t>確　認　申　請　書</w:t>
      </w:r>
    </w:p>
    <w:p>
      <w:pPr>
        <w:pStyle w:val="0"/>
        <w:jc w:val="center"/>
        <w:rPr>
          <w:rFonts w:hint="default"/>
          <w:sz w:val="24"/>
        </w:rPr>
      </w:pPr>
      <w:r>
        <w:rPr>
          <w:rFonts w:hint="eastAsia"/>
          <w:sz w:val="24"/>
        </w:rPr>
        <w:t>（選挙運動用ポスター作成枚数）</w:t>
      </w:r>
    </w:p>
    <w:p>
      <w:pPr>
        <w:pStyle w:val="0"/>
        <w:spacing w:before="167" w:beforeLines="50" w:beforeAutospacing="0" w:after="120" w:afterLines="0" w:afterAutospacing="0"/>
        <w:jc w:val="right"/>
        <w:rPr>
          <w:rFonts w:hint="default"/>
          <w:sz w:val="24"/>
        </w:rPr>
      </w:pPr>
      <w:r>
        <w:rPr>
          <w:rFonts w:hint="eastAsia"/>
          <w:sz w:val="24"/>
        </w:rPr>
        <w:t>令和７年　　月　　日</w:t>
      </w:r>
    </w:p>
    <w:p>
      <w:pPr>
        <w:pStyle w:val="0"/>
        <w:spacing w:after="240" w:afterLines="0" w:afterAutospacing="0"/>
        <w:rPr>
          <w:rFonts w:hint="default"/>
          <w:sz w:val="24"/>
        </w:rPr>
      </w:pPr>
      <w:r>
        <w:rPr>
          <w:rFonts w:hint="eastAsia"/>
          <w:sz w:val="24"/>
        </w:rPr>
        <w:t>　いなべ市選挙管理委員会委員長　様</w:t>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tabs>
          <w:tab w:val="left" w:leader="none" w:pos="5954"/>
        </w:tabs>
        <w:spacing w:before="167" w:beforeLines="50" w:beforeAutospacing="0" w:after="240" w:afterLines="0" w:afterAutospacing="0"/>
        <w:ind w:left="141" w:leftChars="67" w:right="140"/>
        <w:jc w:val="right"/>
        <w:rPr>
          <w:rFonts w:hint="default"/>
          <w:position w:val="4"/>
          <w:sz w:val="28"/>
        </w:rPr>
      </w:pPr>
      <w:r>
        <w:rPr>
          <w:rFonts w:hint="eastAsia"/>
          <w:position w:val="4"/>
          <w:sz w:val="28"/>
        </w:rPr>
        <w:t>候補者　　　　　　　　㊞</w:t>
      </w:r>
    </w:p>
    <w:p>
      <w:pPr>
        <w:pStyle w:val="0"/>
        <w:rPr>
          <w:rFonts w:hint="default"/>
          <w:sz w:val="24"/>
        </w:rPr>
      </w:pPr>
      <w:r>
        <w:rPr>
          <w:rFonts w:hint="eastAsia"/>
          <w:sz w:val="24"/>
        </w:rPr>
        <w:t>　次の選挙運動用ポスター作成枚数につき、いなべ市議会議員及びいなべ市長の選挙における選挙運動の公費負担に関する条例第</w:t>
      </w:r>
      <w:r>
        <w:rPr>
          <w:rFonts w:hint="default"/>
          <w:sz w:val="24"/>
        </w:rPr>
        <w:t>13</w:t>
      </w:r>
      <w:r>
        <w:rPr>
          <w:rFonts w:hint="eastAsia"/>
          <w:sz w:val="24"/>
        </w:rPr>
        <w:t>条の規定による確認を受けたいので申請します。</w:t>
      </w:r>
    </w:p>
    <w:p>
      <w:pPr>
        <w:pStyle w:val="0"/>
        <w:rPr>
          <w:rFonts w:hint="default"/>
          <w:sz w:val="24"/>
        </w:rPr>
      </w:pPr>
    </w:p>
    <w:tbl>
      <w:tblPr>
        <w:tblStyle w:val="34"/>
        <w:tblW w:w="8233" w:type="dxa"/>
        <w:tblInd w:w="392" w:type="dxa"/>
        <w:tblLayout w:type="fixed"/>
        <w:tblLook w:firstRow="1" w:lastRow="0" w:firstColumn="1" w:lastColumn="0" w:noHBand="0" w:noVBand="1" w:val="04A0"/>
      </w:tblPr>
      <w:tblGrid>
        <w:gridCol w:w="1971"/>
        <w:gridCol w:w="1690"/>
        <w:gridCol w:w="4572"/>
      </w:tblGrid>
      <w:tr>
        <w:trPr>
          <w:trHeight w:val="673" w:hRule="atLeast"/>
        </w:trPr>
        <w:tc>
          <w:tcPr>
            <w:tcW w:w="3685"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　契約年月日</w:t>
            </w:r>
          </w:p>
        </w:tc>
        <w:tc>
          <w:tcPr>
            <w:tcW w:w="460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660" w:firstLineChars="300"/>
              <w:rPr>
                <w:rFonts w:hint="default"/>
              </w:rPr>
            </w:pPr>
            <w:r>
              <w:rPr>
                <w:rFonts w:hint="eastAsia"/>
                <w:sz w:val="22"/>
              </w:rPr>
              <w:t>令和　　　年　　　月　　　日</w:t>
            </w:r>
          </w:p>
        </w:tc>
      </w:tr>
      <w:tr>
        <w:trPr>
          <w:trHeight w:val="703" w:hRule="atLeast"/>
        </w:trPr>
        <w:tc>
          <w:tcPr>
            <w:tcW w:w="198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420" w:hanging="420" w:hangingChars="200"/>
              <w:rPr>
                <w:rFonts w:hint="default"/>
              </w:rPr>
            </w:pPr>
            <w:r>
              <w:rPr>
                <w:rFonts w:hint="eastAsia"/>
              </w:rPr>
              <w:t>２　契約の相手方</w:t>
            </w:r>
          </w:p>
        </w:tc>
        <w:tc>
          <w:tcPr>
            <w:tcW w:w="1701" w:type="dxa"/>
            <w:vAlign w:val="center"/>
          </w:tcPr>
          <w:p>
            <w:pPr>
              <w:pStyle w:val="0"/>
              <w:rPr>
                <w:rFonts w:hint="default"/>
              </w:rPr>
            </w:pPr>
            <w:r>
              <w:rPr>
                <w:rFonts w:hint="eastAsia"/>
              </w:rPr>
              <w:t>氏名又は名称</w:t>
            </w:r>
          </w:p>
        </w:tc>
        <w:tc>
          <w:tcPr>
            <w:tcW w:w="460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713" w:hRule="atLeast"/>
        </w:trPr>
        <w:tc>
          <w:tcPr>
            <w:tcW w:w="19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Align w:val="center"/>
          </w:tcPr>
          <w:p>
            <w:pPr>
              <w:pStyle w:val="0"/>
              <w:rPr>
                <w:rFonts w:hint="default"/>
              </w:rPr>
            </w:pPr>
            <w:r>
              <w:rPr>
                <w:rFonts w:hint="eastAsia"/>
              </w:rPr>
              <w:t>法人の場合は</w:t>
            </w:r>
          </w:p>
          <w:p>
            <w:pPr>
              <w:pStyle w:val="0"/>
              <w:rPr>
                <w:rFonts w:hint="default"/>
              </w:rPr>
            </w:pPr>
            <w:r>
              <w:rPr>
                <w:rFonts w:hint="eastAsia"/>
              </w:rPr>
              <w:t>代表者の氏名</w:t>
            </w:r>
          </w:p>
        </w:tc>
        <w:tc>
          <w:tcPr>
            <w:tcW w:w="460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823" w:hRule="atLeast"/>
        </w:trPr>
        <w:tc>
          <w:tcPr>
            <w:tcW w:w="19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Align w:val="center"/>
          </w:tcPr>
          <w:p>
            <w:pPr>
              <w:pStyle w:val="0"/>
              <w:rPr>
                <w:rFonts w:hint="default"/>
              </w:rPr>
            </w:pPr>
            <w:r>
              <w:rPr>
                <w:rFonts w:hint="eastAsia"/>
              </w:rPr>
              <w:t>住　　　　所</w:t>
            </w:r>
          </w:p>
        </w:tc>
        <w:tc>
          <w:tcPr>
            <w:tcW w:w="460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849" w:hRule="atLeast"/>
        </w:trPr>
        <w:tc>
          <w:tcPr>
            <w:tcW w:w="3685"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３　確認申請枚数</w:t>
            </w:r>
          </w:p>
        </w:tc>
        <w:tc>
          <w:tcPr>
            <w:tcW w:w="460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枚</w:t>
            </w:r>
          </w:p>
        </w:tc>
      </w:tr>
    </w:tbl>
    <w:p>
      <w:pPr>
        <w:pStyle w:val="0"/>
        <w:rPr>
          <w:rFonts w:hint="default"/>
        </w:rPr>
      </w:pP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2693"/>
        <w:gridCol w:w="2566"/>
      </w:tblGrid>
      <w:tr>
        <w:trPr>
          <w:trHeight w:val="675" w:hRule="atLeast"/>
        </w:trPr>
        <w:tc>
          <w:tcPr>
            <w:tcW w:w="297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630"/>
              </w:rPr>
              <w:t>区</w:t>
            </w:r>
            <w:r>
              <w:rPr>
                <w:rFonts w:hint="eastAsia"/>
              </w:rPr>
              <w:t>分</w:t>
            </w:r>
          </w:p>
        </w:tc>
        <w:tc>
          <w:tcPr>
            <w:tcW w:w="26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40"/>
              </w:rPr>
              <w:t>作成枚</w:t>
            </w:r>
            <w:r>
              <w:rPr>
                <w:rFonts w:hint="eastAsia"/>
              </w:rPr>
              <w:t>数</w:t>
            </w:r>
          </w:p>
        </w:tc>
        <w:tc>
          <w:tcPr>
            <w:tcW w:w="256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distribute"/>
              <w:rPr>
                <w:rFonts w:hint="default"/>
              </w:rPr>
            </w:pPr>
            <w:r>
              <w:rPr>
                <w:rFonts w:hint="eastAsia"/>
                <w:spacing w:val="55"/>
              </w:rPr>
              <w:t>左のうち確認済</w:t>
            </w:r>
            <w:r>
              <w:rPr>
                <w:rFonts w:hint="eastAsia"/>
              </w:rPr>
              <w:t>み又は確認申請枚数</w:t>
            </w:r>
          </w:p>
        </w:tc>
      </w:tr>
      <w:tr>
        <w:trPr>
          <w:trHeight w:val="425" w:hRule="atLeast"/>
        </w:trPr>
        <w:tc>
          <w:tcPr>
            <w:tcW w:w="29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5"/>
              </w:rPr>
              <w:t>前回までの累積枚</w:t>
            </w:r>
            <w:r>
              <w:rPr>
                <w:rFonts w:hint="eastAsia"/>
              </w:rPr>
              <w:t>数</w:t>
            </w:r>
            <w:r>
              <w:rPr>
                <w:rFonts w:hint="default"/>
              </w:rPr>
              <w:t>(a)</w:t>
            </w:r>
          </w:p>
        </w:tc>
        <w:tc>
          <w:tcPr>
            <w:tcW w:w="2693" w:type="dxa"/>
            <w:vAlign w:val="center"/>
          </w:tcPr>
          <w:p>
            <w:pPr>
              <w:pStyle w:val="0"/>
              <w:jc w:val="right"/>
              <w:rPr>
                <w:rFonts w:hint="default"/>
              </w:rPr>
            </w:pPr>
            <w:r>
              <w:rPr>
                <w:rFonts w:hint="eastAsia"/>
              </w:rPr>
              <w:t>枚</w:t>
            </w:r>
          </w:p>
        </w:tc>
        <w:tc>
          <w:tcPr>
            <w:tcW w:w="256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枚</w:t>
            </w:r>
          </w:p>
        </w:tc>
      </w:tr>
      <w:tr>
        <w:trPr>
          <w:trHeight w:val="417" w:hRule="atLeast"/>
        </w:trPr>
        <w:tc>
          <w:tcPr>
            <w:tcW w:w="29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56"/>
              </w:rPr>
              <w:t>今回の枚</w:t>
            </w:r>
            <w:r>
              <w:rPr>
                <w:rFonts w:hint="eastAsia"/>
              </w:rPr>
              <w:t>数</w:t>
            </w:r>
            <w:r>
              <w:rPr>
                <w:rFonts w:hint="default"/>
              </w:rPr>
              <w:t>(b)</w:t>
            </w:r>
          </w:p>
        </w:tc>
        <w:tc>
          <w:tcPr>
            <w:tcW w:w="2693" w:type="dxa"/>
            <w:vAlign w:val="center"/>
          </w:tcPr>
          <w:p>
            <w:pPr>
              <w:pStyle w:val="0"/>
              <w:jc w:val="right"/>
              <w:rPr>
                <w:rFonts w:hint="default"/>
              </w:rPr>
            </w:pPr>
            <w:r>
              <w:rPr>
                <w:rFonts w:hint="eastAsia"/>
              </w:rPr>
              <w:t>枚</w:t>
            </w:r>
          </w:p>
        </w:tc>
        <w:tc>
          <w:tcPr>
            <w:tcW w:w="256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枚</w:t>
            </w:r>
          </w:p>
        </w:tc>
      </w:tr>
      <w:tr>
        <w:trPr>
          <w:trHeight w:val="423" w:hRule="atLeast"/>
        </w:trPr>
        <w:tc>
          <w:tcPr>
            <w:tcW w:w="29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pacing w:val="156"/>
              </w:rPr>
            </w:pPr>
            <w:r>
              <w:rPr>
                <w:rFonts w:hint="eastAsia"/>
              </w:rPr>
              <w:t>枚　　数　　計　</w:t>
            </w:r>
            <w:r>
              <w:rPr>
                <w:rFonts w:hint="default"/>
              </w:rPr>
              <w:t>(a)</w:t>
            </w:r>
            <w:r>
              <w:rPr>
                <w:rFonts w:hint="eastAsia"/>
              </w:rPr>
              <w:t>＋</w:t>
            </w:r>
            <w:r>
              <w:rPr>
                <w:rFonts w:hint="default"/>
              </w:rPr>
              <w:t>(b)</w:t>
            </w:r>
          </w:p>
        </w:tc>
        <w:tc>
          <w:tcPr>
            <w:tcW w:w="2693" w:type="dxa"/>
            <w:vAlign w:val="center"/>
          </w:tcPr>
          <w:p>
            <w:pPr>
              <w:pStyle w:val="0"/>
              <w:jc w:val="right"/>
              <w:rPr>
                <w:rFonts w:hint="default"/>
              </w:rPr>
            </w:pPr>
            <w:r>
              <w:rPr>
                <w:rFonts w:hint="eastAsia"/>
              </w:rPr>
              <w:t>枚</w:t>
            </w:r>
          </w:p>
        </w:tc>
        <w:tc>
          <w:tcPr>
            <w:tcW w:w="256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枚</w:t>
            </w:r>
          </w:p>
        </w:tc>
      </w:tr>
      <w:tr>
        <w:trPr>
          <w:trHeight w:val="416" w:hRule="atLeast"/>
        </w:trPr>
        <w:tc>
          <w:tcPr>
            <w:tcW w:w="297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840"/>
              </w:rPr>
              <w:t>備</w:t>
            </w:r>
            <w:r>
              <w:rPr>
                <w:rFonts w:hint="eastAsia"/>
              </w:rPr>
              <w:t>考</w:t>
            </w:r>
          </w:p>
        </w:tc>
        <w:tc>
          <w:tcPr>
            <w:tcW w:w="269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256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bl>
    <w:p>
      <w:pPr>
        <w:rPr>
          <w:rFonts w:hint="default"/>
          <w:sz w:val="28"/>
        </w:rPr>
        <w:sectPr>
          <w:pgSz w:w="11906" w:h="16838"/>
          <w:pgMar w:top="851" w:right="1701" w:bottom="851" w:left="1701" w:header="284" w:footer="284" w:gutter="0"/>
          <w:cols w:space="720"/>
          <w:textDirection w:val="lrTb"/>
          <w:docGrid w:linePitch="335"/>
        </w:sectPr>
      </w:pPr>
    </w:p>
    <w:p>
      <w:pPr>
        <w:pStyle w:val="0"/>
        <w:spacing w:before="60" w:beforeLines="0" w:beforeAutospacing="0"/>
        <w:ind w:firstLine="240" w:firstLineChars="100"/>
        <w:rPr>
          <w:rFonts w:hint="default"/>
          <w:sz w:val="24"/>
        </w:rPr>
      </w:pPr>
      <w:r>
        <w:rPr>
          <w:rFonts w:hint="eastAsia"/>
          <w:sz w:val="24"/>
        </w:rPr>
        <w:t>備考</w:t>
      </w:r>
    </w:p>
    <w:p>
      <w:pPr>
        <w:pStyle w:val="0"/>
        <w:ind w:left="660" w:leftChars="200" w:hanging="240" w:hangingChars="100"/>
        <w:rPr>
          <w:rFonts w:hint="default"/>
          <w:sz w:val="24"/>
        </w:rPr>
      </w:pPr>
      <w:r>
        <w:rPr>
          <w:rFonts w:hint="eastAsia"/>
          <w:sz w:val="24"/>
        </w:rPr>
        <w:t>１　この申請書は、ポスター作成事業者ごとに別々に候補者からいなべ市選挙管理委員会に提出してください。</w:t>
      </w:r>
    </w:p>
    <w:p>
      <w:pPr>
        <w:pStyle w:val="0"/>
        <w:spacing w:before="167" w:beforeLines="50" w:beforeAutospacing="0"/>
        <w:ind w:left="660" w:leftChars="200" w:hanging="240" w:hangingChars="100"/>
        <w:rPr>
          <w:rFonts w:hint="default"/>
          <w:sz w:val="24"/>
        </w:rPr>
      </w:pPr>
      <w:r>
        <w:rPr>
          <w:rFonts w:hint="eastAsia"/>
          <w:sz w:val="24"/>
        </w:rPr>
        <w:t>２　この申請書は、選挙運動用ポスター作成枚数について公費負担の対象となるものの確認を受けるためのものです。</w:t>
      </w:r>
    </w:p>
    <w:p>
      <w:pPr>
        <w:pStyle w:val="0"/>
        <w:spacing w:before="167" w:beforeLines="50" w:beforeAutospacing="0"/>
        <w:ind w:left="660" w:leftChars="200" w:hanging="240" w:hangingChars="100"/>
        <w:rPr>
          <w:rFonts w:hint="default"/>
        </w:rPr>
      </w:pPr>
      <w:r>
        <w:rPr>
          <w:rFonts w:hint="eastAsia"/>
          <w:sz w:val="24"/>
        </w:rPr>
        <w:t>３　「前回までの累積枚数」には、他のポスター作成事業者によって作成された枚数も含めて記載してください。</w:t>
      </w:r>
    </w:p>
    <w:p>
      <w:pPr>
        <w:pStyle w:val="0"/>
        <w:spacing w:before="167" w:beforeLines="50" w:beforeAutospacing="0"/>
        <w:ind w:left="660" w:leftChars="200" w:hanging="240" w:hangingChars="100"/>
        <w:rPr>
          <w:rFonts w:hint="default"/>
        </w:rPr>
      </w:pPr>
      <w:r>
        <w:rPr>
          <w:rFonts w:hint="eastAsia"/>
          <w:sz w:val="24"/>
        </w:rPr>
        <w:t>４　候補者本人が提出する場合にあっては本人確認書類の提示又は提出を、その代理人が提出する場合にあっては委任状の提示又は提出及び当該の本人確認書類の提示又は提出を行ってください。ただし、候補者本人の署名その他の措置がある場合はこの限りではありません。</w:t>
      </w:r>
      <w:r>
        <w:rPr>
          <w:rFonts w:hint="eastAsia"/>
        </w:rPr>
        <w:br w:type="page"/>
      </w:r>
    </w:p>
    <w:p>
      <w:pPr>
        <w:rPr>
          <w:rFonts w:hint="default"/>
          <w:sz w:val="28"/>
        </w:rPr>
        <w:sectPr>
          <w:pgSz w:w="11906" w:h="16838"/>
          <w:pgMar w:top="1701" w:right="1385" w:bottom="1701" w:left="1701" w:header="284" w:footer="284" w:gutter="0"/>
          <w:cols w:space="720"/>
          <w:textDirection w:val="lrTb"/>
          <w:docGrid w:type="linesAndChars" w:linePitch="335"/>
        </w:sectPr>
      </w:pPr>
    </w:p>
    <w:p>
      <w:pPr>
        <w:pStyle w:val="0"/>
        <w:rPr>
          <w:rFonts w:hint="default"/>
          <w:sz w:val="24"/>
        </w:rPr>
      </w:pPr>
      <w:r>
        <w:rPr>
          <w:rFonts w:hint="eastAsia"/>
        </w:rPr>
        <w:t>様式第６号（第５条関係）　　　　　　　　　　　　　　　　　　　　　　　　　　</w:t>
      </w:r>
      <w:r>
        <w:rPr>
          <w:rFonts w:hint="eastAsia"/>
          <w:sz w:val="24"/>
        </w:rPr>
        <w:t>２５</w:t>
      </w:r>
    </w:p>
    <w:p>
      <w:pPr>
        <w:pStyle w:val="0"/>
        <w:rPr>
          <w:rFonts w:hint="default"/>
          <w:sz w:val="24"/>
        </w:rPr>
      </w:pPr>
    </w:p>
    <w:p>
      <w:pPr>
        <w:pStyle w:val="0"/>
        <w:rPr>
          <w:rFonts w:hint="default"/>
        </w:rPr>
      </w:pPr>
    </w:p>
    <w:p>
      <w:pPr>
        <w:pStyle w:val="0"/>
        <w:jc w:val="center"/>
        <w:rPr>
          <w:rFonts w:hint="default"/>
          <w:sz w:val="28"/>
        </w:rPr>
      </w:pPr>
      <w:r>
        <w:rPr>
          <w:rFonts w:hint="eastAsia"/>
          <w:sz w:val="28"/>
        </w:rPr>
        <w:t>選挙運動用ポスター作成証明書</w:t>
      </w:r>
    </w:p>
    <w:p>
      <w:pPr>
        <w:pStyle w:val="0"/>
        <w:rPr>
          <w:rFonts w:hint="default"/>
        </w:rPr>
      </w:pPr>
    </w:p>
    <w:p>
      <w:pPr>
        <w:pStyle w:val="0"/>
        <w:rPr>
          <w:rFonts w:hint="default"/>
        </w:rPr>
      </w:pPr>
    </w:p>
    <w:p>
      <w:pPr>
        <w:pStyle w:val="0"/>
        <w:rPr>
          <w:rFonts w:hint="default"/>
          <w:sz w:val="24"/>
        </w:rPr>
      </w:pPr>
      <w:r>
        <w:rPr>
          <w:rFonts w:hint="eastAsia"/>
          <w:sz w:val="24"/>
        </w:rPr>
        <w:t>　次のとおり選挙運動用ポスターを作成したものであることを証明します。</w:t>
      </w:r>
    </w:p>
    <w:p>
      <w:pPr>
        <w:pStyle w:val="0"/>
        <w:rPr>
          <w:rFonts w:hint="default"/>
        </w:rPr>
      </w:pPr>
    </w:p>
    <w:p>
      <w:pPr>
        <w:pStyle w:val="0"/>
        <w:rPr>
          <w:rFonts w:hint="default"/>
        </w:rPr>
      </w:pPr>
    </w:p>
    <w:p>
      <w:pPr>
        <w:pStyle w:val="0"/>
        <w:rPr>
          <w:rFonts w:hint="default"/>
          <w:sz w:val="24"/>
        </w:rPr>
      </w:pPr>
      <w:r>
        <w:rPr>
          <w:rFonts w:hint="eastAsia"/>
          <w:sz w:val="24"/>
        </w:rPr>
        <w:t>　　令和　７年　　月　　日</w:t>
      </w:r>
    </w:p>
    <w:p>
      <w:pPr>
        <w:pStyle w:val="0"/>
        <w:ind w:right="141"/>
        <w:jc w:val="right"/>
        <w:rPr>
          <w:rFonts w:hint="default"/>
          <w:sz w:val="28"/>
        </w:rPr>
      </w:pPr>
      <w:r>
        <w:rPr>
          <w:rFonts w:hint="eastAsia"/>
          <w:sz w:val="28"/>
        </w:rPr>
        <w:t>令和７年１１月１６日執行</w:t>
      </w:r>
    </w:p>
    <w:p>
      <w:pPr>
        <w:pStyle w:val="0"/>
        <w:ind w:right="141"/>
        <w:jc w:val="right"/>
        <w:rPr>
          <w:rFonts w:hint="default"/>
          <w:sz w:val="28"/>
        </w:rPr>
      </w:pPr>
      <w:r>
        <w:rPr>
          <w:rFonts w:hint="eastAsia"/>
          <w:sz w:val="28"/>
        </w:rPr>
        <w:t>いなべ市議会議員選挙</w:t>
      </w:r>
    </w:p>
    <w:p>
      <w:pPr>
        <w:pStyle w:val="0"/>
        <w:spacing w:before="180" w:beforeLines="50" w:beforeAutospacing="0"/>
        <w:ind w:left="4960" w:leftChars="2362" w:right="-1"/>
        <w:jc w:val="left"/>
        <w:rPr>
          <w:rFonts w:hint="default"/>
          <w:position w:val="4"/>
        </w:rPr>
      </w:pPr>
      <w:r>
        <w:rPr>
          <w:rFonts w:hint="eastAsia"/>
          <w:position w:val="4"/>
          <w:sz w:val="28"/>
        </w:rPr>
        <w:t>候補者　　　　　　　　㊞</w:t>
      </w:r>
    </w:p>
    <w:p>
      <w:pPr>
        <w:pStyle w:val="0"/>
        <w:rPr>
          <w:rFonts w:hint="default"/>
        </w:rPr>
      </w:pPr>
    </w:p>
    <w:tbl>
      <w:tblPr>
        <w:tblStyle w:val="11"/>
        <w:tblW w:w="8221" w:type="dxa"/>
        <w:tblInd w:w="3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9"/>
        <w:gridCol w:w="2126"/>
        <w:gridCol w:w="4536"/>
      </w:tblGrid>
      <w:tr>
        <w:trPr>
          <w:cantSplit/>
          <w:trHeight w:val="827" w:hRule="atLeast"/>
        </w:trPr>
        <w:tc>
          <w:tcPr>
            <w:tcW w:w="1559"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ポスター作成事業者</w:t>
            </w:r>
          </w:p>
        </w:tc>
        <w:tc>
          <w:tcPr>
            <w:tcW w:w="21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氏名又は名称</w:t>
            </w:r>
          </w:p>
        </w:tc>
        <w:tc>
          <w:tcPr>
            <w:tcW w:w="45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rPr>
            </w:pPr>
          </w:p>
        </w:tc>
      </w:tr>
      <w:tr>
        <w:trPr>
          <w:cantSplit/>
          <w:trHeight w:val="844" w:hRule="atLeast"/>
        </w:trPr>
        <w:tc>
          <w:tcPr>
            <w:tcW w:w="1559" w:type="dxa"/>
            <w:vMerge w:val="continue"/>
            <w:vAlign w:val="center"/>
          </w:tcPr>
          <w:p>
            <w:pPr>
              <w:pStyle w:val="0"/>
              <w:rPr>
                <w:rFonts w:hint="default"/>
              </w:rPr>
            </w:pPr>
          </w:p>
        </w:tc>
        <w:tc>
          <w:tcPr>
            <w:tcW w:w="2126" w:type="dxa"/>
            <w:vAlign w:val="center"/>
          </w:tcPr>
          <w:p>
            <w:pPr>
              <w:pStyle w:val="0"/>
              <w:rPr>
                <w:rFonts w:hint="default"/>
              </w:rPr>
            </w:pPr>
            <w:r>
              <w:rPr>
                <w:rFonts w:hint="eastAsia"/>
              </w:rPr>
              <w:t>法人の場合は代表者氏名</w:t>
            </w:r>
          </w:p>
        </w:tc>
        <w:tc>
          <w:tcPr>
            <w:tcW w:w="4536" w:type="dxa"/>
            <w:vAlign w:val="center"/>
          </w:tcPr>
          <w:p>
            <w:pPr>
              <w:pStyle w:val="0"/>
              <w:jc w:val="left"/>
              <w:rPr>
                <w:rFonts w:hint="default"/>
              </w:rPr>
            </w:pPr>
          </w:p>
        </w:tc>
      </w:tr>
      <w:tr>
        <w:trPr>
          <w:cantSplit/>
          <w:trHeight w:val="830" w:hRule="atLeast"/>
        </w:trPr>
        <w:tc>
          <w:tcPr>
            <w:tcW w:w="1559" w:type="dxa"/>
            <w:vMerge w:val="continue"/>
            <w:vAlign w:val="center"/>
          </w:tcPr>
          <w:p>
            <w:pPr>
              <w:pStyle w:val="0"/>
              <w:rPr>
                <w:rFonts w:hint="default"/>
              </w:rPr>
            </w:pPr>
          </w:p>
        </w:tc>
        <w:tc>
          <w:tcPr>
            <w:tcW w:w="2126" w:type="dxa"/>
            <w:vAlign w:val="center"/>
          </w:tcPr>
          <w:p>
            <w:pPr>
              <w:pStyle w:val="0"/>
              <w:jc w:val="center"/>
              <w:rPr>
                <w:rFonts w:hint="default"/>
              </w:rPr>
            </w:pPr>
            <w:r>
              <w:rPr>
                <w:rFonts w:hint="eastAsia"/>
              </w:rPr>
              <w:t>住　　　　所</w:t>
            </w:r>
          </w:p>
        </w:tc>
        <w:tc>
          <w:tcPr>
            <w:tcW w:w="4536" w:type="dxa"/>
            <w:vAlign w:val="center"/>
          </w:tcPr>
          <w:p>
            <w:pPr>
              <w:pStyle w:val="0"/>
              <w:jc w:val="left"/>
              <w:rPr>
                <w:rFonts w:hint="default"/>
              </w:rPr>
            </w:pPr>
          </w:p>
        </w:tc>
      </w:tr>
      <w:tr>
        <w:trPr>
          <w:cantSplit/>
          <w:trHeight w:val="720" w:hRule="atLeast"/>
        </w:trPr>
        <w:tc>
          <w:tcPr>
            <w:tcW w:w="3685" w:type="dxa"/>
            <w:gridSpan w:val="2"/>
            <w:vAlign w:val="center"/>
          </w:tcPr>
          <w:p>
            <w:pPr>
              <w:pStyle w:val="0"/>
              <w:ind w:right="210"/>
              <w:jc w:val="center"/>
              <w:rPr>
                <w:rFonts w:hint="default"/>
              </w:rPr>
            </w:pPr>
            <w:r>
              <w:rPr>
                <w:rFonts w:hint="eastAsia"/>
              </w:rPr>
              <w:t>作　成　枚　数</w:t>
            </w:r>
          </w:p>
        </w:tc>
        <w:tc>
          <w:tcPr>
            <w:tcW w:w="4536" w:type="dxa"/>
            <w:vAlign w:val="center"/>
          </w:tcPr>
          <w:p>
            <w:pPr>
              <w:pStyle w:val="0"/>
              <w:ind w:right="210"/>
              <w:jc w:val="right"/>
              <w:rPr>
                <w:rFonts w:hint="default"/>
              </w:rPr>
            </w:pPr>
            <w:r>
              <w:rPr>
                <w:rFonts w:hint="eastAsia"/>
              </w:rPr>
              <w:t>枚</w:t>
            </w:r>
          </w:p>
        </w:tc>
      </w:tr>
      <w:tr>
        <w:trPr>
          <w:cantSplit/>
          <w:trHeight w:val="720" w:hRule="atLeast"/>
        </w:trPr>
        <w:tc>
          <w:tcPr>
            <w:tcW w:w="3685" w:type="dxa"/>
            <w:gridSpan w:val="2"/>
            <w:vAlign w:val="center"/>
          </w:tcPr>
          <w:p>
            <w:pPr>
              <w:pStyle w:val="0"/>
              <w:ind w:right="210"/>
              <w:jc w:val="center"/>
              <w:rPr>
                <w:rFonts w:hint="default"/>
              </w:rPr>
            </w:pPr>
            <w:r>
              <w:rPr>
                <w:rFonts w:hint="eastAsia"/>
              </w:rPr>
              <w:t>作　成　金　額</w:t>
            </w:r>
          </w:p>
        </w:tc>
        <w:tc>
          <w:tcPr>
            <w:tcW w:w="4536" w:type="dxa"/>
            <w:vAlign w:val="center"/>
          </w:tcPr>
          <w:p>
            <w:pPr>
              <w:pStyle w:val="0"/>
              <w:ind w:right="210"/>
              <w:jc w:val="right"/>
              <w:rPr>
                <w:rFonts w:hint="default"/>
              </w:rPr>
            </w:pPr>
            <w:r>
              <w:rPr>
                <w:rFonts w:hint="eastAsia"/>
              </w:rPr>
              <w:t>円</w:t>
            </w:r>
          </w:p>
        </w:tc>
      </w:tr>
      <w:tr>
        <w:trPr>
          <w:cantSplit/>
          <w:trHeight w:val="720" w:hRule="atLeast"/>
        </w:trPr>
        <w:tc>
          <w:tcPr>
            <w:tcW w:w="3685"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43"/>
              <w:jc w:val="left"/>
              <w:rPr>
                <w:rFonts w:hint="default"/>
              </w:rPr>
            </w:pPr>
            <w:r>
              <w:rPr>
                <w:rFonts w:hint="eastAsia"/>
              </w:rPr>
              <w:t>当該選挙におけるポスター掲示場数</w:t>
            </w:r>
          </w:p>
        </w:tc>
        <w:tc>
          <w:tcPr>
            <w:tcW w:w="453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right"/>
              <w:rPr>
                <w:rFonts w:hint="default"/>
              </w:rPr>
            </w:pPr>
            <w:r>
              <w:rPr>
                <w:rFonts w:hint="eastAsia"/>
              </w:rPr>
              <w:t>１３５　箇所</w:t>
            </w:r>
          </w:p>
        </w:tc>
      </w:tr>
    </w:tbl>
    <w:p>
      <w:pPr>
        <w:pStyle w:val="0"/>
        <w:spacing w:before="60" w:beforeLines="0" w:beforeAutospacing="0"/>
        <w:ind w:firstLine="210" w:firstLineChars="100"/>
        <w:rPr>
          <w:rFonts w:hint="default"/>
        </w:rPr>
      </w:pPr>
      <w:r>
        <w:rPr>
          <w:rFonts w:hint="eastAsia"/>
        </w:rPr>
        <w:t>備考</w:t>
      </w:r>
    </w:p>
    <w:p>
      <w:pPr>
        <w:pStyle w:val="0"/>
        <w:ind w:left="630" w:leftChars="200" w:hanging="210" w:hangingChars="100"/>
        <w:rPr>
          <w:rFonts w:hint="default"/>
        </w:rPr>
      </w:pPr>
      <w:r>
        <w:rPr>
          <w:rFonts w:hint="eastAsia"/>
        </w:rPr>
        <w:t>１　この証明書は、作成の実績に基づいて、ポスター作成事業者ごとに別々に作成し、候補者からポスター作成事業者に提出してください。</w:t>
      </w:r>
    </w:p>
    <w:p>
      <w:pPr>
        <w:pStyle w:val="0"/>
        <w:ind w:left="630" w:leftChars="200" w:hanging="210" w:hangingChars="100"/>
        <w:rPr>
          <w:rFonts w:hint="default"/>
        </w:rPr>
      </w:pPr>
      <w:r>
        <w:rPr>
          <w:rFonts w:hint="eastAsia"/>
        </w:rPr>
        <w:t>２　ポスター作成事業者がいなべ市に支払を請求するときは、この証明書を請求書に添付してください。</w:t>
      </w:r>
    </w:p>
    <w:p>
      <w:pPr>
        <w:pStyle w:val="0"/>
        <w:ind w:left="630" w:leftChars="200" w:hanging="210" w:hangingChars="100"/>
        <w:rPr>
          <w:rFonts w:hint="default"/>
        </w:rPr>
      </w:pPr>
      <w:r>
        <w:rPr>
          <w:rFonts w:hint="eastAsia"/>
        </w:rPr>
        <w:t>３　この証明書を発行した候補者について供託物が没収された場合には、ポスター作成事業者は、いなべ市に支払を請求することはできません。</w:t>
      </w:r>
    </w:p>
    <w:p>
      <w:pPr>
        <w:pStyle w:val="0"/>
        <w:ind w:left="630" w:leftChars="200" w:hanging="210" w:hangingChars="100"/>
        <w:rPr>
          <w:rFonts w:hint="default"/>
        </w:rPr>
      </w:pPr>
      <w:r>
        <w:rPr>
          <w:rFonts w:hint="eastAsia"/>
        </w:rPr>
        <w:t>４　１人の候補者を通じて公費負担の対象となる枚数及びそれぞれの契約に基づく公費負担の限度額は、次のとおりです。</w:t>
      </w:r>
    </w:p>
    <w:p>
      <w:pPr>
        <w:pStyle w:val="0"/>
        <w:rPr>
          <w:rFonts w:hint="default"/>
        </w:rPr>
      </w:pPr>
      <w:r>
        <w:rPr>
          <w:rFonts w:hint="eastAsia"/>
        </w:rPr>
        <w:t>　　　</w:t>
      </w:r>
      <w:r>
        <w:rPr>
          <w:rFonts w:hint="default"/>
        </w:rPr>
        <w:t xml:space="preserve">(1) </w:t>
      </w:r>
      <w:r>
        <w:rPr>
          <w:rFonts w:hint="eastAsia"/>
        </w:rPr>
        <w:t>枚数　当該選挙におけるポスター掲示場数に相当する枚数</w:t>
      </w:r>
    </w:p>
    <w:p>
      <w:pPr>
        <w:pStyle w:val="0"/>
        <w:rPr>
          <w:rFonts w:hint="default"/>
        </w:rPr>
      </w:pPr>
      <w:r>
        <w:rPr>
          <w:rFonts w:hint="eastAsia"/>
        </w:rPr>
        <w:t>　　　</w:t>
      </w:r>
      <w:r>
        <w:rPr>
          <w:rFonts w:hint="default"/>
        </w:rPr>
        <w:t xml:space="preserve">(2) </w:t>
      </w:r>
      <w:r>
        <w:rPr>
          <w:rFonts w:hint="eastAsia"/>
        </w:rPr>
        <w:t>限度額　単価×確認された作成枚数＝限度額</w:t>
      </w:r>
    </w:p>
    <w:tbl>
      <w:tblPr>
        <w:tblStyle w:val="11"/>
        <w:tblpPr w:leftFromText="142" w:rightFromText="142" w:topFromText="0" w:bottomFromText="0" w:vertAnchor="text" w:horzAnchor="page" w:tblpX="6651" w:tblpY="12"/>
        <w:tblW w:w="4272" w:type="dxa"/>
        <w:tblLayout w:type="fixed"/>
        <w:tblCellMar>
          <w:left w:w="99" w:type="dxa"/>
          <w:right w:w="99" w:type="dxa"/>
        </w:tblCellMar>
        <w:tblLook w:firstRow="0" w:lastRow="0" w:firstColumn="0" w:lastColumn="0" w:noHBand="0" w:noVBand="0" w:val="0000"/>
      </w:tblPr>
      <w:tblGrid>
        <w:gridCol w:w="3969"/>
        <w:gridCol w:w="303"/>
      </w:tblGrid>
      <w:tr>
        <w:trPr>
          <w:trHeight w:val="429" w:hRule="atLeast"/>
        </w:trPr>
        <w:tc>
          <w:tcPr>
            <w:tcW w:w="3969" w:type="dxa"/>
            <w:vAlign w:val="center"/>
          </w:tcPr>
          <w:p>
            <w:pPr>
              <w:pStyle w:val="0"/>
              <w:ind w:right="43"/>
              <w:rPr>
                <w:rFonts w:hint="default"/>
                <w:sz w:val="18"/>
              </w:rPr>
            </w:pPr>
            <w:r>
              <w:rPr>
                <w:rFonts w:hint="eastAsia"/>
                <w:sz w:val="18"/>
              </w:rPr>
              <w:t>＝単価…</w:t>
            </w:r>
            <w:r>
              <w:rPr>
                <w:rFonts w:hint="default"/>
                <w:sz w:val="18"/>
              </w:rPr>
              <w:t>(</w:t>
            </w:r>
            <w:r>
              <w:rPr>
                <w:rFonts w:hint="eastAsia"/>
                <w:sz w:val="18"/>
              </w:rPr>
              <w:t>１円未満の端数は切り上げ</w:t>
            </w:r>
            <w:r>
              <w:rPr>
                <w:rFonts w:hint="default"/>
                <w:sz w:val="18"/>
              </w:rPr>
              <w:t>)</w:t>
            </w:r>
          </w:p>
        </w:tc>
        <w:tc>
          <w:tcPr>
            <w:tcW w:w="303" w:type="dxa"/>
            <w:vAlign w:val="center"/>
          </w:tcPr>
          <w:p>
            <w:pPr>
              <w:pStyle w:val="0"/>
              <w:rPr>
                <w:rFonts w:hint="default"/>
                <w:sz w:val="18"/>
              </w:rPr>
            </w:pPr>
          </w:p>
        </w:tc>
      </w:tr>
    </w:tbl>
    <w:p>
      <w:pPr>
        <w:pStyle w:val="0"/>
        <w:rPr>
          <w:rFonts w:hint="default"/>
          <w:sz w:val="18"/>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655955</wp:posOffset>
                </wp:positionH>
                <wp:positionV relativeFrom="paragraph">
                  <wp:posOffset>152400</wp:posOffset>
                </wp:positionV>
                <wp:extent cx="2381250" cy="0"/>
                <wp:effectExtent l="0" t="635" r="29210" b="10795"/>
                <wp:wrapNone/>
                <wp:docPr id="1031" name="直線コネクタ 1"/>
                <a:graphic xmlns:a="http://schemas.openxmlformats.org/drawingml/2006/main">
                  <a:graphicData uri="http://schemas.microsoft.com/office/word/2010/wordprocessingShape">
                    <wps:wsp>
                      <wps:cNvPr id="1031" name="直線コネクタ 1"/>
                      <wps:cNvSpPr/>
                      <wps:spPr>
                        <a:xfrm flipV="1">
                          <a:off x="0" y="0"/>
                          <a:ext cx="238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3;mso-position-horizontal-relative:text;position:absolute;mso-wrap-distance-bottom:0pt;mso-wrap-distance-left:9pt;mso-wrap-distance-right:9pt;flip:y;" o:spid="_x0000_s1031" o:allowincell="t" o:allowoverlap="t" filled="f" stroked="t" strokecolor="#000000 [3213]" strokeweight="0.75pt" o:spt="20" from="51.650000000000006pt,12pt" to="239.15pt,12pt">
                <v:fill/>
                <v:stroke linestyle="single" endcap="flat" dashstyle="solid" filltype="solid"/>
                <v:textbox style="layout-flow:horizontal;"/>
                <v:imagedata o:title=""/>
                <w10:wrap type="none" anchorx="text" anchory="text"/>
              </v:line>
            </w:pict>
          </mc:Fallback>
        </mc:AlternateContent>
      </w:r>
      <w:r>
        <w:rPr>
          <w:rFonts w:hint="eastAsia"/>
        </w:rPr>
        <w:t>　　　　　</w:t>
      </w:r>
      <w:r>
        <w:rPr>
          <w:rFonts w:hint="eastAsia"/>
          <w:sz w:val="18"/>
        </w:rPr>
        <w:t>586</w:t>
      </w:r>
      <w:r>
        <w:rPr>
          <w:rFonts w:hint="eastAsia"/>
          <w:sz w:val="18"/>
        </w:rPr>
        <w:t>円</w:t>
      </w:r>
      <w:r>
        <w:rPr>
          <w:rFonts w:hint="eastAsia"/>
          <w:sz w:val="18"/>
        </w:rPr>
        <w:t>88</w:t>
      </w:r>
      <w:r>
        <w:rPr>
          <w:rFonts w:hint="eastAsia"/>
          <w:sz w:val="18"/>
        </w:rPr>
        <w:t>銭×ポスター掲示場数＋</w:t>
      </w:r>
      <w:r>
        <w:rPr>
          <w:rFonts w:hint="eastAsia"/>
          <w:sz w:val="18"/>
        </w:rPr>
        <w:t>316,250</w:t>
      </w:r>
      <w:r>
        <w:rPr>
          <w:rFonts w:hint="eastAsia"/>
          <w:sz w:val="18"/>
        </w:rPr>
        <w:t>円</w:t>
      </w:r>
    </w:p>
    <w:p>
      <w:pPr>
        <w:pStyle w:val="0"/>
        <w:ind w:firstLine="1980" w:firstLineChars="1100"/>
        <w:rPr>
          <w:rFonts w:hint="default"/>
          <w:sz w:val="18"/>
        </w:rPr>
      </w:pPr>
      <w:r>
        <w:rPr>
          <w:rFonts w:hint="eastAsia"/>
          <w:sz w:val="18"/>
        </w:rPr>
        <w:t>ポスター掲示場数</w:t>
      </w:r>
    </w:p>
    <w:p>
      <w:pPr>
        <w:pStyle w:val="0"/>
        <w:rPr>
          <w:rFonts w:hint="default"/>
        </w:rPr>
      </w:pPr>
    </w:p>
    <w:p>
      <w:pPr>
        <w:pStyle w:val="0"/>
        <w:widowControl w:val="1"/>
        <w:spacing w:before="180" w:beforeLines="50" w:beforeAutospacing="0"/>
        <w:ind w:left="660" w:leftChars="200" w:hanging="240" w:hangingChars="100"/>
        <w:jc w:val="left"/>
        <w:rPr>
          <w:rFonts w:hint="default"/>
          <w:sz w:val="24"/>
        </w:rPr>
      </w:pPr>
    </w:p>
    <w:p>
      <w:pPr>
        <w:rPr>
          <w:rFonts w:hint="default"/>
          <w:sz w:val="28"/>
        </w:rPr>
        <w:sectPr>
          <w:pgSz w:w="11906" w:h="16838"/>
          <w:pgMar w:top="1701" w:right="1701" w:bottom="1701" w:left="1701" w:header="851" w:footer="992" w:gutter="0"/>
          <w:cols w:space="720"/>
          <w:textDirection w:val="lrTb"/>
          <w:docGrid w:linePitch="360"/>
        </w:sect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left"/>
        <w:rPr>
          <w:rFonts w:hint="default"/>
          <w:b w:val="1"/>
          <w:sz w:val="36"/>
        </w:rPr>
      </w:pPr>
    </w:p>
    <w:p>
      <w:pPr>
        <w:pStyle w:val="0"/>
        <w:widowControl w:val="1"/>
        <w:jc w:val="both"/>
        <w:rPr>
          <w:rFonts w:hint="default"/>
          <w:b w:val="1"/>
          <w:sz w:val="36"/>
        </w:rPr>
      </w:pPr>
      <w:r>
        <w:rPr>
          <w:rFonts w:hint="eastAsia"/>
        </w:rPr>
        <w:br w:type="page"/>
      </w:r>
    </w:p>
    <w:p>
      <w:pPr>
        <w:pStyle w:val="0"/>
        <w:spacing w:after="60" w:afterLines="0" w:afterAutospacing="0"/>
        <w:rPr>
          <w:rFonts w:hint="default"/>
          <w:sz w:val="24"/>
          <w:bdr w:val="none" w:color="auto" w:sz="0" w:space="0"/>
        </w:rPr>
      </w:pPr>
      <w:r>
        <w:rPr>
          <w:rFonts w:hint="eastAsia"/>
        </w:rPr>
        <w:t>様式第７号（第６条関係）（その３）　　　　　　　　　　　　　　　　　　　　　</w:t>
      </w:r>
      <w:r>
        <w:rPr>
          <w:rFonts w:hint="eastAsia"/>
          <w:bdr w:val="none" w:color="auto" w:sz="0" w:space="0"/>
        </w:rPr>
        <w:t>　</w:t>
      </w:r>
      <w:r>
        <w:rPr>
          <w:rFonts w:hint="eastAsia"/>
          <w:sz w:val="24"/>
          <w:bdr w:val="none" w:color="auto" w:sz="0" w:space="0"/>
        </w:rPr>
        <w:t>２６</w:t>
      </w:r>
    </w:p>
    <w:p>
      <w:pPr>
        <w:pStyle w:val="0"/>
        <w:jc w:val="center"/>
        <w:rPr>
          <w:rFonts w:hint="default"/>
          <w:sz w:val="28"/>
        </w:rPr>
      </w:pPr>
      <w:r>
        <w:rPr>
          <w:rFonts w:hint="eastAsia"/>
          <w:spacing w:val="525"/>
          <w:sz w:val="28"/>
        </w:rPr>
        <w:t>請求</w:t>
      </w:r>
      <w:r>
        <w:rPr>
          <w:rFonts w:hint="eastAsia"/>
          <w:sz w:val="28"/>
        </w:rPr>
        <w:t>書</w:t>
      </w:r>
    </w:p>
    <w:p>
      <w:pPr>
        <w:pStyle w:val="0"/>
        <w:spacing w:after="120" w:afterLines="0" w:afterAutospacing="0"/>
        <w:jc w:val="center"/>
        <w:rPr>
          <w:rFonts w:hint="default"/>
          <w:sz w:val="24"/>
        </w:rPr>
      </w:pPr>
      <w:r>
        <w:rPr>
          <w:rFonts w:hint="eastAsia"/>
          <w:sz w:val="24"/>
        </w:rPr>
        <w:t>（選挙運動用ポスターの作成）</w:t>
      </w:r>
    </w:p>
    <w:p>
      <w:pPr>
        <w:pStyle w:val="0"/>
        <w:spacing w:after="120" w:afterLines="0" w:afterAutospacing="0"/>
        <w:rPr>
          <w:rFonts w:hint="default"/>
        </w:rPr>
      </w:pPr>
    </w:p>
    <w:p>
      <w:pPr>
        <w:pStyle w:val="0"/>
        <w:ind w:firstLine="240" w:firstLineChars="100"/>
        <w:rPr>
          <w:rFonts w:hint="default"/>
          <w:sz w:val="24"/>
        </w:rPr>
      </w:pPr>
      <w:r>
        <w:rPr>
          <w:rFonts w:hint="eastAsia"/>
          <w:sz w:val="24"/>
        </w:rPr>
        <w:t>いなべ市議会議員及びいなべ市長の選挙における選挙運動の公費負担に関する条例第</w:t>
      </w:r>
      <w:r>
        <w:rPr>
          <w:rFonts w:hint="default"/>
          <w:sz w:val="24"/>
        </w:rPr>
        <w:t>13</w:t>
      </w:r>
      <w:r>
        <w:rPr>
          <w:rFonts w:hint="eastAsia"/>
          <w:sz w:val="24"/>
        </w:rPr>
        <w:t>条の規定により、次の金額の支払を請求します。</w:t>
      </w:r>
    </w:p>
    <w:p>
      <w:pPr>
        <w:pStyle w:val="0"/>
        <w:rPr>
          <w:rFonts w:hint="default"/>
        </w:rPr>
      </w:pPr>
    </w:p>
    <w:p>
      <w:pPr>
        <w:pStyle w:val="0"/>
        <w:rPr>
          <w:rFonts w:hint="default"/>
          <w:sz w:val="24"/>
        </w:rPr>
      </w:pPr>
      <w:r>
        <w:rPr>
          <w:rFonts w:hint="eastAsia"/>
          <w:sz w:val="24"/>
        </w:rPr>
        <w:t>　　令和　７年　　月　　日</w:t>
      </w:r>
    </w:p>
    <w:p>
      <w:pPr>
        <w:pStyle w:val="0"/>
        <w:rPr>
          <w:rFonts w:hint="default"/>
          <w:sz w:val="24"/>
        </w:rPr>
      </w:pPr>
    </w:p>
    <w:p>
      <w:pPr>
        <w:pStyle w:val="0"/>
        <w:rPr>
          <w:rFonts w:hint="default"/>
          <w:sz w:val="24"/>
        </w:rPr>
      </w:pPr>
      <w:r>
        <w:rPr>
          <w:rFonts w:hint="eastAsia"/>
          <w:sz w:val="24"/>
        </w:rPr>
        <w:t>　　いなべ市長　</w:t>
      </w:r>
    </w:p>
    <w:p>
      <w:pPr>
        <w:pStyle w:val="0"/>
        <w:rPr>
          <w:rFonts w:hint="default"/>
          <w:sz w:val="24"/>
        </w:rPr>
      </w:pPr>
    </w:p>
    <w:p>
      <w:pPr>
        <w:pStyle w:val="0"/>
        <w:ind w:left="3118" w:leftChars="1485"/>
        <w:rPr>
          <w:rFonts w:hint="default"/>
          <w:sz w:val="24"/>
        </w:rPr>
      </w:pPr>
      <w:r>
        <w:rPr>
          <w:rFonts w:hint="eastAsia"/>
          <w:sz w:val="24"/>
        </w:rPr>
        <w:t>住　　所　　　　　　　　　　　　　　　　　　</w:t>
      </w:r>
    </w:p>
    <w:p>
      <w:pPr>
        <w:pStyle w:val="0"/>
        <w:ind w:left="3118" w:leftChars="1485"/>
        <w:rPr>
          <w:rFonts w:hint="default"/>
          <w:sz w:val="24"/>
        </w:rPr>
      </w:pPr>
      <w:r>
        <w:rPr>
          <w:rFonts w:hint="eastAsia"/>
          <w:sz w:val="24"/>
        </w:rPr>
        <w:t>氏　　名（法人にあっては名称及び代表者の氏名）</w:t>
      </w:r>
    </w:p>
    <w:p>
      <w:pPr>
        <w:pStyle w:val="0"/>
        <w:ind w:left="3118" w:leftChars="1485"/>
        <w:rPr>
          <w:rFonts w:hint="default"/>
          <w:sz w:val="24"/>
        </w:rPr>
      </w:pPr>
    </w:p>
    <w:p>
      <w:pPr>
        <w:pStyle w:val="0"/>
        <w:ind w:left="3118" w:leftChars="1485"/>
        <w:rPr>
          <w:rFonts w:hint="default"/>
          <w:sz w:val="24"/>
        </w:rPr>
      </w:pPr>
      <w:r>
        <w:rPr>
          <w:rFonts w:hint="eastAsia"/>
          <w:sz w:val="24"/>
        </w:rPr>
        <w:t>　　　　　　　　　　　　　　　　　　　　印</w:t>
      </w:r>
    </w:p>
    <w:p>
      <w:pPr>
        <w:pStyle w:val="0"/>
        <w:ind w:left="3118" w:leftChars="1485"/>
        <w:rPr>
          <w:rFonts w:hint="default"/>
          <w:sz w:val="24"/>
        </w:rPr>
      </w:pPr>
      <w:r>
        <w:rPr>
          <w:rFonts w:hint="eastAsia"/>
          <w:sz w:val="24"/>
        </w:rPr>
        <w:t>電話番号　　　　　　　　　　　　　　　　　</w:t>
      </w:r>
    </w:p>
    <w:p>
      <w:pPr>
        <w:pStyle w:val="15"/>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1276"/>
        <w:gridCol w:w="283"/>
        <w:gridCol w:w="1418"/>
        <w:gridCol w:w="1134"/>
        <w:gridCol w:w="141"/>
        <w:gridCol w:w="2283"/>
      </w:tblGrid>
      <w:tr>
        <w:trPr>
          <w:cantSplit/>
          <w:trHeight w:val="600" w:hRule="atLeast"/>
        </w:trPr>
        <w:tc>
          <w:tcPr>
            <w:tcW w:w="198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　</w:t>
            </w:r>
            <w:r>
              <w:rPr>
                <w:rFonts w:hint="eastAsia"/>
                <w:spacing w:val="70"/>
                <w:kern w:val="0"/>
                <w:fitText w:val="1260" w:id="7"/>
              </w:rPr>
              <w:t>請求金</w:t>
            </w:r>
            <w:r>
              <w:rPr>
                <w:rFonts w:hint="eastAsia"/>
                <w:spacing w:val="30"/>
                <w:kern w:val="0"/>
                <w:fitText w:val="1260" w:id="7"/>
              </w:rPr>
              <w:t>額</w:t>
            </w:r>
          </w:p>
        </w:tc>
        <w:tc>
          <w:tcPr>
            <w:tcW w:w="6535" w:type="dxa"/>
            <w:gridSpan w:val="6"/>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10"/>
              <w:jc w:val="right"/>
              <w:rPr>
                <w:rFonts w:hint="default"/>
              </w:rPr>
            </w:pPr>
            <w:r>
              <w:rPr>
                <w:rFonts w:hint="eastAsia"/>
              </w:rPr>
              <w:t>円</w:t>
            </w:r>
          </w:p>
        </w:tc>
      </w:tr>
      <w:tr>
        <w:trPr>
          <w:cantSplit/>
          <w:trHeight w:val="600"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２　</w:t>
            </w:r>
            <w:r>
              <w:rPr>
                <w:rFonts w:hint="eastAsia"/>
                <w:spacing w:val="70"/>
                <w:kern w:val="0"/>
                <w:fitText w:val="1260" w:id="8"/>
              </w:rPr>
              <w:t>内　　</w:t>
            </w:r>
            <w:r>
              <w:rPr>
                <w:rFonts w:hint="eastAsia"/>
                <w:spacing w:val="30"/>
                <w:kern w:val="0"/>
                <w:fitText w:val="1260" w:id="8"/>
              </w:rPr>
              <w:t>訳</w:t>
            </w:r>
          </w:p>
        </w:tc>
        <w:tc>
          <w:tcPr>
            <w:tcW w:w="653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10" w:firstLineChars="100"/>
              <w:rPr>
                <w:rFonts w:hint="default"/>
              </w:rPr>
            </w:pPr>
            <w:r>
              <w:rPr>
                <w:rFonts w:hint="eastAsia"/>
              </w:rPr>
              <w:t>別紙請求内訳書のとおり</w:t>
            </w:r>
          </w:p>
        </w:tc>
      </w:tr>
      <w:tr>
        <w:trPr>
          <w:cantSplit/>
          <w:trHeight w:val="600"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３　</w:t>
            </w:r>
            <w:r>
              <w:rPr>
                <w:rFonts w:hint="eastAsia"/>
                <w:spacing w:val="26"/>
                <w:kern w:val="0"/>
                <w:fitText w:val="1260" w:id="9"/>
              </w:rPr>
              <w:t>選挙の種</w:t>
            </w:r>
            <w:r>
              <w:rPr>
                <w:rFonts w:hint="eastAsia"/>
                <w:spacing w:val="1"/>
                <w:kern w:val="0"/>
                <w:fitText w:val="1260" w:id="9"/>
              </w:rPr>
              <w:t>類</w:t>
            </w:r>
          </w:p>
        </w:tc>
        <w:tc>
          <w:tcPr>
            <w:tcW w:w="653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年　　月　　日執行　　　　　選挙</w:t>
            </w:r>
          </w:p>
        </w:tc>
      </w:tr>
      <w:tr>
        <w:trPr>
          <w:cantSplit/>
          <w:trHeight w:val="600"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４　候補者の氏名</w:t>
            </w:r>
          </w:p>
        </w:tc>
        <w:tc>
          <w:tcPr>
            <w:tcW w:w="653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600" w:hRule="atLeast"/>
        </w:trPr>
        <w:tc>
          <w:tcPr>
            <w:tcW w:w="198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５　</w:t>
            </w:r>
            <w:r>
              <w:rPr>
                <w:rFonts w:hint="eastAsia"/>
                <w:spacing w:val="70"/>
                <w:kern w:val="0"/>
                <w:fitText w:val="1260" w:id="10"/>
              </w:rPr>
              <w:t>金融機</w:t>
            </w:r>
            <w:r>
              <w:rPr>
                <w:rFonts w:hint="eastAsia"/>
                <w:spacing w:val="30"/>
                <w:kern w:val="0"/>
                <w:fitText w:val="1260" w:id="10"/>
              </w:rPr>
              <w:t>関</w:t>
            </w:r>
          </w:p>
        </w:tc>
        <w:tc>
          <w:tcPr>
            <w:tcW w:w="4111"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rPr>
            </w:pPr>
            <w:r>
              <w:rPr>
                <w:rFonts w:hint="eastAsia"/>
              </w:rPr>
              <w:t>銀　行・　農　協</w:t>
            </w:r>
          </w:p>
          <w:p>
            <w:pPr>
              <w:pStyle w:val="0"/>
              <w:ind w:right="-99" w:rightChars="-47"/>
              <w:jc w:val="right"/>
              <w:rPr>
                <w:rFonts w:hint="default"/>
              </w:rPr>
            </w:pPr>
            <w:r>
              <w:rPr>
                <w:rFonts w:hint="eastAsia"/>
              </w:rPr>
              <w:t>金　庫・（　　　）</w:t>
            </w:r>
          </w:p>
        </w:tc>
        <w:tc>
          <w:tcPr>
            <w:tcW w:w="2424" w:type="dxa"/>
            <w:gridSpan w:val="2"/>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本　店</w:t>
            </w:r>
          </w:p>
          <w:p>
            <w:pPr>
              <w:pStyle w:val="0"/>
              <w:jc w:val="right"/>
              <w:rPr>
                <w:rFonts w:hint="default"/>
              </w:rPr>
            </w:pPr>
            <w:r>
              <w:rPr>
                <w:rFonts w:hint="eastAsia"/>
              </w:rPr>
              <w:t>支　店</w:t>
            </w:r>
          </w:p>
        </w:tc>
      </w:tr>
      <w:tr>
        <w:trPr>
          <w:cantSplit/>
          <w:trHeight w:val="600"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76" w:type="dxa"/>
            <w:vAlign w:val="center"/>
          </w:tcPr>
          <w:p>
            <w:pPr>
              <w:pStyle w:val="0"/>
              <w:jc w:val="center"/>
              <w:rPr>
                <w:rFonts w:hint="default"/>
              </w:rPr>
            </w:pPr>
            <w:r>
              <w:rPr>
                <w:rFonts w:hint="eastAsia"/>
              </w:rPr>
              <w:t>預金種別</w:t>
            </w:r>
          </w:p>
        </w:tc>
        <w:tc>
          <w:tcPr>
            <w:tcW w:w="1701" w:type="dxa"/>
            <w:gridSpan w:val="2"/>
            <w:vAlign w:val="center"/>
          </w:tcPr>
          <w:p>
            <w:pPr>
              <w:pStyle w:val="0"/>
              <w:jc w:val="center"/>
              <w:rPr>
                <w:rFonts w:hint="default"/>
              </w:rPr>
            </w:pPr>
            <w:r>
              <w:rPr>
                <w:rFonts w:hint="eastAsia"/>
              </w:rPr>
              <w:t>普</w:t>
            </w:r>
            <w:r>
              <w:rPr>
                <w:rFonts w:hint="eastAsia"/>
                <w:spacing w:val="50"/>
              </w:rPr>
              <w:t>通・</w:t>
            </w:r>
            <w:r>
              <w:rPr>
                <w:rFonts w:hint="eastAsia"/>
              </w:rPr>
              <w:t>当座</w:t>
            </w:r>
          </w:p>
        </w:tc>
        <w:tc>
          <w:tcPr>
            <w:tcW w:w="1275" w:type="dxa"/>
            <w:gridSpan w:val="2"/>
            <w:vAlign w:val="center"/>
          </w:tcPr>
          <w:p>
            <w:pPr>
              <w:pStyle w:val="0"/>
              <w:jc w:val="distribute"/>
              <w:rPr>
                <w:rFonts w:hint="default"/>
              </w:rPr>
            </w:pPr>
            <w:r>
              <w:rPr>
                <w:rFonts w:hint="eastAsia"/>
              </w:rPr>
              <w:t>口座番号</w:t>
            </w:r>
          </w:p>
        </w:tc>
        <w:tc>
          <w:tcPr>
            <w:tcW w:w="228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300"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5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フリガナ</w:t>
            </w:r>
          </w:p>
        </w:tc>
        <w:tc>
          <w:tcPr>
            <w:tcW w:w="4976" w:type="dxa"/>
            <w:gridSpan w:val="4"/>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600" w:hRule="atLeast"/>
        </w:trPr>
        <w:tc>
          <w:tcPr>
            <w:tcW w:w="198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559" w:type="dxa"/>
            <w:gridSpan w:val="2"/>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口座名義</w:t>
            </w:r>
          </w:p>
        </w:tc>
        <w:tc>
          <w:tcPr>
            <w:tcW w:w="4976" w:type="dxa"/>
            <w:gridSpan w:val="4"/>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60" w:beforeLines="0" w:beforeAutospacing="0"/>
        <w:rPr>
          <w:rFonts w:hint="default"/>
        </w:rPr>
      </w:pPr>
      <w:r>
        <w:rPr>
          <w:rFonts w:hint="eastAsia"/>
        </w:rPr>
        <w:t>備考</w:t>
      </w:r>
    </w:p>
    <w:p>
      <w:pPr>
        <w:pStyle w:val="0"/>
        <w:ind w:left="420" w:leftChars="100" w:hanging="210" w:hangingChars="100"/>
        <w:rPr>
          <w:rFonts w:hint="default"/>
        </w:rPr>
      </w:pPr>
      <w:r>
        <w:rPr>
          <w:rFonts w:hint="eastAsia"/>
        </w:rPr>
        <w:t>１　この請求書は、候補者から受領した確認書（選挙運動用ポスター作成枚数）及び選挙運動用ポスター作成証明書とともに選挙の期日後速やかに提出してください。</w:t>
      </w:r>
    </w:p>
    <w:p>
      <w:pPr>
        <w:pStyle w:val="0"/>
        <w:ind w:left="420" w:leftChars="100" w:hanging="210" w:hangingChars="100"/>
        <w:rPr>
          <w:rFonts w:hint="default"/>
        </w:rPr>
      </w:pPr>
      <w:r>
        <w:rPr>
          <w:rFonts w:hint="eastAsia"/>
        </w:rPr>
        <w:t>２　候補者が供託物を没収された場合には、いなべ市に支払を請求することはできません。</w:t>
      </w:r>
    </w:p>
    <w:p>
      <w:pPr>
        <w:pStyle w:val="0"/>
        <w:ind w:left="210" w:leftChars="100" w:right="840" w:rightChars="400" w:firstLine="0" w:firstLineChars="0"/>
        <w:rPr>
          <w:rFonts w:hint="default"/>
          <w:sz w:val="28"/>
        </w:rPr>
      </w:pPr>
    </w:p>
    <w:p>
      <w:pPr>
        <w:rPr>
          <w:rFonts w:hint="default"/>
        </w:rPr>
        <w:sectPr>
          <w:pgSz w:w="11907" w:h="16840"/>
          <w:pgMar w:top="1701" w:right="1701" w:bottom="1701" w:left="1701" w:header="567" w:footer="992" w:gutter="0"/>
          <w:cols w:space="720"/>
          <w:textDirection w:val="lrTb"/>
          <w:docGrid w:type="linesAndChars" w:linePitch="335"/>
        </w:sect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widowControl w:val="1"/>
        <w:jc w:val="right"/>
        <w:rPr>
          <w:rFonts w:hint="default"/>
          <w:b w:val="1"/>
          <w:sz w:val="36"/>
        </w:rPr>
      </w:pPr>
    </w:p>
    <w:p>
      <w:pPr>
        <w:pStyle w:val="0"/>
        <w:spacing w:after="60" w:afterLines="0" w:afterAutospacing="0"/>
        <w:rPr>
          <w:rFonts w:hint="default"/>
          <w:sz w:val="24"/>
          <w:bdr w:val="single" w:color="auto" w:sz="4" w:space="0"/>
        </w:rPr>
      </w:pPr>
      <w:r>
        <w:rPr>
          <w:rFonts w:hint="eastAsia"/>
        </w:rPr>
        <w:t>様式第７号（第６条関係）　　　　　　　　　　　　　　　　　　　　　　　　　</w:t>
      </w:r>
      <w:r>
        <w:rPr>
          <w:rFonts w:hint="eastAsia"/>
          <w:bdr w:val="none" w:color="auto" w:sz="0" w:space="0"/>
        </w:rPr>
        <w:t>　</w:t>
      </w:r>
      <w:r>
        <w:rPr>
          <w:rFonts w:hint="eastAsia"/>
          <w:sz w:val="24"/>
          <w:bdr w:val="none" w:color="auto" w:sz="0" w:space="0"/>
        </w:rPr>
        <w:t>２７</w:t>
      </w:r>
    </w:p>
    <w:p>
      <w:pPr>
        <w:pStyle w:val="0"/>
        <w:ind w:firstLine="210" w:firstLineChars="100"/>
        <w:rPr>
          <w:rFonts w:hint="default"/>
        </w:rPr>
      </w:pPr>
      <w:r>
        <w:rPr>
          <w:rFonts w:hint="eastAsia"/>
        </w:rPr>
        <w:t>（その３）別紙</w:t>
      </w:r>
    </w:p>
    <w:p>
      <w:pPr>
        <w:pStyle w:val="0"/>
        <w:rPr>
          <w:rFonts w:hint="default"/>
        </w:rPr>
      </w:pPr>
    </w:p>
    <w:p>
      <w:pPr>
        <w:pStyle w:val="0"/>
        <w:spacing w:after="120" w:afterLines="0" w:afterAutospacing="0"/>
        <w:jc w:val="center"/>
        <w:rPr>
          <w:rFonts w:hint="default"/>
        </w:rPr>
      </w:pPr>
      <w:r>
        <w:rPr>
          <w:rFonts w:hint="eastAsia"/>
          <w:spacing w:val="210"/>
        </w:rPr>
        <w:t>請求内訳</w:t>
      </w:r>
      <w:r>
        <w:rPr>
          <w:rFonts w:hint="eastAsia"/>
        </w:rPr>
        <w:t>書</w:t>
      </w:r>
    </w:p>
    <w:tbl>
      <w:tblPr>
        <w:tblStyle w:val="11"/>
        <w:tblW w:w="0" w:type="auto"/>
        <w:tblInd w:w="3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1701"/>
        <w:gridCol w:w="1701"/>
        <w:gridCol w:w="2238"/>
        <w:gridCol w:w="1320"/>
      </w:tblGrid>
      <w:tr>
        <w:trPr>
          <w:cantSplit/>
          <w:trHeight w:val="640" w:hRule="atLeast"/>
        </w:trPr>
        <w:tc>
          <w:tcPr>
            <w:tcW w:w="297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当該選挙のポスター掲示場数</w:t>
            </w:r>
          </w:p>
        </w:tc>
        <w:tc>
          <w:tcPr>
            <w:tcW w:w="5259"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１３５　箇所</w:t>
            </w:r>
          </w:p>
        </w:tc>
      </w:tr>
      <w:tr>
        <w:trPr>
          <w:cantSplit/>
          <w:trHeight w:val="640" w:hRule="atLeast"/>
        </w:trPr>
        <w:tc>
          <w:tcPr>
            <w:tcW w:w="1276" w:type="dxa"/>
            <w:vAlign w:val="center"/>
          </w:tcPr>
          <w:p>
            <w:pPr>
              <w:pStyle w:val="0"/>
              <w:jc w:val="center"/>
              <w:rPr>
                <w:rFonts w:hint="default"/>
              </w:rPr>
            </w:pPr>
            <w:r>
              <w:rPr>
                <w:rFonts w:hint="eastAsia"/>
                <w:spacing w:val="210"/>
              </w:rPr>
              <w:t>区</w:t>
            </w:r>
            <w:r>
              <w:rPr>
                <w:rFonts w:hint="eastAsia"/>
              </w:rPr>
              <w:t>分</w:t>
            </w:r>
          </w:p>
        </w:tc>
        <w:tc>
          <w:tcPr>
            <w:tcW w:w="1701" w:type="dxa"/>
            <w:vAlign w:val="center"/>
          </w:tcPr>
          <w:p>
            <w:pPr>
              <w:pStyle w:val="0"/>
              <w:jc w:val="center"/>
              <w:rPr>
                <w:rFonts w:hint="default"/>
              </w:rPr>
            </w:pPr>
            <w:r>
              <w:rPr>
                <w:rFonts w:hint="eastAsia"/>
                <w:spacing w:val="160"/>
              </w:rPr>
              <w:t>単価</w:t>
            </w:r>
            <w:r>
              <w:rPr>
                <w:rFonts w:hint="default"/>
              </w:rPr>
              <w:t>(A)</w:t>
            </w:r>
          </w:p>
        </w:tc>
        <w:tc>
          <w:tcPr>
            <w:tcW w:w="1701" w:type="dxa"/>
            <w:vAlign w:val="center"/>
          </w:tcPr>
          <w:p>
            <w:pPr>
              <w:pStyle w:val="0"/>
              <w:jc w:val="center"/>
              <w:rPr>
                <w:rFonts w:hint="default"/>
              </w:rPr>
            </w:pPr>
            <w:r>
              <w:rPr>
                <w:rFonts w:hint="eastAsia"/>
                <w:spacing w:val="140"/>
              </w:rPr>
              <w:t>枚数</w:t>
            </w:r>
            <w:r>
              <w:rPr>
                <w:rFonts w:hint="default"/>
              </w:rPr>
              <w:t>(B)</w:t>
            </w:r>
          </w:p>
        </w:tc>
        <w:tc>
          <w:tcPr>
            <w:tcW w:w="2238" w:type="dxa"/>
            <w:vAlign w:val="center"/>
          </w:tcPr>
          <w:p>
            <w:pPr>
              <w:pStyle w:val="0"/>
              <w:jc w:val="center"/>
              <w:rPr>
                <w:rFonts w:hint="default"/>
              </w:rPr>
            </w:pPr>
            <w:r>
              <w:rPr>
                <w:rFonts w:hint="eastAsia"/>
                <w:spacing w:val="53"/>
              </w:rPr>
              <w:t>金額</w:t>
            </w:r>
            <w:r>
              <w:rPr>
                <w:rFonts w:hint="default"/>
              </w:rPr>
              <w:t>(A)</w:t>
            </w:r>
            <w:r>
              <w:rPr>
                <w:rFonts w:hint="eastAsia"/>
              </w:rPr>
              <w:t>×</w:t>
            </w:r>
            <w:r>
              <w:rPr>
                <w:rFonts w:hint="default"/>
              </w:rPr>
              <w:t>(B)</w:t>
            </w:r>
            <w:r>
              <w:rPr>
                <w:rFonts w:hint="eastAsia"/>
              </w:rPr>
              <w:t>＝</w:t>
            </w:r>
            <w:r>
              <w:rPr>
                <w:rFonts w:hint="default"/>
              </w:rPr>
              <w:t>(C)</w:t>
            </w:r>
          </w:p>
        </w:tc>
        <w:tc>
          <w:tcPr>
            <w:tcW w:w="1320" w:type="dxa"/>
            <w:vAlign w:val="center"/>
          </w:tcPr>
          <w:p>
            <w:pPr>
              <w:pStyle w:val="0"/>
              <w:jc w:val="center"/>
              <w:rPr>
                <w:rFonts w:hint="default"/>
              </w:rPr>
            </w:pPr>
            <w:r>
              <w:rPr>
                <w:rFonts w:hint="eastAsia"/>
                <w:spacing w:val="210"/>
              </w:rPr>
              <w:t>備</w:t>
            </w:r>
            <w:r>
              <w:rPr>
                <w:rFonts w:hint="eastAsia"/>
              </w:rPr>
              <w:t>考</w:t>
            </w:r>
          </w:p>
        </w:tc>
      </w:tr>
      <w:tr>
        <w:trPr>
          <w:cantSplit/>
          <w:trHeight w:val="640" w:hRule="atLeast"/>
        </w:trPr>
        <w:tc>
          <w:tcPr>
            <w:tcW w:w="1276" w:type="dxa"/>
            <w:vAlign w:val="center"/>
          </w:tcPr>
          <w:p>
            <w:pPr>
              <w:pStyle w:val="0"/>
              <w:jc w:val="distribute"/>
              <w:rPr>
                <w:rFonts w:hint="default"/>
              </w:rPr>
            </w:pPr>
            <w:r>
              <w:rPr>
                <w:rFonts w:hint="eastAsia"/>
              </w:rPr>
              <w:t>作成金額</w:t>
            </w:r>
          </w:p>
        </w:tc>
        <w:tc>
          <w:tcPr>
            <w:tcW w:w="1701" w:type="dxa"/>
            <w:vAlign w:val="center"/>
          </w:tcPr>
          <w:p>
            <w:pPr>
              <w:pStyle w:val="0"/>
              <w:ind w:right="210"/>
              <w:jc w:val="right"/>
              <w:rPr>
                <w:rFonts w:hint="default"/>
              </w:rPr>
            </w:pPr>
            <w:r>
              <w:rPr>
                <w:rFonts w:hint="eastAsia"/>
              </w:rPr>
              <w:t>円</w:t>
            </w:r>
          </w:p>
        </w:tc>
        <w:tc>
          <w:tcPr>
            <w:tcW w:w="1701" w:type="dxa"/>
            <w:vAlign w:val="center"/>
          </w:tcPr>
          <w:p>
            <w:pPr>
              <w:pStyle w:val="0"/>
              <w:ind w:right="210"/>
              <w:jc w:val="right"/>
              <w:rPr>
                <w:rFonts w:hint="default"/>
              </w:rPr>
            </w:pPr>
            <w:r>
              <w:rPr>
                <w:rFonts w:hint="eastAsia"/>
              </w:rPr>
              <w:t>枚</w:t>
            </w:r>
          </w:p>
        </w:tc>
        <w:tc>
          <w:tcPr>
            <w:tcW w:w="2238" w:type="dxa"/>
            <w:vAlign w:val="center"/>
          </w:tcPr>
          <w:p>
            <w:pPr>
              <w:pStyle w:val="0"/>
              <w:ind w:right="210"/>
              <w:jc w:val="right"/>
              <w:rPr>
                <w:rFonts w:hint="default"/>
              </w:rPr>
            </w:pPr>
            <w:r>
              <w:rPr>
                <w:rFonts w:hint="eastAsia"/>
              </w:rPr>
              <w:t>円</w:t>
            </w:r>
          </w:p>
        </w:tc>
        <w:tc>
          <w:tcPr>
            <w:tcW w:w="1320" w:type="dxa"/>
            <w:vAlign w:val="center"/>
          </w:tcPr>
          <w:p>
            <w:pPr>
              <w:pStyle w:val="0"/>
              <w:rPr>
                <w:rFonts w:hint="default"/>
              </w:rPr>
            </w:pPr>
            <w:r>
              <w:rPr>
                <w:rFonts w:hint="eastAsia"/>
              </w:rPr>
              <w:t>　</w:t>
            </w:r>
          </w:p>
        </w:tc>
      </w:tr>
      <w:tr>
        <w:trPr>
          <w:cantSplit/>
          <w:trHeight w:val="640" w:hRule="atLeast"/>
        </w:trPr>
        <w:tc>
          <w:tcPr>
            <w:tcW w:w="1276" w:type="dxa"/>
            <w:vAlign w:val="center"/>
          </w:tcPr>
          <w:p>
            <w:pPr>
              <w:pStyle w:val="0"/>
              <w:jc w:val="distribute"/>
              <w:rPr>
                <w:rFonts w:hint="default"/>
              </w:rPr>
            </w:pPr>
            <w:r>
              <w:rPr>
                <w:rFonts w:hint="eastAsia"/>
              </w:rPr>
              <w:t>基準限度額</w:t>
            </w:r>
          </w:p>
        </w:tc>
        <w:tc>
          <w:tcPr>
            <w:tcW w:w="1701" w:type="dxa"/>
            <w:vAlign w:val="center"/>
          </w:tcPr>
          <w:p>
            <w:pPr>
              <w:pStyle w:val="0"/>
              <w:ind w:right="210"/>
              <w:jc w:val="right"/>
              <w:rPr>
                <w:rFonts w:hint="default"/>
              </w:rPr>
            </w:pPr>
            <w:r>
              <w:rPr>
                <w:rFonts w:hint="eastAsia"/>
                <w:color w:val="FF0000"/>
              </w:rPr>
              <w:t>２，９３０円</w:t>
            </w:r>
          </w:p>
        </w:tc>
        <w:tc>
          <w:tcPr>
            <w:tcW w:w="1701" w:type="dxa"/>
            <w:vAlign w:val="center"/>
          </w:tcPr>
          <w:p>
            <w:pPr>
              <w:pStyle w:val="0"/>
              <w:ind w:right="210"/>
              <w:jc w:val="right"/>
              <w:rPr>
                <w:rFonts w:hint="default"/>
              </w:rPr>
            </w:pPr>
            <w:r>
              <w:rPr>
                <w:rFonts w:hint="eastAsia"/>
              </w:rPr>
              <w:t>枚</w:t>
            </w:r>
          </w:p>
        </w:tc>
        <w:tc>
          <w:tcPr>
            <w:tcW w:w="2238" w:type="dxa"/>
            <w:vAlign w:val="center"/>
          </w:tcPr>
          <w:p>
            <w:pPr>
              <w:pStyle w:val="0"/>
              <w:ind w:right="210"/>
              <w:jc w:val="right"/>
              <w:rPr>
                <w:rFonts w:hint="default"/>
              </w:rPr>
            </w:pPr>
            <w:r>
              <w:rPr>
                <w:rFonts w:hint="eastAsia"/>
              </w:rPr>
              <w:t>円</w:t>
            </w:r>
          </w:p>
        </w:tc>
        <w:tc>
          <w:tcPr>
            <w:tcW w:w="1320" w:type="dxa"/>
            <w:vAlign w:val="center"/>
          </w:tcPr>
          <w:p>
            <w:pPr>
              <w:pStyle w:val="0"/>
              <w:rPr>
                <w:rFonts w:hint="default"/>
              </w:rPr>
            </w:pPr>
            <w:r>
              <w:rPr>
                <w:rFonts w:hint="eastAsia"/>
              </w:rPr>
              <w:t>　</w:t>
            </w:r>
          </w:p>
        </w:tc>
      </w:tr>
      <w:tr>
        <w:trPr>
          <w:cantSplit/>
          <w:trHeight w:val="640" w:hRule="atLeast"/>
        </w:trPr>
        <w:tc>
          <w:tcPr>
            <w:tcW w:w="12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請求金額</w:t>
            </w:r>
          </w:p>
        </w:tc>
        <w:tc>
          <w:tcPr>
            <w:tcW w:w="170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right"/>
              <w:rPr>
                <w:rFonts w:hint="default"/>
              </w:rPr>
            </w:pPr>
            <w:r>
              <w:rPr>
                <w:rFonts w:hint="eastAsia"/>
              </w:rPr>
              <w:t>円</w:t>
            </w:r>
          </w:p>
        </w:tc>
        <w:tc>
          <w:tcPr>
            <w:tcW w:w="170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right"/>
              <w:rPr>
                <w:rFonts w:hint="default"/>
              </w:rPr>
            </w:pPr>
            <w:r>
              <w:rPr>
                <w:rFonts w:hint="eastAsia"/>
              </w:rPr>
              <w:t>枚</w:t>
            </w:r>
          </w:p>
        </w:tc>
        <w:tc>
          <w:tcPr>
            <w:tcW w:w="223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right"/>
              <w:rPr>
                <w:rFonts w:hint="default"/>
              </w:rPr>
            </w:pPr>
            <w:r>
              <w:rPr>
                <w:rFonts w:hint="eastAsia"/>
              </w:rPr>
              <w:t>円</w:t>
            </w:r>
          </w:p>
        </w:tc>
        <w:tc>
          <w:tcPr>
            <w:tcW w:w="13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60" w:beforeLines="0" w:beforeAutospacing="0"/>
        <w:ind w:firstLine="210" w:firstLineChars="100"/>
        <w:rPr>
          <w:rFonts w:hint="default"/>
        </w:rPr>
      </w:pPr>
      <w:r>
        <w:rPr>
          <w:rFonts w:hint="eastAsia"/>
        </w:rPr>
        <w:t>備考</w:t>
      </w:r>
    </w:p>
    <w:p>
      <w:pPr>
        <w:pStyle w:val="0"/>
        <w:ind w:left="630" w:leftChars="200" w:hanging="210" w:hangingChars="100"/>
        <w:rPr>
          <w:rFonts w:hint="default"/>
        </w:rPr>
      </w:pPr>
      <w:r>
        <w:rPr>
          <w:rFonts w:hint="eastAsia"/>
        </w:rPr>
        <w:t>１　「当該選挙のポスター掲示場数」の欄には、選挙運動用ポスター作成証明書の「当該選挙におけるポスター掲示場数」欄に記載されたポスター掲示場数を記載してください。</w:t>
      </w:r>
    </w:p>
    <w:p>
      <w:pPr>
        <w:pStyle w:val="0"/>
        <w:ind w:left="210" w:leftChars="100" w:firstLine="210" w:firstLineChars="100"/>
        <w:rPr>
          <w:rFonts w:hint="default"/>
        </w:rPr>
      </w:pPr>
      <w:r>
        <w:rPr>
          <w:rFonts w:hint="eastAsia"/>
        </w:rPr>
        <w:t>２　基準限度額の「単価」の欄には、次により算出した額を記載してください。</w:t>
      </w:r>
    </w:p>
    <w:tbl>
      <w:tblPr>
        <w:tblStyle w:val="11"/>
        <w:tblpPr w:leftFromText="142" w:rightFromText="142" w:topFromText="0" w:bottomFromText="0" w:vertAnchor="text" w:horzAnchor="page" w:tblpX="6651" w:tblpY="12"/>
        <w:tblW w:w="4174" w:type="dxa"/>
        <w:tblLayout w:type="fixed"/>
        <w:tblCellMar>
          <w:left w:w="99" w:type="dxa"/>
          <w:right w:w="99" w:type="dxa"/>
        </w:tblCellMar>
        <w:tblLook w:firstRow="0" w:lastRow="0" w:firstColumn="0" w:lastColumn="0" w:noHBand="0" w:noVBand="0" w:val="0000"/>
      </w:tblPr>
      <w:tblGrid>
        <w:gridCol w:w="3871"/>
        <w:gridCol w:w="303"/>
      </w:tblGrid>
      <w:tr>
        <w:trPr>
          <w:trHeight w:val="429" w:hRule="atLeast"/>
        </w:trPr>
        <w:tc>
          <w:tcPr>
            <w:tcW w:w="3871" w:type="dxa"/>
            <w:vAlign w:val="center"/>
          </w:tcPr>
          <w:p>
            <w:pPr>
              <w:pStyle w:val="0"/>
              <w:ind w:right="43"/>
              <w:rPr>
                <w:rFonts w:hint="default"/>
                <w:sz w:val="18"/>
              </w:rPr>
            </w:pPr>
            <w:r>
              <w:rPr>
                <w:rFonts w:hint="eastAsia"/>
                <w:sz w:val="18"/>
              </w:rPr>
              <w:t>＝単価…</w:t>
            </w:r>
            <w:r>
              <w:rPr>
                <w:rFonts w:hint="default"/>
                <w:sz w:val="18"/>
              </w:rPr>
              <w:t>(</w:t>
            </w:r>
            <w:r>
              <w:rPr>
                <w:rFonts w:hint="eastAsia"/>
                <w:sz w:val="18"/>
              </w:rPr>
              <w:t>１円未満の端数は切り上げ</w:t>
            </w:r>
            <w:r>
              <w:rPr>
                <w:rFonts w:hint="default"/>
                <w:sz w:val="18"/>
              </w:rPr>
              <w:t>)</w:t>
            </w:r>
          </w:p>
        </w:tc>
        <w:tc>
          <w:tcPr>
            <w:tcW w:w="303" w:type="dxa"/>
            <w:vAlign w:val="center"/>
          </w:tcPr>
          <w:p>
            <w:pPr>
              <w:pStyle w:val="0"/>
              <w:rPr>
                <w:rFonts w:hint="default"/>
                <w:sz w:val="18"/>
              </w:rPr>
            </w:pPr>
          </w:p>
        </w:tc>
      </w:tr>
    </w:tbl>
    <w:p>
      <w:pPr>
        <w:pStyle w:val="0"/>
        <w:rPr>
          <w:rFonts w:hint="default"/>
          <w:sz w:val="18"/>
        </w:rPr>
      </w:pPr>
      <w:r>
        <w:rPr>
          <w:rFonts w:hint="eastAsia"/>
        </w:rPr>
        <w:t>　　　　　</w:t>
      </w:r>
      <w:r>
        <w:rPr>
          <w:rFonts w:hint="eastAsia"/>
          <w:sz w:val="18"/>
        </w:rPr>
        <w:t>586</w:t>
      </w:r>
      <w:r>
        <w:rPr>
          <w:rFonts w:hint="eastAsia"/>
          <w:sz w:val="18"/>
        </w:rPr>
        <w:t>円</w:t>
      </w:r>
      <w:r>
        <w:rPr>
          <w:rFonts w:hint="eastAsia"/>
          <w:sz w:val="18"/>
        </w:rPr>
        <w:t>88</w:t>
      </w:r>
      <w:r>
        <w:rPr>
          <w:rFonts w:hint="eastAsia"/>
          <w:sz w:val="18"/>
        </w:rPr>
        <w:t>銭×ポスター掲示場数＋</w:t>
      </w:r>
      <w:r>
        <w:rPr>
          <w:rFonts w:hint="eastAsia"/>
          <w:sz w:val="18"/>
        </w:rPr>
        <w:t>316,250</w:t>
      </w:r>
      <w:r>
        <w:rPr>
          <w:rFonts w:hint="eastAsia"/>
          <w:sz w:val="18"/>
        </w:rPr>
        <w:t>円</w:t>
      </w:r>
    </w:p>
    <w:p>
      <w:pPr>
        <w:pStyle w:val="0"/>
        <w:ind w:firstLine="2310" w:firstLineChars="1100"/>
        <w:rPr>
          <w:rFonts w:hint="default"/>
          <w:sz w:val="18"/>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655955</wp:posOffset>
                </wp:positionH>
                <wp:positionV relativeFrom="paragraph">
                  <wp:posOffset>4445</wp:posOffset>
                </wp:positionV>
                <wp:extent cx="2381250" cy="0"/>
                <wp:effectExtent l="0" t="635" r="29210" b="10795"/>
                <wp:wrapNone/>
                <wp:docPr id="1032" name="直線コネクタ 2"/>
                <a:graphic xmlns:a="http://schemas.openxmlformats.org/drawingml/2006/main">
                  <a:graphicData uri="http://schemas.microsoft.com/office/word/2010/wordprocessingShape">
                    <wps:wsp>
                      <wps:cNvPr id="1032" name="直線コネクタ 2"/>
                      <wps:cNvSpPr/>
                      <wps:spPr>
                        <a:xfrm flipV="1">
                          <a:off x="0" y="0"/>
                          <a:ext cx="238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flip:y;" o:spid="_x0000_s1032" o:allowincell="t" o:allowoverlap="t" filled="f" stroked="t" strokecolor="#000000 [3213]" strokeweight="0.75pt" o:spt="20" from="51.650000000000006pt,0.35pt" to="239.15pt,0.35pt">
                <v:fill/>
                <v:stroke linestyle="single" endcap="flat" dashstyle="solid" filltype="solid"/>
                <v:textbox style="layout-flow:horizontal;"/>
                <v:imagedata o:title=""/>
                <w10:wrap type="none" anchorx="text" anchory="text"/>
              </v:line>
            </w:pict>
          </mc:Fallback>
        </mc:AlternateContent>
      </w:r>
      <w:r>
        <w:rPr>
          <w:rFonts w:hint="eastAsia"/>
          <w:sz w:val="18"/>
        </w:rPr>
        <w:t>ポスター掲示場数</w:t>
      </w:r>
    </w:p>
    <w:p>
      <w:pPr>
        <w:pStyle w:val="0"/>
        <w:ind w:left="630" w:leftChars="200" w:hanging="210" w:hangingChars="100"/>
        <w:rPr>
          <w:rFonts w:hint="default"/>
        </w:rPr>
      </w:pPr>
      <w:r>
        <w:rPr>
          <w:rFonts w:hint="eastAsia"/>
        </w:rPr>
        <w:t>３　基準限度額の「枚数」の欄には、確認書により確認された作成枚数を記載してください。</w:t>
      </w:r>
    </w:p>
    <w:p>
      <w:pPr>
        <w:pStyle w:val="0"/>
        <w:ind w:left="630" w:leftChars="200" w:hanging="210" w:hangingChars="100"/>
        <w:rPr>
          <w:rFonts w:hint="default"/>
        </w:rPr>
      </w:pPr>
      <w:r>
        <w:rPr>
          <w:rFonts w:hint="eastAsia"/>
        </w:rPr>
        <w:t>４　請求金額の「単価」の欄には、印刷金額の単価と基準限度額の単価とを比較して少ない方の額を記載してください。</w:t>
      </w:r>
    </w:p>
    <w:p>
      <w:pPr>
        <w:pStyle w:val="0"/>
        <w:ind w:left="630" w:leftChars="200" w:hanging="210" w:hangingChars="100"/>
        <w:rPr>
          <w:rFonts w:hint="default"/>
        </w:rPr>
      </w:pPr>
      <w:r>
        <w:rPr>
          <w:rFonts w:hint="eastAsia"/>
        </w:rPr>
        <w:t>５　請求金額の「枚数」の欄には、印刷金額の枚数と基準限度額の枚数とを比較して少ない方の枚数を記載してください。</w:t>
      </w:r>
    </w:p>
    <w:p>
      <w:pPr>
        <w:pStyle w:val="0"/>
        <w:widowControl w:val="1"/>
        <w:spacing w:before="167" w:beforeLines="50" w:beforeAutospacing="0"/>
        <w:ind w:left="700" w:leftChars="200" w:hanging="280" w:hangingChars="100"/>
        <w:jc w:val="left"/>
        <w:rPr>
          <w:rFonts w:hint="default"/>
          <w:sz w:val="28"/>
        </w:rPr>
      </w:pPr>
    </w:p>
    <w:p>
      <w:pPr>
        <w:pStyle w:val="0"/>
        <w:widowControl w:val="1"/>
        <w:spacing w:before="167" w:beforeLines="50" w:beforeAutospacing="0"/>
        <w:ind w:left="700" w:leftChars="200" w:hanging="280" w:hangingChars="100"/>
        <w:jc w:val="left"/>
        <w:rPr>
          <w:rFonts w:hint="default"/>
          <w:sz w:val="28"/>
        </w:rPr>
      </w:pPr>
    </w:p>
    <w:p>
      <w:pPr>
        <w:pStyle w:val="0"/>
        <w:widowControl w:val="1"/>
        <w:spacing w:before="167" w:beforeLines="50" w:beforeAutospacing="0"/>
        <w:ind w:left="700" w:leftChars="200" w:hanging="280" w:hangingChars="100"/>
        <w:jc w:val="left"/>
        <w:rPr>
          <w:rFonts w:hint="default"/>
          <w:sz w:val="28"/>
        </w:rPr>
      </w:pPr>
    </w:p>
    <w:p>
      <w:pPr>
        <w:pStyle w:val="0"/>
        <w:widowControl w:val="1"/>
        <w:spacing w:before="167" w:beforeLines="50" w:beforeAutospacing="0"/>
        <w:ind w:left="700" w:leftChars="200" w:hanging="280" w:hangingChars="100"/>
        <w:jc w:val="left"/>
        <w:rPr>
          <w:rFonts w:hint="default"/>
          <w:sz w:val="28"/>
        </w:rPr>
      </w:pPr>
    </w:p>
    <w:p>
      <w:pPr>
        <w:pStyle w:val="0"/>
        <w:widowControl w:val="1"/>
        <w:spacing w:before="167" w:beforeLines="50" w:beforeAutospacing="0"/>
        <w:ind w:left="700" w:leftChars="200" w:hanging="280" w:hangingChars="100"/>
        <w:jc w:val="right"/>
        <w:rPr>
          <w:rFonts w:hint="default"/>
          <w:sz w:val="28"/>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新ゴ Light">
    <w:panose1 w:val="00000000000000000000"/>
    <w:charset w:val="80"/>
    <w:family w:val="modern"/>
    <w:notTrueType/>
    <w:pitch w:val="fixed"/>
    <w:sig w:usb0="00000000" w:usb1="00000000" w:usb2="00000000" w:usb3="00000000" w:csb0="01008200" w:csb1="00000000"/>
  </w:font>
  <w:font w:name="BIZ UD新ゴ Light">
    <w:panose1 w:val="00000000000000000000"/>
    <w:charset w:val="80"/>
    <w:family w:val="modern"/>
    <w:notTrueType/>
    <w:pitch w:val="fixed"/>
    <w:sig w:usb0="00000000" w:usb1="00000000" w:usb2="00000000" w:usb3="00000000" w:csb0="01008200" w:csb1="00000000"/>
  </w:font>
  <w:font w:name="BIZ UD新ゴ C60 Light">
    <w:panose1 w:val="00000000000000000000"/>
    <w:charset w:val="80"/>
    <w:family w:val="modern"/>
    <w:notTrueType/>
    <w:pitch w:val="variable"/>
    <w:sig w:usb0="00000000" w:usb1="00000000" w:usb2="00000000" w:usb3="00000000" w:csb0="01008200" w:csb1="00000000"/>
  </w:font>
  <w:font w:name="BIZ UD新ゴ C60 Light">
    <w:panose1 w:val="00000000000000000000"/>
    <w:charset w:val="80"/>
    <w:family w:val="modern"/>
    <w:notTrueType/>
    <w:pitch w:val="variable"/>
    <w:sig w:usb0="00000000" w:usb1="00000000" w:usb2="00000000" w:usb3="00000000" w:csb0="01008200" w:csb1="00000000"/>
  </w:font>
  <w:font w:name="BIZ UD新ゴ C60 Heavy">
    <w:panose1 w:val="00000800000000000000"/>
    <w:charset w:val="80"/>
    <w:family w:val="modern"/>
    <w:notTrueType/>
    <w:pitch w:val="variable"/>
    <w:sig w:usb0="00000000" w:usb1="00000000" w:usb2="00000000" w:usb3="00000000" w:csb0="01008200" w:csb1="00000000"/>
  </w:font>
  <w:font w:name="BIZ UD新ゴ C60 Heavy">
    <w:panose1 w:val="00000800000000000000"/>
    <w:charset w:val="80"/>
    <w:family w:val="modern"/>
    <w:notTrueType/>
    <w:pitch w:val="variable"/>
    <w:sig w:usb0="00000000" w:usb1="00000000" w:usb2="00000000" w:usb3="00000000" w:csb0="01008200" w:csb1="00000000"/>
  </w:font>
  <w:font w:name="BIZ UD新ゴ">
    <w:panose1 w:val="00000000000000000000"/>
    <w:charset w:val="80"/>
    <w:family w:val="modern"/>
    <w:notTrueType/>
    <w:pitch w:val="fixed"/>
    <w:sig w:usb0="00000000" w:usb1="00000000" w:usb2="00000000" w:usb3="00000000" w:csb0="01008200" w:csb1="00000000"/>
  </w:font>
  <w:font w:name="BIZ UD新ゴ">
    <w:panose1 w:val="00000800000000000000"/>
    <w:charset w:val="80"/>
    <w:family w:val="modern"/>
    <w:notTrueType/>
    <w:pitch w:val="fixed"/>
    <w:sig w:usb0="00000000" w:usb1="00000000" w:usb2="00000000" w:usb3="00000000" w:csb0="01008200" w:csb1="00000000"/>
  </w:font>
  <w:font w:name="BIZ UDP黎ミン Light">
    <w:panose1 w:val="00000000000000000000"/>
    <w:charset w:val="80"/>
    <w:family w:val="roman"/>
    <w:notTrueType/>
    <w:pitch w:val="variable"/>
    <w:sig w:usb0="00000000" w:usb1="00000000" w:usb2="00000000" w:usb3="00000000" w:csb0="01008200" w:csb1="00000000"/>
  </w:font>
  <w:font w:name="BIZ UDP黎ミン Light">
    <w:panose1 w:val="00000000000000000000"/>
    <w:charset w:val="80"/>
    <w:family w:val="roman"/>
    <w:notTrueType/>
    <w:pitch w:val="variable"/>
    <w:sig w:usb0="00000000" w:usb1="00000000" w:usb2="00000000" w:usb3="00000000" w:csb0="01008200" w:csb1="00000000"/>
  </w:font>
  <w:font w:name="BIZ UDP黎ミン">
    <w:panose1 w:val="00000000000000000000"/>
    <w:charset w:val="80"/>
    <w:family w:val="roman"/>
    <w:notTrueType/>
    <w:pitch w:val="variable"/>
    <w:sig w:usb0="00000000" w:usb1="00000000" w:usb2="00000000" w:usb3="00000000" w:csb0="01008200" w:csb1="00000000"/>
  </w:font>
  <w:font w:name="BIZ UDP黎ミン">
    <w:panose1 w:val="00000800000000000000"/>
    <w:charset w:val="80"/>
    <w:family w:val="roman"/>
    <w:notTrueType/>
    <w:pitch w:val="variable"/>
    <w:sig w:usb0="00000000" w:usb1="00000000" w:usb2="00000000" w:usb3="00000000" w:csb0="01008200" w:csb1="00000000"/>
  </w:font>
  <w:font w:name="BIZ UDP新丸ゴ Light">
    <w:panose1 w:val="00000000000000000000"/>
    <w:charset w:val="80"/>
    <w:family w:val="modern"/>
    <w:notTrueType/>
    <w:pitch w:val="variable"/>
    <w:sig w:usb0="00000000" w:usb1="00000000" w:usb2="00000000" w:usb3="00000000" w:csb0="01008200" w:csb1="00000000"/>
  </w:font>
  <w:font w:name="BIZ UDP新丸ゴ Light">
    <w:panose1 w:val="00000000000000000000"/>
    <w:charset w:val="80"/>
    <w:family w:val="modern"/>
    <w:notTrueType/>
    <w:pitch w:val="variable"/>
    <w:sig w:usb0="00000000" w:usb1="00000000" w:usb2="00000000" w:usb3="00000000" w:csb0="01008200" w:csb1="00000000"/>
  </w:font>
  <w:font w:name="BIZ UDP新丸ゴ Heavy">
    <w:panose1 w:val="00000800000000000000"/>
    <w:charset w:val="80"/>
    <w:family w:val="modern"/>
    <w:notTrueType/>
    <w:pitch w:val="variable"/>
    <w:sig w:usb0="00000000" w:usb1="00000000" w:usb2="00000000" w:usb3="00000000" w:csb0="01008200" w:csb1="00000000"/>
  </w:font>
  <w:font w:name="BIZ UDP新丸ゴ Heavy">
    <w:panose1 w:val="000008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BIZ UDP新ゴ">
    <w:panose1 w:val="00000000000000000000"/>
    <w:charset w:val="80"/>
    <w:family w:val="modern"/>
    <w:notTrueType/>
    <w:pitch w:val="variable"/>
    <w:sig w:usb0="00000000" w:usb1="00000000" w:usb2="00000000" w:usb3="00000000" w:csb0="01008200" w:csb1="00000000"/>
  </w:font>
  <w:font w:name="BIZ UDP新ゴ">
    <w:panose1 w:val="000008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勘亭流H">
    <w:panose1 w:val="000008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ーカー体E">
    <w:panose1 w:val="000008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around" w:hAnchor="margin" w:vAnchor="text" w:x="-8" w:y="20"/>
      <w:rPr>
        <w:rStyle w:val="30"/>
        <w:rFonts w:hint="default"/>
      </w:rPr>
    </w:pPr>
    <w:r>
      <w:rPr>
        <w:rFonts w:hint="eastAsia"/>
      </w:rPr>
      <w:fldChar w:fldCharType="begin"/>
    </w:r>
    <w:r>
      <w:rPr>
        <w:rFonts w:hint="eastAsia"/>
      </w:rPr>
      <w:instrText xml:space="preserve">PAGE  \* MERGEFORMAT </w:instrText>
    </w:r>
    <w:r>
      <w:rPr>
        <w:rFonts w:hint="eastAsia"/>
      </w:rPr>
      <w:fldChar w:fldCharType="end"/>
    </w:r>
  </w:p>
  <w:p>
    <w:pPr>
      <w:pStyle w:val="22"/>
      <w:ind w:right="360"/>
      <w:rPr>
        <w:rFonts w:hint="default"/>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around" w:hAnchor="margin" w:vAnchor="text" w:x="-8" w:y="20"/>
      <w:rPr>
        <w:rStyle w:val="30"/>
        <w:rFonts w:hint="default"/>
      </w:rPr>
    </w:pPr>
    <w:r>
      <w:rPr>
        <w:rFonts w:hint="eastAsia"/>
      </w:rPr>
      <w:fldChar w:fldCharType="begin"/>
    </w:r>
    <w:r>
      <w:rPr>
        <w:rFonts w:hint="eastAsia"/>
      </w:rPr>
      <w:instrText xml:space="preserve">PAGE  \* MERGEFORMAT </w:instrText>
    </w:r>
    <w:r>
      <w:rPr>
        <w:rFonts w:hint="eastAsia"/>
      </w:rPr>
      <w:fldChar w:fldCharType="end"/>
    </w:r>
  </w:p>
  <w:p>
    <w:pPr>
      <w:pStyle w:val="22"/>
      <w:ind w:right="36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around" w:hAnchor="margin" w:vAnchor="text" w:x="-8" w:y="20"/>
      <w:rPr>
        <w:rStyle w:val="30"/>
        <w:rFonts w:hint="default"/>
      </w:rPr>
    </w:pPr>
    <w:r>
      <w:rPr>
        <w:rFonts w:hint="eastAsia"/>
      </w:rPr>
      <w:fldChar w:fldCharType="begin"/>
    </w:r>
    <w:r>
      <w:rPr>
        <w:rFonts w:hint="eastAsia"/>
      </w:rPr>
      <w:instrText xml:space="preserve">PAGE  \* MERGEFORMAT </w:instrText>
    </w:r>
    <w:r>
      <w:rPr>
        <w:rFonts w:hint="eastAsia"/>
      </w:rPr>
      <w:fldChar w:fldCharType="end"/>
    </w:r>
  </w:p>
  <w:p>
    <w:pPr>
      <w:pStyle w:val="22"/>
      <w:ind w:right="36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customStyle="1">
    <w:name w:val="一太郎"/>
    <w:next w:val="24"/>
    <w:link w:val="0"/>
    <w:uiPriority w:val="0"/>
    <w:pPr>
      <w:widowControl w:val="0"/>
      <w:wordWrap w:val="0"/>
      <w:autoSpaceDE w:val="0"/>
      <w:autoSpaceDN w:val="0"/>
      <w:adjustRightInd w:val="0"/>
      <w:spacing w:line="632" w:lineRule="exact"/>
      <w:jc w:val="both"/>
    </w:pPr>
    <w:rPr>
      <w:rFonts w:ascii="Times New Roman" w:hAnsi="Times New Roman" w:eastAsia="ＭＳ 明朝"/>
      <w:spacing w:val="8"/>
      <w:kern w:val="0"/>
      <w:sz w:val="24"/>
    </w:rPr>
  </w:style>
  <w:style w:type="character" w:styleId="25">
    <w:name w:val="Hyperlink"/>
    <w:next w:val="25"/>
    <w:link w:val="0"/>
    <w:uiPriority w:val="0"/>
    <w:rPr>
      <w:color w:val="000080"/>
      <w:u w:val="single" w:color="auto"/>
    </w:rPr>
  </w:style>
  <w:style w:type="paragraph" w:styleId="26">
    <w:name w:val="Body Text"/>
    <w:basedOn w:val="0"/>
    <w:next w:val="26"/>
    <w:link w:val="27"/>
    <w:uiPriority w:val="0"/>
    <w:pPr>
      <w:suppressAutoHyphens w:val="1"/>
      <w:spacing w:after="120" w:afterLines="0" w:afterAutospacing="0"/>
      <w:jc w:val="left"/>
    </w:pPr>
    <w:rPr>
      <w:rFonts w:ascii="Times New Roman" w:hAnsi="Times New Roman" w:eastAsia="ＭＳ Ｐ明朝"/>
      <w:kern w:val="1"/>
      <w:sz w:val="24"/>
    </w:rPr>
  </w:style>
  <w:style w:type="character" w:styleId="27" w:customStyle="1">
    <w:name w:val="本文 (文字)"/>
    <w:basedOn w:val="10"/>
    <w:next w:val="27"/>
    <w:link w:val="26"/>
    <w:uiPriority w:val="0"/>
    <w:rPr>
      <w:rFonts w:ascii="Times New Roman" w:hAnsi="Times New Roman" w:eastAsia="ＭＳ Ｐ明朝"/>
      <w:kern w:val="1"/>
      <w:sz w:val="24"/>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page number"/>
    <w:basedOn w:val="10"/>
    <w:next w:val="30"/>
    <w:link w:val="0"/>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Table Paragraph"/>
    <w:basedOn w:val="0"/>
    <w:next w:val="3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Table Normal"/>
    <w:basedOn w:val="11"/>
    <w:next w:val="35"/>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header" Target="header5.xml" /><Relationship Id="rId19" Type="http://schemas.openxmlformats.org/officeDocument/2006/relationships/header" Target="header6.xml" /><Relationship Id="rId20" Type="http://schemas.openxmlformats.org/officeDocument/2006/relationships/header" Target="header7.xml"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footer" Target="footer12.xml" /><Relationship Id="rId2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582</TotalTime>
  <Pages>55</Pages>
  <Words>122</Words>
  <Characters>12643</Characters>
  <Application>JUST Note</Application>
  <Lines>61149</Lines>
  <Paragraphs>1073</Paragraphs>
  <CharactersWithSpaces>15343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2025-09-24T01:46:33Z</cp:lastPrinted>
  <dcterms:created xsi:type="dcterms:W3CDTF">2017-09-13T08:21:00Z</dcterms:created>
  <dcterms:modified xsi:type="dcterms:W3CDTF">2025-09-24T01:53:58Z</dcterms:modified>
  <cp:revision>104</cp:revision>
</cp:coreProperties>
</file>