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  <w:sz w:val="32"/>
        </w:rPr>
      </w:pPr>
      <w:r>
        <w:rPr>
          <w:rFonts w:hint="eastAsia" w:ascii="BIZ UDPゴシック" w:hAnsi="BIZ UDPゴシック" w:eastAsia="BIZ UDPゴシック"/>
          <w:sz w:val="32"/>
        </w:rPr>
        <w:t>減塩チャレンジプロジェクト～減塩みそ汁キャンペーン～　参画店舗申込書</w:t>
      </w:r>
    </w:p>
    <w:tbl>
      <w:tblPr>
        <w:tblStyle w:val="11"/>
        <w:tblW w:w="1069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022"/>
        <w:gridCol w:w="8668"/>
      </w:tblGrid>
      <w:tr>
        <w:trPr>
          <w:trHeight w:val="454" w:hRule="atLeast"/>
        </w:trPr>
        <w:tc>
          <w:tcPr>
            <w:tcW w:w="20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（ふりがな）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br w:type="textWrapping" w:clear="none"/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店名</w:t>
            </w:r>
          </w:p>
        </w:tc>
        <w:tc>
          <w:tcPr>
            <w:tcW w:w="8710" w:type="dxa"/>
            <w:tcBorders>
              <w:top w:val="single" w:color="000000" w:sz="8" w:space="0"/>
              <w:left w:val="single" w:color="000000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20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</w:pPr>
          </w:p>
        </w:tc>
        <w:tc>
          <w:tcPr>
            <w:tcW w:w="8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連絡先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ind w:left="120" w:leftChars="50" w:firstLineChars="0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（電　話）</w:t>
            </w:r>
          </w:p>
        </w:tc>
      </w:tr>
      <w:tr>
        <w:trPr>
          <w:trHeight w:val="680" w:hRule="atLeast"/>
        </w:trPr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</w:pP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ind w:left="120" w:leftChars="50" w:firstLineChars="0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（メール）</w:t>
            </w:r>
          </w:p>
        </w:tc>
      </w:tr>
      <w:tr>
        <w:trPr>
          <w:trHeight w:val="797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担当者名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</w:t>
            </w:r>
          </w:p>
        </w:tc>
      </w:tr>
      <w:tr>
        <w:trPr>
          <w:trHeight w:val="797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期間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ind w:left="240" w:leftChars="100" w:firstLineChars="0"/>
              <w:jc w:val="left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令和８年　　　　月　　　日　～　　　月　　　日（計　　　　　日間）</w:t>
            </w:r>
          </w:p>
        </w:tc>
      </w:tr>
      <w:tr>
        <w:trPr>
          <w:trHeight w:val="3232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内容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top"/>
          </w:tcPr>
          <w:p>
            <w:pPr>
              <w:pStyle w:val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□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減塩みそ汁　または　減塩メニュー</w:t>
            </w:r>
          </w:p>
          <w:p>
            <w:pPr>
              <w:pStyle w:val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（メニュー名　　　　　　　　　　　　　　　　　　　　　　　）</w:t>
            </w:r>
          </w:p>
          <w:p>
            <w:pPr>
              <w:pStyle w:val="0"/>
              <w:spacing w:before="200" w:beforeLines="0" w:beforeAutospacing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□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キャンペーン特典の配布（必要数　　　　　</w:t>
            </w:r>
            <w:bookmarkStart w:id="0" w:name="_GoBack"/>
            <w:bookmarkEnd w:id="0"/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個）</w:t>
            </w:r>
          </w:p>
          <w:p>
            <w:pPr>
              <w:pStyle w:val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※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残数は、キャンペーン終了後、市が引き取ります。</w:t>
            </w:r>
          </w:p>
          <w:p>
            <w:pPr>
              <w:pStyle w:val="0"/>
              <w:spacing w:before="200" w:beforeLines="0" w:beforeAutospacing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□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ポスターの掲示（貼り付け可能サイズ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: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Ａ４　Ａ３　Ａ２　）</w:t>
            </w:r>
          </w:p>
          <w:p>
            <w:pPr>
              <w:pStyle w:val="0"/>
              <w:spacing w:before="200" w:beforeLines="0" w:beforeAutospacing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□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三角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POP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の設置数（　　　　　　個）</w:t>
            </w:r>
          </w:p>
        </w:tc>
      </w:tr>
      <w:tr>
        <w:trPr>
          <w:trHeight w:val="2513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必要味噌量</w:t>
            </w:r>
          </w:p>
        </w:tc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pacing w:before="240" w:beforeLines="0" w:beforeAutospacing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Style w:val="15"/>
                <w:rFonts w:hint="default"/>
                <w:b w:val="0"/>
                <w:i w:val="0"/>
                <w:smallCaps w:val="0"/>
              </w:rPr>
              <w:t>1</w:t>
            </w:r>
            <w:r>
              <w:rPr>
                <w:rStyle w:val="15"/>
                <w:rFonts w:hint="default"/>
                <w:b w:val="0"/>
                <w:i w:val="0"/>
                <w:smallCaps w:val="0"/>
              </w:rPr>
              <w:t>日当たり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u w:val="single"/>
              </w:rPr>
              <w:t>　　　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食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×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　協力日数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u w:val="single"/>
              </w:rPr>
              <w:t>　　　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日　　＝（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A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）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u w:val="single"/>
              </w:rPr>
              <w:t>　　　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食</w:t>
            </w:r>
          </w:p>
          <w:p>
            <w:pPr>
              <w:pStyle w:val="0"/>
              <w:spacing w:before="240" w:beforeLines="0" w:beforeAutospacing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Style w:val="16"/>
                <w:rFonts w:hint="default"/>
                <w:b w:val="0"/>
                <w:i w:val="0"/>
                <w:smallCaps w:val="0"/>
              </w:rPr>
              <w:t>期間中協力食数　　　　みそ汁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1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杯あたり</w:t>
            </w:r>
          </w:p>
          <w:p>
            <w:pPr>
              <w:pStyle w:val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Style w:val="16"/>
                <w:rFonts w:hint="default"/>
                <w:b w:val="0"/>
                <w:i w:val="0"/>
                <w:smallCaps w:val="0"/>
              </w:rPr>
              <w:t>（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A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）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u w:val="single"/>
              </w:rPr>
              <w:t>　　　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食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×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17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ｇ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(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塩分約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2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ｇ相当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)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　＝必要量（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B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）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u w:val="single"/>
              </w:rPr>
              <w:t>　　　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ｇ</w:t>
            </w:r>
          </w:p>
          <w:p>
            <w:pPr>
              <w:pStyle w:val="0"/>
              <w:spacing w:before="240" w:beforeLines="0" w:beforeAutospacing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Style w:val="16"/>
                <w:rFonts w:hint="default"/>
                <w:b w:val="0"/>
                <w:i w:val="0"/>
                <w:smallCaps w:val="0"/>
              </w:rPr>
              <w:t>必要量（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B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）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u w:val="single"/>
              </w:rPr>
              <w:t>　　　　　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g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÷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400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ｇ　　＝　支給個数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u w:val="single"/>
              </w:rPr>
              <w:t>　　　　　　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個　</w:t>
            </w:r>
          </w:p>
        </w:tc>
      </w:tr>
      <w:tr>
        <w:trPr>
          <w:trHeight w:val="1984" w:hRule="atLeast"/>
        </w:trPr>
        <w:tc>
          <w:tcPr>
            <w:tcW w:w="2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物品確認欄</w:t>
            </w:r>
          </w:p>
        </w:tc>
        <w:tc>
          <w:tcPr>
            <w:tcW w:w="8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before="200" w:beforeLines="0" w:beforeAutospacing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□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減塩味噌（支給　　　　　　個）</w:t>
            </w:r>
          </w:p>
          <w:p>
            <w:pPr>
              <w:pStyle w:val="0"/>
              <w:spacing w:before="200" w:beforeLines="0" w:beforeAutospacing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□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キャンペーン特典（支給　　　　　個）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→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（回収　　　　　個）</w:t>
            </w:r>
          </w:p>
          <w:p>
            <w:pPr>
              <w:pStyle w:val="0"/>
              <w:spacing w:before="200" w:beforeLines="0" w:beforeAutospacing="0"/>
              <w:ind w:left="240" w:leftChars="100" w:firstLineChars="0"/>
              <w:jc w:val="both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□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ポスター・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POP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配付</w:t>
            </w:r>
          </w:p>
        </w:tc>
      </w:tr>
      <w:tr>
        <w:trPr>
          <w:trHeight w:val="1361" w:hRule="atLeast"/>
        </w:trPr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2"/>
              </w:rPr>
              <w:t>市担当記載欄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2"/>
              </w:rPr>
              <w:t>(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2"/>
              </w:rPr>
              <w:t>　　　　　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2"/>
              </w:rPr>
              <w:t>)</w:t>
            </w:r>
          </w:p>
        </w:tc>
        <w:tc>
          <w:tcPr>
            <w:tcW w:w="8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left="240" w:leftChars="100" w:firstLineChars="0"/>
              <w:jc w:val="left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□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ご意見等</w:t>
            </w:r>
          </w:p>
        </w:tc>
      </w:tr>
      <w:tr>
        <w:trPr>
          <w:trHeight w:val="1361" w:hRule="atLeast"/>
        </w:trPr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left="240" w:leftChars="100" w:firstLineChars="0"/>
              <w:jc w:val="left"/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□</w:t>
            </w:r>
            <w:r>
              <w:rPr>
                <w:rFonts w:hint="default" w:ascii="BIZ UDゴシック" w:hAnsi="BIZ UDゴシック" w:eastAsia="BIZ UDゴシック"/>
                <w:b w:val="0"/>
                <w:i w:val="0"/>
                <w:smallCaps w:val="0"/>
              </w:rPr>
              <w:t>　減塩キャンペーン後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567" w:right="567" w:bottom="340" w:left="567" w:header="851" w:footer="992" w:gutter="0"/>
      <w:pgBorders w:zOrder="front" w:display="allPages" w:offsetFrom="page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新ゴ Mediu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黎ミン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新丸ゴ Heavy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hyphenationZone w:val="0"/>
  <w:drawingGridHorizontalSpacing w:val="2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ゴシック" w:eastAsia="BIZ UD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15"/>
    <w:basedOn w:val="10"/>
    <w:next w:val="15"/>
    <w:link w:val="0"/>
    <w:uiPriority w:val="0"/>
    <w:qFormat/>
    <w:rPr>
      <w:rFonts w:ascii="BIZ UDゴシック" w:hAnsi="BIZ UDゴシック" w:eastAsia="BIZ UDゴシック"/>
      <w:sz w:val="24"/>
    </w:rPr>
  </w:style>
  <w:style w:type="character" w:styleId="16" w:customStyle="1">
    <w:name w:val="font17"/>
    <w:basedOn w:val="10"/>
    <w:next w:val="16"/>
    <w:link w:val="0"/>
    <w:uiPriority w:val="0"/>
    <w:qFormat/>
    <w:rPr>
      <w:rFonts w:ascii="BIZ UDゴシック" w:hAnsi="BIZ UDゴシック" w:eastAsia="BIZ UDゴシック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田尻 佳之</dc:creator>
  <cp:lastModifiedBy>田尻 佳之</cp:lastModifiedBy>
  <dcterms:created xsi:type="dcterms:W3CDTF">2026-03-05T00:44:00Z</dcterms:created>
  <dcterms:modified xsi:type="dcterms:W3CDTF">2026-03-05T00:44:00Z</dcterms:modified>
  <cp:revision>0</cp:revision>
</cp:coreProperties>
</file>