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令和　　年　　月　　日　</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条件付一般競争入札参加資格確認申請書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いなべ市長　宛て</w:t>
      </w:r>
      <w:bookmarkStart w:id="0" w:name="_GoBack"/>
      <w:bookmarkEnd w:id="0"/>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pacing w:val="585"/>
          <w:kern w:val="0"/>
          <w:fitText w:val="1650" w:id="1"/>
        </w:rPr>
        <w:t>住</w:t>
      </w:r>
      <w:r>
        <w:rPr>
          <w:rFonts w:hint="eastAsia" w:ascii="ＭＳ 明朝" w:hAnsi="ＭＳ 明朝"/>
          <w:kern w:val="0"/>
          <w:fitText w:val="1650" w:id="1"/>
        </w:rPr>
        <w:t>所</w:t>
      </w:r>
    </w:p>
    <w:p>
      <w:pPr>
        <w:pStyle w:val="0"/>
        <w:rPr>
          <w:rFonts w:hint="default" w:ascii="ＭＳ 明朝" w:hAnsi="ＭＳ 明朝"/>
        </w:rPr>
      </w:pPr>
      <w:r>
        <w:rPr>
          <w:rFonts w:hint="eastAsia" w:ascii="ＭＳ 明朝" w:hAnsi="ＭＳ 明朝"/>
        </w:rPr>
        <w:t>　　　　　　　　　　　　　　　</w:t>
      </w:r>
      <w:r>
        <w:rPr>
          <w:rFonts w:hint="eastAsia" w:ascii="ＭＳ 明朝" w:hAnsi="ＭＳ 明朝"/>
          <w:spacing w:val="24"/>
          <w:kern w:val="0"/>
          <w:fitText w:val="1680" w:id="2"/>
        </w:rPr>
        <w:t>商号又は名</w:t>
      </w:r>
      <w:r>
        <w:rPr>
          <w:rFonts w:hint="eastAsia" w:ascii="ＭＳ 明朝" w:hAnsi="ＭＳ 明朝"/>
          <w:kern w:val="0"/>
          <w:fitText w:val="1680" w:id="2"/>
        </w:rPr>
        <w:t>称</w:t>
      </w:r>
    </w:p>
    <w:p>
      <w:pPr>
        <w:pStyle w:val="0"/>
        <w:rPr>
          <w:rFonts w:hint="default" w:ascii="ＭＳ 明朝" w:hAnsi="ＭＳ 明朝"/>
          <w:kern w:val="0"/>
        </w:rPr>
      </w:pPr>
      <w:r>
        <w:rPr>
          <w:rFonts w:hint="eastAsia" w:ascii="ＭＳ 明朝" w:hAnsi="ＭＳ 明朝"/>
        </w:rPr>
        <w:t>　　　　　　　　　　　　　　　</w:t>
      </w:r>
      <w:r>
        <w:rPr>
          <w:rFonts w:hint="eastAsia" w:ascii="ＭＳ 明朝" w:hAnsi="ＭＳ 明朝"/>
          <w:spacing w:val="60"/>
          <w:kern w:val="0"/>
          <w:fitText w:val="1680" w:id="3"/>
        </w:rPr>
        <w:t>代表者氏</w:t>
      </w:r>
      <w:r>
        <w:rPr>
          <w:rFonts w:hint="eastAsia" w:ascii="ＭＳ 明朝" w:hAnsi="ＭＳ 明朝"/>
          <w:kern w:val="0"/>
          <w:fitText w:val="1680" w:id="3"/>
        </w:rPr>
        <w:t>名</w:t>
      </w:r>
      <w:r>
        <w:rPr>
          <w:rFonts w:hint="eastAsia" w:ascii="ＭＳ 明朝" w:hAnsi="ＭＳ 明朝"/>
          <w:kern w:val="0"/>
        </w:rPr>
        <w:t>　　　　　　　　　　　　㊞</w:t>
      </w:r>
    </w:p>
    <w:p>
      <w:pPr>
        <w:pStyle w:val="0"/>
        <w:rPr>
          <w:rFonts w:hint="default" w:ascii="ＭＳ 明朝" w:hAnsi="ＭＳ 明朝"/>
          <w:kern w:val="0"/>
        </w:rPr>
      </w:pPr>
      <w:r>
        <w:rPr>
          <w:rFonts w:hint="eastAsia" w:ascii="ＭＳ 明朝" w:hAnsi="ＭＳ 明朝"/>
        </w:rPr>
        <w:t>　　　　　　　　　　　　　　　</w:t>
      </w:r>
      <w:r>
        <w:rPr>
          <w:rFonts w:hint="eastAsia" w:ascii="ＭＳ 明朝" w:hAnsi="ＭＳ 明朝"/>
          <w:kern w:val="0"/>
        </w:rPr>
        <w:t>連絡先電話番号</w:t>
      </w:r>
    </w:p>
    <w:p>
      <w:pPr>
        <w:pStyle w:val="0"/>
        <w:rPr>
          <w:rFonts w:hint="default" w:ascii="ＭＳ 明朝" w:hAnsi="ＭＳ 明朝"/>
          <w:kern w:val="0"/>
        </w:rPr>
      </w:pPr>
    </w:p>
    <w:p>
      <w:pPr>
        <w:pStyle w:val="0"/>
        <w:rPr>
          <w:rFonts w:hint="default" w:ascii="ＭＳ 明朝" w:hAnsi="ＭＳ 明朝"/>
          <w:kern w:val="0"/>
        </w:rPr>
      </w:pPr>
      <w:r>
        <w:rPr>
          <w:rFonts w:hint="eastAsia" w:ascii="ＭＳ 明朝" w:hAnsi="ＭＳ 明朝"/>
          <w:kern w:val="0"/>
        </w:rPr>
        <w:t>　下記の業務に係る条件付一般競争入札に参加する資格について確認されたく資料を添えて申請します。なお、この申請書及び添付資料に記載した事項は、事実と相違ないことを確約します。</w:t>
      </w:r>
    </w:p>
    <w:p>
      <w:pPr>
        <w:pStyle w:val="0"/>
        <w:rPr>
          <w:rFonts w:hint="default" w:ascii="ＭＳ 明朝" w:hAnsi="ＭＳ 明朝"/>
          <w:kern w:val="0"/>
        </w:rPr>
      </w:pPr>
    </w:p>
    <w:p>
      <w:pPr>
        <w:pStyle w:val="16"/>
        <w:rPr>
          <w:rFonts w:hint="default" w:ascii="ＭＳ 明朝" w:hAnsi="ＭＳ 明朝"/>
        </w:rPr>
      </w:pPr>
      <w:r>
        <w:rPr>
          <w:rFonts w:hint="eastAsia" w:ascii="ＭＳ 明朝" w:hAnsi="ＭＳ 明朝"/>
        </w:rPr>
        <w:t>記</w:t>
      </w: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6"/>
        <w:gridCol w:w="6709"/>
      </w:tblGrid>
      <w:tr>
        <w:trPr>
          <w:trHeight w:val="790" w:hRule="atLeast"/>
        </w:trPr>
        <w:tc>
          <w:tcPr>
            <w:tcW w:w="1715" w:type="dxa"/>
            <w:vAlign w:val="center"/>
          </w:tcPr>
          <w:p>
            <w:pPr>
              <w:pStyle w:val="0"/>
              <w:jc w:val="distribute"/>
              <w:rPr>
                <w:rFonts w:hint="default" w:ascii="ＭＳ 明朝" w:hAnsi="ＭＳ 明朝"/>
                <w:kern w:val="0"/>
              </w:rPr>
            </w:pPr>
            <w:r>
              <w:rPr>
                <w:rFonts w:hint="eastAsia" w:ascii="ＭＳ 明朝" w:hAnsi="ＭＳ 明朝"/>
                <w:kern w:val="0"/>
              </w:rPr>
              <w:t>事業番号</w:t>
            </w:r>
          </w:p>
        </w:tc>
        <w:tc>
          <w:tcPr>
            <w:tcW w:w="6860" w:type="dxa"/>
            <w:vAlign w:val="center"/>
          </w:tcPr>
          <w:p>
            <w:pPr>
              <w:pStyle w:val="0"/>
              <w:rPr>
                <w:rFonts w:hint="default" w:ascii="ＭＳ 明朝" w:hAnsi="ＭＳ 明朝"/>
                <w:kern w:val="0"/>
              </w:rPr>
            </w:pPr>
          </w:p>
        </w:tc>
      </w:tr>
      <w:tr>
        <w:trPr>
          <w:trHeight w:val="771" w:hRule="atLeast"/>
        </w:trPr>
        <w:tc>
          <w:tcPr>
            <w:tcW w:w="1715" w:type="dxa"/>
            <w:vAlign w:val="center"/>
          </w:tcPr>
          <w:p>
            <w:pPr>
              <w:pStyle w:val="0"/>
              <w:jc w:val="distribute"/>
              <w:rPr>
                <w:rFonts w:hint="default" w:ascii="ＭＳ 明朝" w:hAnsi="ＭＳ 明朝"/>
                <w:kern w:val="0"/>
              </w:rPr>
            </w:pPr>
            <w:r>
              <w:rPr>
                <w:rFonts w:hint="eastAsia" w:ascii="ＭＳ 明朝" w:hAnsi="ＭＳ 明朝"/>
                <w:kern w:val="0"/>
              </w:rPr>
              <w:t>業務名</w:t>
            </w:r>
          </w:p>
        </w:tc>
        <w:tc>
          <w:tcPr>
            <w:tcW w:w="6860" w:type="dxa"/>
            <w:vAlign w:val="center"/>
          </w:tcPr>
          <w:p>
            <w:pPr>
              <w:pStyle w:val="0"/>
              <w:rPr>
                <w:rFonts w:hint="default" w:ascii="ＭＳ 明朝" w:hAnsi="ＭＳ 明朝"/>
                <w:kern w:val="0"/>
              </w:rPr>
            </w:pPr>
          </w:p>
        </w:tc>
      </w:tr>
    </w:tbl>
    <w:p>
      <w:pPr>
        <w:pStyle w:val="0"/>
        <w:rPr>
          <w:rFonts w:hint="default" w:ascii="ＭＳ 明朝" w:hAnsi="ＭＳ 明朝"/>
          <w:kern w:val="0"/>
        </w:rPr>
      </w:pPr>
      <w:r>
        <w:rPr>
          <w:rFonts w:hint="eastAsia" w:ascii="ＭＳ 明朝" w:hAnsi="ＭＳ 明朝"/>
          <w:kern w:val="0"/>
        </w:rPr>
        <w:t>　（添付資料）</w:t>
      </w:r>
    </w:p>
    <w:p>
      <w:pPr>
        <w:pStyle w:val="17"/>
        <w:jc w:val="both"/>
        <w:rPr>
          <w:rFonts w:hint="default" w:ascii="ＭＳ 明朝" w:hAnsi="ＭＳ 明朝"/>
        </w:rPr>
      </w:pPr>
      <w:r>
        <w:rPr>
          <w:rFonts w:hint="eastAsia" w:ascii="ＭＳ 明朝" w:hAnsi="ＭＳ 明朝"/>
        </w:rPr>
        <w:t>　　同種業務の履行実績届出書（様式第２号）</w:t>
      </w:r>
    </w:p>
    <w:p>
      <w:pPr>
        <w:pStyle w:val="0"/>
        <w:rPr>
          <w:rFonts w:hint="default" w:ascii="ＭＳ 明朝" w:hAnsi="ＭＳ 明朝"/>
        </w:rPr>
      </w:pPr>
    </w:p>
    <w:p>
      <w:pPr>
        <w:pStyle w:val="0"/>
        <w:widowControl w:val="1"/>
        <w:jc w:val="left"/>
        <w:rPr>
          <w:rFonts w:hint="default" w:ascii="ＭＳ 明朝" w:hAnsi="ＭＳ 明朝"/>
        </w:rPr>
      </w:pPr>
    </w:p>
    <w:sectPr>
      <w:pgSz w:w="11906" w:h="16838"/>
      <w:pgMar w:top="1134" w:right="1701" w:bottom="1134"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5" w:hanging="245" w:hangingChars="89"/>
    </w:pPr>
  </w:style>
  <w:style w:type="paragraph" w:styleId="16">
    <w:name w:val="Note Heading"/>
    <w:basedOn w:val="0"/>
    <w:next w:val="0"/>
    <w:link w:val="0"/>
    <w:uiPriority w:val="0"/>
    <w:pPr>
      <w:jc w:val="center"/>
    </w:pPr>
    <w:rPr>
      <w:kern w:val="0"/>
    </w:rPr>
  </w:style>
  <w:style w:type="paragraph" w:styleId="17">
    <w:name w:val="Closing"/>
    <w:basedOn w:val="0"/>
    <w:next w:val="17"/>
    <w:link w:val="0"/>
    <w:uiPriority w:val="0"/>
    <w:pPr>
      <w:jc w:val="right"/>
    </w:pPr>
    <w:rPr>
      <w:kern w:val="0"/>
    </w:rPr>
  </w:style>
  <w:style w:type="paragraph" w:styleId="18">
    <w:name w:val="Body Text Indent 2"/>
    <w:basedOn w:val="0"/>
    <w:next w:val="18"/>
    <w:link w:val="0"/>
    <w:uiPriority w:val="0"/>
    <w:pPr>
      <w:ind w:left="781" w:hanging="781" w:hangingChars="400"/>
    </w:pPr>
    <w:rPr>
      <w:sz w:val="16"/>
    </w:rPr>
  </w:style>
  <w:style w:type="paragraph" w:styleId="19">
    <w:name w:val="Body Text Indent 3"/>
    <w:basedOn w:val="0"/>
    <w:next w:val="19"/>
    <w:link w:val="0"/>
    <w:uiPriority w:val="0"/>
    <w:pPr>
      <w:ind w:left="490" w:hanging="490" w:hangingChars="200"/>
    </w:pPr>
    <w:rPr>
      <w:sz w:val="21"/>
    </w:rPr>
  </w:style>
  <w:style w:type="paragraph" w:styleId="20">
    <w:name w:val="Body Text"/>
    <w:basedOn w:val="0"/>
    <w:next w:val="20"/>
    <w:link w:val="0"/>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174</Characters>
  <Application>JUST Note</Application>
  <Lines>25</Lines>
  <Paragraphs>14</Paragraphs>
  <Company>藤原町</Company>
  <CharactersWithSpaces>260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いなべ市事後審査型条件付一般競争入札実施要綱</dc:title>
  <dc:creator>伊藤高道</dc:creator>
  <cp:lastModifiedBy>Administrator</cp:lastModifiedBy>
  <cp:lastPrinted>2016-04-14T04:19:00Z</cp:lastPrinted>
  <dcterms:created xsi:type="dcterms:W3CDTF">2020-04-08T00:31:00Z</dcterms:created>
  <dcterms:modified xsi:type="dcterms:W3CDTF">2025-02-28T06:20:25Z</dcterms:modified>
  <cp:revision>3</cp:revision>
</cp:coreProperties>
</file>