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7E41" w:rsidRPr="00CC2335" w:rsidRDefault="00467E41" w:rsidP="00CC2335">
      <w:pPr>
        <w:pStyle w:val="a4"/>
        <w:spacing w:before="0" w:line="400" w:lineRule="exact"/>
        <w:rPr>
          <w:rFonts w:ascii="BIZ UD新ゴ Heavy" w:eastAsia="BIZ UD新ゴ Heavy" w:hAnsi="BIZ UD新ゴ Heavy" w:hint="default"/>
          <w:sz w:val="32"/>
          <w:szCs w:val="22"/>
        </w:rPr>
      </w:pPr>
      <w:r w:rsidRPr="00CC2335">
        <w:rPr>
          <w:rFonts w:ascii="BIZ UD新ゴ Heavy" w:eastAsia="BIZ UD新ゴ Heavy" w:hAnsi="BIZ UD新ゴ Heavy"/>
          <w:sz w:val="32"/>
          <w:szCs w:val="22"/>
        </w:rPr>
        <w:t>学習支援コンテンツ</w:t>
      </w:r>
    </w:p>
    <w:p w:rsidR="00467E41" w:rsidRPr="00281B91" w:rsidRDefault="00467E41">
      <w:pPr>
        <w:pStyle w:val="a4"/>
        <w:spacing w:before="0"/>
        <w:rPr>
          <w:rFonts w:ascii="BIZ UD新丸ゴ Light" w:eastAsia="BIZ UD新丸ゴ Light" w:hAnsi="BIZ UD新丸ゴ Light" w:hint="default"/>
          <w:sz w:val="22"/>
          <w:szCs w:val="22"/>
        </w:rPr>
      </w:pPr>
    </w:p>
    <w:p w:rsidR="004F541C" w:rsidRPr="008C393D" w:rsidRDefault="004F541C" w:rsidP="00467E41">
      <w:pPr>
        <w:pStyle w:val="a4"/>
        <w:spacing w:before="0"/>
        <w:ind w:firstLineChars="100" w:firstLine="220"/>
        <w:rPr>
          <w:rFonts w:ascii="BIZ UD新丸ゴ Light" w:eastAsia="BIZ UD新丸ゴ Light" w:hAnsi="BIZ UD新丸ゴ Light" w:hint="default"/>
          <w:sz w:val="22"/>
          <w:szCs w:val="22"/>
        </w:rPr>
      </w:pPr>
      <w:r w:rsidRPr="008C393D">
        <w:rPr>
          <w:rFonts w:ascii="BIZ UD新丸ゴ Light" w:eastAsia="BIZ UD新丸ゴ Light" w:hAnsi="BIZ UD新丸ゴ Light"/>
          <w:sz w:val="22"/>
          <w:szCs w:val="22"/>
        </w:rPr>
        <w:t>臨時休業期間における学習支援として、自宅</w:t>
      </w:r>
      <w:r w:rsidR="0062230B">
        <w:rPr>
          <w:rFonts w:ascii="BIZ UD新丸ゴ Light" w:eastAsia="BIZ UD新丸ゴ Light" w:hAnsi="BIZ UD新丸ゴ Light"/>
          <w:sz w:val="22"/>
          <w:szCs w:val="22"/>
        </w:rPr>
        <w:t>のパソコンやタブレットを</w:t>
      </w:r>
      <w:r w:rsidRPr="008C393D">
        <w:rPr>
          <w:rFonts w:ascii="BIZ UD新丸ゴ Light" w:eastAsia="BIZ UD新丸ゴ Light" w:hAnsi="BIZ UD新丸ゴ Light"/>
          <w:sz w:val="22"/>
          <w:szCs w:val="22"/>
        </w:rPr>
        <w:t>活用</w:t>
      </w:r>
      <w:r w:rsidR="0062230B">
        <w:rPr>
          <w:rFonts w:ascii="BIZ UD新丸ゴ Light" w:eastAsia="BIZ UD新丸ゴ Light" w:hAnsi="BIZ UD新丸ゴ Light"/>
          <w:sz w:val="22"/>
          <w:szCs w:val="22"/>
        </w:rPr>
        <w:t>して自ら学べる</w:t>
      </w:r>
      <w:r w:rsidRPr="008C393D">
        <w:rPr>
          <w:rFonts w:ascii="BIZ UD新丸ゴ Light" w:eastAsia="BIZ UD新丸ゴ Light" w:hAnsi="BIZ UD新丸ゴ Light"/>
          <w:sz w:val="22"/>
          <w:szCs w:val="22"/>
        </w:rPr>
        <w:t>教材や動画等が紹介されています。</w:t>
      </w:r>
      <w:bookmarkStart w:id="0" w:name="_GoBack"/>
      <w:bookmarkEnd w:id="0"/>
    </w:p>
    <w:p w:rsidR="004F541C" w:rsidRDefault="004F541C" w:rsidP="004F541C">
      <w:pPr>
        <w:pStyle w:val="a4"/>
        <w:spacing w:before="0"/>
        <w:rPr>
          <w:rFonts w:ascii="BIZ UD新丸ゴ Light" w:eastAsia="BIZ UD新丸ゴ Light" w:hAnsi="BIZ UD新丸ゴ Light" w:hint="default"/>
          <w:sz w:val="22"/>
          <w:szCs w:val="22"/>
        </w:rPr>
      </w:pPr>
      <w:r w:rsidRPr="008C393D">
        <w:rPr>
          <w:rFonts w:ascii="BIZ UD新丸ゴ Light" w:eastAsia="BIZ UD新丸ゴ Light" w:hAnsi="BIZ UD新丸ゴ Light"/>
          <w:sz w:val="22"/>
          <w:szCs w:val="22"/>
        </w:rPr>
        <w:t xml:space="preserve">　家庭での学習に</w:t>
      </w:r>
      <w:r w:rsidR="009A1FAF" w:rsidRPr="008C393D">
        <w:rPr>
          <w:rFonts w:ascii="BIZ UD新丸ゴ Light" w:eastAsia="BIZ UD新丸ゴ Light" w:hAnsi="BIZ UD新丸ゴ Light"/>
          <w:sz w:val="22"/>
          <w:szCs w:val="22"/>
        </w:rPr>
        <w:t>活用して</w:t>
      </w:r>
      <w:r w:rsidR="008C393D">
        <w:rPr>
          <w:rFonts w:ascii="BIZ UD新丸ゴ Light" w:eastAsia="BIZ UD新丸ゴ Light" w:hAnsi="BIZ UD新丸ゴ Light"/>
          <w:sz w:val="22"/>
          <w:szCs w:val="22"/>
        </w:rPr>
        <w:t>みましょう</w:t>
      </w:r>
      <w:r w:rsidR="009A1FAF" w:rsidRPr="008C393D">
        <w:rPr>
          <w:rFonts w:ascii="BIZ UD新丸ゴ Light" w:eastAsia="BIZ UD新丸ゴ Light" w:hAnsi="BIZ UD新丸ゴ Light"/>
          <w:sz w:val="22"/>
          <w:szCs w:val="22"/>
        </w:rPr>
        <w:t>。</w:t>
      </w:r>
    </w:p>
    <w:p w:rsidR="004F541C" w:rsidRDefault="004F541C" w:rsidP="004F541C">
      <w:pPr>
        <w:pStyle w:val="a4"/>
        <w:spacing w:before="0"/>
        <w:rPr>
          <w:rFonts w:ascii="BIZ UD新丸ゴ Light" w:eastAsia="BIZ UD新丸ゴ Light" w:hAnsi="BIZ UD新丸ゴ Light"/>
          <w:sz w:val="22"/>
          <w:szCs w:val="22"/>
        </w:rPr>
      </w:pPr>
    </w:p>
    <w:p w:rsidR="007F1042" w:rsidRPr="00281B91" w:rsidRDefault="007F1042" w:rsidP="007F1042">
      <w:pPr>
        <w:pStyle w:val="a4"/>
        <w:spacing w:before="0"/>
        <w:ind w:leftChars="91" w:left="445" w:hangingChars="103" w:hanging="227"/>
        <w:rPr>
          <w:rFonts w:ascii="BIZ UD新丸ゴ Light" w:eastAsia="BIZ UD新丸ゴ Light" w:hAnsi="BIZ UD新丸ゴ Light" w:hint="default"/>
          <w:sz w:val="22"/>
          <w:szCs w:val="22"/>
        </w:rPr>
      </w:pPr>
      <w:r>
        <w:rPr>
          <w:rFonts w:ascii="BIZ UD新丸ゴ Light" w:eastAsia="BIZ UD新丸ゴ Light" w:hAnsi="BIZ UD新丸ゴ Light"/>
          <w:sz w:val="22"/>
          <w:szCs w:val="22"/>
        </w:rPr>
        <w:t>※ご家庭のインターネット環境や状況、通信料などを確認してから利用されることをお勧めします。</w:t>
      </w:r>
    </w:p>
    <w:p w:rsidR="00467E41" w:rsidRPr="00281B91" w:rsidRDefault="00467E41">
      <w:pPr>
        <w:pStyle w:val="a4"/>
        <w:spacing w:before="0"/>
        <w:rPr>
          <w:rFonts w:ascii="BIZ UD新丸ゴ Light" w:eastAsia="BIZ UD新丸ゴ Light" w:hAnsi="BIZ UD新丸ゴ Light" w:hint="default"/>
          <w:sz w:val="22"/>
          <w:szCs w:val="22"/>
        </w:rPr>
      </w:pPr>
    </w:p>
    <w:tbl>
      <w:tblPr>
        <w:tblStyle w:val="a6"/>
        <w:tblW w:w="9722" w:type="dxa"/>
        <w:jc w:val="center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882"/>
        <w:gridCol w:w="7629"/>
        <w:gridCol w:w="1211"/>
      </w:tblGrid>
      <w:tr w:rsidR="004A1F49" w:rsidTr="002126B4">
        <w:trPr>
          <w:trHeight w:val="666"/>
          <w:jc w:val="center"/>
        </w:trPr>
        <w:tc>
          <w:tcPr>
            <w:tcW w:w="882" w:type="dxa"/>
            <w:vAlign w:val="center"/>
          </w:tcPr>
          <w:p w:rsidR="004A1F49" w:rsidRDefault="004A1F49" w:rsidP="004A1F49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line="280" w:lineRule="exact"/>
              <w:jc w:val="center"/>
              <w:rPr>
                <w:rFonts w:ascii="BIZ UD新丸ゴ Light" w:eastAsia="BIZ UD新丸ゴ Light" w:hAnsi="BIZ UD新丸ゴ Light" w:hint="default"/>
                <w:sz w:val="22"/>
                <w:szCs w:val="22"/>
              </w:rPr>
            </w:pPr>
            <w:r>
              <w:rPr>
                <w:rFonts w:ascii="BIZ UD新丸ゴ Light" w:eastAsia="BIZ UD新丸ゴ Light" w:hAnsi="BIZ UD新丸ゴ Light"/>
                <w:sz w:val="22"/>
                <w:szCs w:val="22"/>
              </w:rPr>
              <w:t>対象</w:t>
            </w:r>
          </w:p>
        </w:tc>
        <w:tc>
          <w:tcPr>
            <w:tcW w:w="7629" w:type="dxa"/>
            <w:vAlign w:val="center"/>
          </w:tcPr>
          <w:p w:rsidR="004A1F49" w:rsidRDefault="004A1F49" w:rsidP="004A1F49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line="280" w:lineRule="exact"/>
              <w:jc w:val="center"/>
              <w:rPr>
                <w:rFonts w:ascii="BIZ UD新丸ゴ Light" w:eastAsia="BIZ UD新丸ゴ Light" w:hAnsi="BIZ UD新丸ゴ Light" w:hint="default"/>
                <w:sz w:val="22"/>
                <w:szCs w:val="22"/>
              </w:rPr>
            </w:pPr>
            <w:r>
              <w:rPr>
                <w:rFonts w:ascii="BIZ UD新丸ゴ Light" w:eastAsia="BIZ UD新丸ゴ Light" w:hAnsi="BIZ UD新丸ゴ Light"/>
                <w:sz w:val="22"/>
                <w:szCs w:val="22"/>
              </w:rPr>
              <w:t>コンテンツの概要</w:t>
            </w:r>
          </w:p>
        </w:tc>
        <w:tc>
          <w:tcPr>
            <w:tcW w:w="1211" w:type="dxa"/>
            <w:vAlign w:val="center"/>
          </w:tcPr>
          <w:p w:rsidR="004A1F49" w:rsidRDefault="004A1F49" w:rsidP="004A1F49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line="280" w:lineRule="exact"/>
              <w:jc w:val="center"/>
              <w:rPr>
                <w:rFonts w:ascii="BIZ UD新丸ゴ Light" w:eastAsia="BIZ UD新丸ゴ Light" w:hAnsi="BIZ UD新丸ゴ Light" w:hint="default"/>
                <w:sz w:val="22"/>
                <w:szCs w:val="22"/>
              </w:rPr>
            </w:pPr>
            <w:r>
              <w:rPr>
                <w:rFonts w:ascii="BIZ UD新丸ゴ Light" w:eastAsia="BIZ UD新丸ゴ Light" w:hAnsi="BIZ UD新丸ゴ Light"/>
                <w:sz w:val="22"/>
                <w:szCs w:val="22"/>
              </w:rPr>
              <w:t>ＱＲ</w:t>
            </w:r>
          </w:p>
          <w:p w:rsidR="004A1F49" w:rsidRDefault="004A1F49" w:rsidP="004A1F49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line="280" w:lineRule="exact"/>
              <w:jc w:val="center"/>
              <w:rPr>
                <w:rFonts w:ascii="BIZ UD新丸ゴ Light" w:eastAsia="BIZ UD新丸ゴ Light" w:hAnsi="BIZ UD新丸ゴ Light" w:hint="default"/>
                <w:sz w:val="22"/>
                <w:szCs w:val="22"/>
              </w:rPr>
            </w:pPr>
            <w:r>
              <w:rPr>
                <w:rFonts w:ascii="BIZ UD新丸ゴ Light" w:eastAsia="BIZ UD新丸ゴ Light" w:hAnsi="BIZ UD新丸ゴ Light"/>
                <w:sz w:val="22"/>
                <w:szCs w:val="22"/>
              </w:rPr>
              <w:t>コード</w:t>
            </w:r>
          </w:p>
        </w:tc>
      </w:tr>
      <w:tr w:rsidR="004A1F49" w:rsidTr="002126B4">
        <w:trPr>
          <w:trHeight w:val="1655"/>
          <w:jc w:val="center"/>
        </w:trPr>
        <w:tc>
          <w:tcPr>
            <w:tcW w:w="882" w:type="dxa"/>
            <w:vAlign w:val="center"/>
          </w:tcPr>
          <w:p w:rsidR="004A1F49" w:rsidRDefault="004A1F49" w:rsidP="004A1F49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line="280" w:lineRule="exact"/>
              <w:jc w:val="center"/>
              <w:rPr>
                <w:rFonts w:ascii="BIZ UD新丸ゴ Light" w:eastAsia="BIZ UD新丸ゴ Light" w:hAnsi="BIZ UD新丸ゴ Light" w:hint="default"/>
                <w:sz w:val="22"/>
                <w:szCs w:val="22"/>
              </w:rPr>
            </w:pPr>
            <w:r>
              <w:rPr>
                <w:rFonts w:ascii="BIZ UD新丸ゴ Light" w:eastAsia="BIZ UD新丸ゴ Light" w:hAnsi="BIZ UD新丸ゴ Light"/>
                <w:sz w:val="22"/>
                <w:szCs w:val="22"/>
              </w:rPr>
              <w:t>小学生</w:t>
            </w:r>
          </w:p>
          <w:p w:rsidR="004A1F49" w:rsidRDefault="004A1F49" w:rsidP="004A1F49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line="280" w:lineRule="exact"/>
              <w:jc w:val="center"/>
              <w:rPr>
                <w:rFonts w:ascii="BIZ UD新丸ゴ Light" w:eastAsia="BIZ UD新丸ゴ Light" w:hAnsi="BIZ UD新丸ゴ Light" w:hint="default"/>
                <w:sz w:val="22"/>
                <w:szCs w:val="22"/>
              </w:rPr>
            </w:pPr>
            <w:r>
              <w:rPr>
                <w:rFonts w:ascii="BIZ UD新丸ゴ Light" w:eastAsia="BIZ UD新丸ゴ Light" w:hAnsi="BIZ UD新丸ゴ Light"/>
                <w:sz w:val="22"/>
                <w:szCs w:val="22"/>
              </w:rPr>
              <w:t>中学生</w:t>
            </w:r>
          </w:p>
        </w:tc>
        <w:tc>
          <w:tcPr>
            <w:tcW w:w="7629" w:type="dxa"/>
            <w:vAlign w:val="center"/>
          </w:tcPr>
          <w:p w:rsidR="004A1F49" w:rsidRPr="00281B91" w:rsidRDefault="004A1F49" w:rsidP="002126B4">
            <w:pPr>
              <w:pStyle w:val="a4"/>
              <w:spacing w:before="0"/>
              <w:jc w:val="both"/>
              <w:rPr>
                <w:rFonts w:ascii="BIZ UD新丸ゴ Light" w:eastAsia="BIZ UD新丸ゴ Light" w:hAnsi="BIZ UD新丸ゴ Light" w:cs="ヒラギノ角ゴ Pro W3" w:hint="default"/>
                <w:sz w:val="22"/>
                <w:szCs w:val="22"/>
              </w:rPr>
            </w:pPr>
            <w:r w:rsidRPr="00503974">
              <w:rPr>
                <w:rFonts w:ascii="BIZ UD新丸ゴ Light" w:eastAsia="BIZ UD新丸ゴ Light" w:hAnsi="BIZ UD新丸ゴ Light"/>
                <w:b/>
                <w:sz w:val="22"/>
                <w:szCs w:val="22"/>
              </w:rPr>
              <w:t>子供の学び応援サイト</w:t>
            </w:r>
            <w:r w:rsidR="00503974">
              <w:rPr>
                <w:rFonts w:ascii="BIZ UD新丸ゴ Light" w:eastAsia="BIZ UD新丸ゴ Light" w:hAnsi="BIZ UD新丸ゴ Light"/>
                <w:b/>
                <w:sz w:val="22"/>
                <w:szCs w:val="22"/>
              </w:rPr>
              <w:t xml:space="preserve">　</w:t>
            </w:r>
            <w:r w:rsidR="00503974">
              <w:rPr>
                <w:rFonts w:ascii="BIZ UD新丸ゴ Light" w:eastAsia="BIZ UD新丸ゴ Light" w:hAnsi="BIZ UD新丸ゴ Light"/>
                <w:sz w:val="22"/>
                <w:szCs w:val="22"/>
              </w:rPr>
              <w:t>[文部科学省]</w:t>
            </w:r>
          </w:p>
          <w:p w:rsidR="004A1F49" w:rsidRDefault="0062230B" w:rsidP="002126B4">
            <w:pPr>
              <w:pStyle w:val="a4"/>
              <w:spacing w:before="0"/>
              <w:jc w:val="both"/>
              <w:rPr>
                <w:rFonts w:ascii="BIZ UD新丸ゴ Light" w:eastAsia="BIZ UD新丸ゴ Light" w:hAnsi="BIZ UD新丸ゴ Light" w:cs="ヒラギノ角ゴ Pro W3" w:hint="default"/>
                <w:sz w:val="21"/>
                <w:szCs w:val="22"/>
              </w:rPr>
            </w:pPr>
            <w:hyperlink r:id="rId6" w:history="1">
              <w:r w:rsidR="004A1F49" w:rsidRPr="004A1F49">
                <w:rPr>
                  <w:rStyle w:val="Hyperlink0"/>
                  <w:rFonts w:ascii="BIZ UD新丸ゴ Light" w:eastAsia="BIZ UD新丸ゴ Light" w:hAnsi="BIZ UD新丸ゴ Light"/>
                  <w:sz w:val="21"/>
                  <w:szCs w:val="22"/>
                </w:rPr>
                <w:t>https://www.mext.go.jp/a_menu/ikusei/gakusyushien/index_00001.htm</w:t>
              </w:r>
            </w:hyperlink>
          </w:p>
          <w:p w:rsidR="00911263" w:rsidRPr="004A1F49" w:rsidRDefault="00911263" w:rsidP="002126B4">
            <w:pPr>
              <w:pStyle w:val="a4"/>
              <w:spacing w:before="0"/>
              <w:jc w:val="both"/>
              <w:rPr>
                <w:rFonts w:ascii="BIZ UD新丸ゴ Light" w:eastAsia="BIZ UD新丸ゴ Light" w:hAnsi="BIZ UD新丸ゴ Light" w:cs="ヒラギノ角ゴ Pro W3" w:hint="default"/>
                <w:sz w:val="21"/>
                <w:szCs w:val="22"/>
              </w:rPr>
            </w:pPr>
          </w:p>
          <w:p w:rsidR="004A1F49" w:rsidRDefault="004A1F49" w:rsidP="002126B4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line="280" w:lineRule="exact"/>
              <w:ind w:firstLineChars="100" w:firstLine="220"/>
              <w:jc w:val="both"/>
              <w:rPr>
                <w:rFonts w:ascii="BIZ UD新丸ゴ Light" w:eastAsia="BIZ UD新丸ゴ Light" w:hAnsi="BIZ UD新丸ゴ Light" w:hint="default"/>
                <w:sz w:val="22"/>
                <w:szCs w:val="22"/>
              </w:rPr>
            </w:pPr>
            <w:r w:rsidRPr="004A1F49">
              <w:rPr>
                <w:rFonts w:ascii="BIZ UD新丸ゴ Light" w:eastAsia="BIZ UD新丸ゴ Light" w:hAnsi="BIZ UD新丸ゴ Light"/>
                <w:sz w:val="22"/>
                <w:szCs w:val="22"/>
              </w:rPr>
              <w:t>たくさんの学習支援サイトが紹介されています。</w:t>
            </w:r>
            <w:r>
              <w:rPr>
                <w:rFonts w:ascii="BIZ UD新丸ゴ Light" w:eastAsia="BIZ UD新丸ゴ Light" w:hAnsi="BIZ UD新丸ゴ Light"/>
                <w:sz w:val="22"/>
                <w:szCs w:val="22"/>
              </w:rPr>
              <w:t>興味のあるサイトを見つけて学習してみましょう。</w:t>
            </w:r>
          </w:p>
        </w:tc>
        <w:tc>
          <w:tcPr>
            <w:tcW w:w="1211" w:type="dxa"/>
            <w:vAlign w:val="center"/>
          </w:tcPr>
          <w:p w:rsidR="004A1F49" w:rsidRDefault="004A1F49" w:rsidP="00911263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/>
              <w:jc w:val="center"/>
              <w:rPr>
                <w:rFonts w:ascii="BIZ UD新丸ゴ Light" w:eastAsia="BIZ UD新丸ゴ Light" w:hAnsi="BIZ UD新丸ゴ Light" w:hint="default"/>
                <w:sz w:val="22"/>
                <w:szCs w:val="22"/>
              </w:rPr>
            </w:pPr>
            <w:r w:rsidRPr="005514C7">
              <w:rPr>
                <w:rFonts w:ascii="BIZ UD新丸ゴ" w:eastAsia="BIZ UD新丸ゴ" w:hAnsi="BIZ UD新丸ゴ"/>
                <w:noProof/>
                <w:lang w:val="en-US"/>
              </w:rPr>
              <w:drawing>
                <wp:inline distT="0" distB="0" distL="0" distR="0" wp14:anchorId="0347FF32" wp14:editId="7C15DAEE">
                  <wp:extent cx="591186" cy="591186"/>
                  <wp:effectExtent l="0" t="0" r="0" b="0"/>
                  <wp:docPr id="7" name="図 7" descr="C:\Users\00604\Desktop\IMG_10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00604\Desktop\IMG_10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1690" cy="591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1F49" w:rsidTr="002126B4">
        <w:trPr>
          <w:trHeight w:val="1655"/>
          <w:jc w:val="center"/>
        </w:trPr>
        <w:tc>
          <w:tcPr>
            <w:tcW w:w="882" w:type="dxa"/>
            <w:vAlign w:val="center"/>
          </w:tcPr>
          <w:p w:rsidR="00911263" w:rsidRDefault="00911263" w:rsidP="00911263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line="280" w:lineRule="exact"/>
              <w:jc w:val="center"/>
              <w:rPr>
                <w:rFonts w:ascii="BIZ UD新丸ゴ Light" w:eastAsia="BIZ UD新丸ゴ Light" w:hAnsi="BIZ UD新丸ゴ Light" w:hint="default"/>
                <w:sz w:val="22"/>
                <w:szCs w:val="22"/>
              </w:rPr>
            </w:pPr>
            <w:r>
              <w:rPr>
                <w:rFonts w:ascii="BIZ UD新丸ゴ Light" w:eastAsia="BIZ UD新丸ゴ Light" w:hAnsi="BIZ UD新丸ゴ Light"/>
                <w:sz w:val="22"/>
                <w:szCs w:val="22"/>
              </w:rPr>
              <w:t>小学生</w:t>
            </w:r>
          </w:p>
          <w:p w:rsidR="004A1F49" w:rsidRDefault="00911263" w:rsidP="00911263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line="280" w:lineRule="exact"/>
              <w:jc w:val="center"/>
              <w:rPr>
                <w:rFonts w:ascii="BIZ UD新丸ゴ Light" w:eastAsia="BIZ UD新丸ゴ Light" w:hAnsi="BIZ UD新丸ゴ Light" w:hint="default"/>
                <w:sz w:val="22"/>
                <w:szCs w:val="22"/>
              </w:rPr>
            </w:pPr>
            <w:r>
              <w:rPr>
                <w:rFonts w:ascii="BIZ UD新丸ゴ Light" w:eastAsia="BIZ UD新丸ゴ Light" w:hAnsi="BIZ UD新丸ゴ Light"/>
                <w:sz w:val="22"/>
                <w:szCs w:val="22"/>
              </w:rPr>
              <w:t>中学生</w:t>
            </w:r>
          </w:p>
        </w:tc>
        <w:tc>
          <w:tcPr>
            <w:tcW w:w="7629" w:type="dxa"/>
            <w:vAlign w:val="center"/>
          </w:tcPr>
          <w:p w:rsidR="00911263" w:rsidRPr="00281B91" w:rsidRDefault="00503974" w:rsidP="002126B4">
            <w:pPr>
              <w:pStyle w:val="a4"/>
              <w:spacing w:before="0"/>
              <w:jc w:val="both"/>
              <w:rPr>
                <w:rFonts w:ascii="BIZ UD新丸ゴ Light" w:eastAsia="BIZ UD新丸ゴ Light" w:hAnsi="BIZ UD新丸ゴ Light" w:cs="ヒラギノ角ゴ Pro W3" w:hint="default"/>
                <w:sz w:val="22"/>
                <w:szCs w:val="22"/>
              </w:rPr>
            </w:pPr>
            <w:r w:rsidRPr="00CC2335">
              <w:rPr>
                <w:rFonts w:ascii="BIZ UD新丸ゴ Light" w:eastAsia="BIZ UD新丸ゴ Light" w:hAnsi="BIZ UD新丸ゴ Light"/>
                <w:b/>
                <w:sz w:val="22"/>
                <w:szCs w:val="22"/>
              </w:rPr>
              <w:t>三重県</w:t>
            </w:r>
            <w:r w:rsidR="00911263" w:rsidRPr="00CC2335">
              <w:rPr>
                <w:rFonts w:ascii="BIZ UD新丸ゴ Light" w:eastAsia="BIZ UD新丸ゴ Light" w:hAnsi="BIZ UD新丸ゴ Light"/>
                <w:b/>
                <w:sz w:val="22"/>
                <w:szCs w:val="22"/>
              </w:rPr>
              <w:t>学習プリント</w:t>
            </w:r>
            <w:r>
              <w:rPr>
                <w:rFonts w:ascii="BIZ UD新丸ゴ Light" w:eastAsia="BIZ UD新丸ゴ Light" w:hAnsi="BIZ UD新丸ゴ Light"/>
                <w:sz w:val="22"/>
                <w:szCs w:val="22"/>
              </w:rPr>
              <w:t xml:space="preserve">　[三重県教育委員会]</w:t>
            </w:r>
          </w:p>
          <w:p w:rsidR="00911263" w:rsidRPr="00281B91" w:rsidRDefault="0062230B" w:rsidP="002126B4">
            <w:pPr>
              <w:pStyle w:val="a4"/>
              <w:spacing w:before="0"/>
              <w:jc w:val="both"/>
              <w:rPr>
                <w:rFonts w:ascii="BIZ UD新丸ゴ Light" w:eastAsia="BIZ UD新丸ゴ Light" w:hAnsi="BIZ UD新丸ゴ Light" w:cs="ヒラギノ角ゴ Pro W3" w:hint="default"/>
                <w:sz w:val="22"/>
                <w:szCs w:val="22"/>
              </w:rPr>
            </w:pPr>
            <w:hyperlink r:id="rId8" w:history="1">
              <w:r w:rsidR="00911263" w:rsidRPr="00281B91">
                <w:rPr>
                  <w:rStyle w:val="Hyperlink0"/>
                  <w:rFonts w:ascii="BIZ UD新丸ゴ Light" w:eastAsia="BIZ UD新丸ゴ Light" w:hAnsi="BIZ UD新丸ゴ Light"/>
                  <w:sz w:val="22"/>
                  <w:szCs w:val="22"/>
                  <w:lang w:val="de-DE"/>
                </w:rPr>
                <w:t>http://www.mie-c.ed.jp/kenminundou/gakushu_print/index.html</w:t>
              </w:r>
            </w:hyperlink>
          </w:p>
          <w:p w:rsidR="004A1F49" w:rsidRDefault="004A1F49" w:rsidP="002126B4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line="280" w:lineRule="exact"/>
              <w:jc w:val="both"/>
              <w:rPr>
                <w:rFonts w:ascii="BIZ UD新丸ゴ Light" w:eastAsia="BIZ UD新丸ゴ Light" w:hAnsi="BIZ UD新丸ゴ Light" w:hint="default"/>
                <w:sz w:val="22"/>
                <w:szCs w:val="22"/>
              </w:rPr>
            </w:pPr>
          </w:p>
          <w:p w:rsidR="00911263" w:rsidRDefault="00911263" w:rsidP="002126B4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line="280" w:lineRule="exact"/>
              <w:ind w:firstLineChars="100" w:firstLine="220"/>
              <w:jc w:val="both"/>
              <w:rPr>
                <w:rFonts w:ascii="BIZ UD新丸ゴ Light" w:eastAsia="BIZ UD新丸ゴ Light" w:hAnsi="BIZ UD新丸ゴ Light" w:hint="default"/>
                <w:sz w:val="22"/>
                <w:szCs w:val="22"/>
              </w:rPr>
            </w:pPr>
            <w:r w:rsidRPr="00911263">
              <w:rPr>
                <w:rFonts w:ascii="BIZ UD新丸ゴ Light" w:eastAsia="BIZ UD新丸ゴ Light" w:hAnsi="BIZ UD新丸ゴ Light"/>
                <w:sz w:val="22"/>
                <w:szCs w:val="22"/>
              </w:rPr>
              <w:t>小</w:t>
            </w:r>
            <w:r>
              <w:rPr>
                <w:rFonts w:ascii="BIZ UD新丸ゴ Light" w:eastAsia="BIZ UD新丸ゴ Light" w:hAnsi="BIZ UD新丸ゴ Light"/>
                <w:sz w:val="22"/>
                <w:szCs w:val="22"/>
              </w:rPr>
              <w:t>学３年生から中</w:t>
            </w:r>
            <w:r w:rsidRPr="00911263">
              <w:rPr>
                <w:rFonts w:ascii="BIZ UD新丸ゴ Light" w:eastAsia="BIZ UD新丸ゴ Light" w:hAnsi="BIZ UD新丸ゴ Light"/>
                <w:sz w:val="22"/>
                <w:szCs w:val="22"/>
              </w:rPr>
              <w:t>学</w:t>
            </w:r>
            <w:r>
              <w:rPr>
                <w:rFonts w:ascii="BIZ UD新丸ゴ Light" w:eastAsia="BIZ UD新丸ゴ Light" w:hAnsi="BIZ UD新丸ゴ Light"/>
                <w:sz w:val="22"/>
                <w:szCs w:val="22"/>
              </w:rPr>
              <w:t>３年生向け</w:t>
            </w:r>
            <w:r w:rsidRPr="00911263">
              <w:rPr>
                <w:rFonts w:ascii="BIZ UD新丸ゴ Light" w:eastAsia="BIZ UD新丸ゴ Light" w:hAnsi="BIZ UD新丸ゴ Light"/>
                <w:sz w:val="22"/>
                <w:szCs w:val="22"/>
              </w:rPr>
              <w:t>の</w:t>
            </w:r>
            <w:r>
              <w:rPr>
                <w:rFonts w:ascii="BIZ UD新丸ゴ Light" w:eastAsia="BIZ UD新丸ゴ Light" w:hAnsi="BIZ UD新丸ゴ Light"/>
                <w:sz w:val="22"/>
                <w:szCs w:val="22"/>
              </w:rPr>
              <w:t>漢字プリント、</w:t>
            </w:r>
            <w:r w:rsidRPr="00911263">
              <w:rPr>
                <w:rFonts w:ascii="BIZ UD新丸ゴ Light" w:eastAsia="BIZ UD新丸ゴ Light" w:hAnsi="BIZ UD新丸ゴ Light"/>
                <w:sz w:val="22"/>
                <w:szCs w:val="22"/>
              </w:rPr>
              <w:t>小学</w:t>
            </w:r>
            <w:r>
              <w:rPr>
                <w:rFonts w:ascii="BIZ UD新丸ゴ Light" w:eastAsia="BIZ UD新丸ゴ Light" w:hAnsi="BIZ UD新丸ゴ Light"/>
                <w:sz w:val="22"/>
                <w:szCs w:val="22"/>
              </w:rPr>
              <w:t>１年生から６年生向け</w:t>
            </w:r>
            <w:r w:rsidRPr="00911263">
              <w:rPr>
                <w:rFonts w:ascii="BIZ UD新丸ゴ Light" w:eastAsia="BIZ UD新丸ゴ Light" w:hAnsi="BIZ UD新丸ゴ Light"/>
                <w:sz w:val="22"/>
                <w:szCs w:val="22"/>
              </w:rPr>
              <w:t>の計算プリントがあります。</w:t>
            </w:r>
          </w:p>
        </w:tc>
        <w:tc>
          <w:tcPr>
            <w:tcW w:w="1211" w:type="dxa"/>
            <w:vAlign w:val="center"/>
          </w:tcPr>
          <w:p w:rsidR="004A1F49" w:rsidRDefault="00911263" w:rsidP="00911263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/>
              <w:jc w:val="center"/>
              <w:rPr>
                <w:rFonts w:ascii="BIZ UD新丸ゴ Light" w:eastAsia="BIZ UD新丸ゴ Light" w:hAnsi="BIZ UD新丸ゴ Light" w:hint="default"/>
                <w:sz w:val="22"/>
                <w:szCs w:val="22"/>
              </w:rPr>
            </w:pPr>
            <w:r w:rsidRPr="005514C7">
              <w:rPr>
                <w:rFonts w:ascii="BIZ UD新丸ゴ" w:eastAsia="BIZ UD新丸ゴ" w:hAnsi="BIZ UD新丸ゴ"/>
                <w:noProof/>
                <w:lang w:val="en-US"/>
              </w:rPr>
              <w:drawing>
                <wp:inline distT="0" distB="0" distL="0" distR="0" wp14:anchorId="34EA0609" wp14:editId="10F64E61">
                  <wp:extent cx="539280" cy="539280"/>
                  <wp:effectExtent l="0" t="0" r="0" b="0"/>
                  <wp:docPr id="4" name="図 4" descr="C:\Users\00604\Desktop\IMG_10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00604\Desktop\IMG_10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280" cy="539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1F49" w:rsidTr="002126B4">
        <w:trPr>
          <w:trHeight w:val="1655"/>
          <w:jc w:val="center"/>
        </w:trPr>
        <w:tc>
          <w:tcPr>
            <w:tcW w:w="882" w:type="dxa"/>
            <w:vAlign w:val="center"/>
          </w:tcPr>
          <w:p w:rsidR="00427474" w:rsidRDefault="00427474" w:rsidP="00427474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line="280" w:lineRule="exact"/>
              <w:jc w:val="center"/>
              <w:rPr>
                <w:rFonts w:ascii="BIZ UD新丸ゴ Light" w:eastAsia="BIZ UD新丸ゴ Light" w:hAnsi="BIZ UD新丸ゴ Light" w:hint="default"/>
                <w:sz w:val="22"/>
                <w:szCs w:val="22"/>
              </w:rPr>
            </w:pPr>
            <w:r>
              <w:rPr>
                <w:rFonts w:ascii="BIZ UD新丸ゴ Light" w:eastAsia="BIZ UD新丸ゴ Light" w:hAnsi="BIZ UD新丸ゴ Light"/>
                <w:sz w:val="22"/>
                <w:szCs w:val="22"/>
              </w:rPr>
              <w:t>小学生</w:t>
            </w:r>
          </w:p>
          <w:p w:rsidR="004A1F49" w:rsidRDefault="00427474" w:rsidP="00427474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line="280" w:lineRule="exact"/>
              <w:jc w:val="center"/>
              <w:rPr>
                <w:rFonts w:ascii="BIZ UD新丸ゴ Light" w:eastAsia="BIZ UD新丸ゴ Light" w:hAnsi="BIZ UD新丸ゴ Light" w:hint="default"/>
                <w:sz w:val="22"/>
                <w:szCs w:val="22"/>
              </w:rPr>
            </w:pPr>
            <w:r>
              <w:rPr>
                <w:rFonts w:ascii="BIZ UD新丸ゴ Light" w:eastAsia="BIZ UD新丸ゴ Light" w:hAnsi="BIZ UD新丸ゴ Light"/>
                <w:sz w:val="22"/>
                <w:szCs w:val="22"/>
              </w:rPr>
              <w:t>中学生</w:t>
            </w:r>
          </w:p>
        </w:tc>
        <w:tc>
          <w:tcPr>
            <w:tcW w:w="7629" w:type="dxa"/>
            <w:vAlign w:val="center"/>
          </w:tcPr>
          <w:p w:rsidR="00427474" w:rsidRPr="00281B91" w:rsidRDefault="00427474" w:rsidP="002126B4">
            <w:pPr>
              <w:pStyle w:val="a4"/>
              <w:spacing w:before="0"/>
              <w:jc w:val="both"/>
              <w:rPr>
                <w:rFonts w:ascii="BIZ UD新丸ゴ Light" w:eastAsia="BIZ UD新丸ゴ Light" w:hAnsi="BIZ UD新丸ゴ Light" w:cs="ヒラギノ角ゴ Pro W3" w:hint="default"/>
                <w:sz w:val="22"/>
                <w:szCs w:val="22"/>
                <w:lang w:val="en-US"/>
              </w:rPr>
            </w:pPr>
            <w:r w:rsidRPr="00CC2335">
              <w:rPr>
                <w:rFonts w:ascii="BIZ UD新丸ゴ Light" w:eastAsia="BIZ UD新丸ゴ Light" w:hAnsi="BIZ UD新丸ゴ Light"/>
                <w:b/>
                <w:sz w:val="22"/>
                <w:szCs w:val="22"/>
                <w:lang w:val="en-US"/>
              </w:rPr>
              <w:t>NHK for school</w:t>
            </w:r>
            <w:r w:rsidR="00503974">
              <w:rPr>
                <w:rFonts w:ascii="BIZ UD新丸ゴ Light" w:eastAsia="BIZ UD新丸ゴ Light" w:hAnsi="BIZ UD新丸ゴ Light"/>
                <w:sz w:val="22"/>
                <w:szCs w:val="22"/>
                <w:lang w:val="en-US"/>
              </w:rPr>
              <w:t xml:space="preserve">　[日本放送協会]</w:t>
            </w:r>
          </w:p>
          <w:p w:rsidR="00427474" w:rsidRPr="00281B91" w:rsidRDefault="0062230B" w:rsidP="002126B4">
            <w:pPr>
              <w:pStyle w:val="a4"/>
              <w:spacing w:before="0"/>
              <w:jc w:val="both"/>
              <w:rPr>
                <w:rFonts w:ascii="BIZ UD新丸ゴ Light" w:eastAsia="BIZ UD新丸ゴ Light" w:hAnsi="BIZ UD新丸ゴ Light" w:cs="ヒラギノ角ゴ Pro W3" w:hint="default"/>
                <w:sz w:val="22"/>
                <w:szCs w:val="22"/>
                <w:lang w:val="en-US"/>
              </w:rPr>
            </w:pPr>
            <w:hyperlink r:id="rId10" w:history="1">
              <w:r w:rsidR="00427474" w:rsidRPr="00281B91">
                <w:rPr>
                  <w:rStyle w:val="Hyperlink0"/>
                  <w:rFonts w:ascii="BIZ UD新丸ゴ Light" w:eastAsia="BIZ UD新丸ゴ Light" w:hAnsi="BIZ UD新丸ゴ Light"/>
                  <w:sz w:val="22"/>
                  <w:szCs w:val="22"/>
                  <w:lang w:val="en-US"/>
                </w:rPr>
                <w:t>https://www.nhk.or.jp/school/</w:t>
              </w:r>
            </w:hyperlink>
          </w:p>
          <w:p w:rsidR="004A1F49" w:rsidRPr="00503974" w:rsidRDefault="004A1F49" w:rsidP="002126B4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line="280" w:lineRule="exact"/>
              <w:jc w:val="both"/>
              <w:rPr>
                <w:rFonts w:ascii="BIZ UD新丸ゴ Light" w:eastAsia="BIZ UD新丸ゴ Light" w:hAnsi="BIZ UD新丸ゴ Light" w:hint="default"/>
                <w:sz w:val="22"/>
                <w:szCs w:val="22"/>
                <w:lang w:val="en-US"/>
              </w:rPr>
            </w:pPr>
          </w:p>
          <w:p w:rsidR="00427474" w:rsidRDefault="00427474" w:rsidP="002126B4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line="280" w:lineRule="exact"/>
              <w:ind w:firstLineChars="100" w:firstLine="220"/>
              <w:jc w:val="both"/>
              <w:rPr>
                <w:rFonts w:ascii="BIZ UD新丸ゴ Light" w:eastAsia="BIZ UD新丸ゴ Light" w:hAnsi="BIZ UD新丸ゴ Light" w:hint="default"/>
                <w:sz w:val="22"/>
                <w:szCs w:val="22"/>
              </w:rPr>
            </w:pPr>
            <w:r w:rsidRPr="00427474">
              <w:rPr>
                <w:rFonts w:ascii="BIZ UD新丸ゴ Light" w:eastAsia="BIZ UD新丸ゴ Light" w:hAnsi="BIZ UD新丸ゴ Light"/>
                <w:sz w:val="22"/>
                <w:szCs w:val="22"/>
              </w:rPr>
              <w:t>動画で、国語、社会、算数、理科、道徳、英語などを学ぶことができます。</w:t>
            </w:r>
            <w:r w:rsidR="007F1042">
              <w:rPr>
                <w:rFonts w:ascii="BIZ UD新丸ゴ Light" w:eastAsia="BIZ UD新丸ゴ Light" w:hAnsi="BIZ UD新丸ゴ Light"/>
                <w:sz w:val="22"/>
                <w:szCs w:val="22"/>
              </w:rPr>
              <w:t>小学校でスタートする新しい学習指導要領にも対応しています。</w:t>
            </w:r>
          </w:p>
        </w:tc>
        <w:tc>
          <w:tcPr>
            <w:tcW w:w="1211" w:type="dxa"/>
            <w:vAlign w:val="center"/>
          </w:tcPr>
          <w:p w:rsidR="004A1F49" w:rsidRDefault="00427474" w:rsidP="00911263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/>
              <w:jc w:val="center"/>
              <w:rPr>
                <w:rFonts w:ascii="BIZ UD新丸ゴ Light" w:eastAsia="BIZ UD新丸ゴ Light" w:hAnsi="BIZ UD新丸ゴ Light" w:hint="default"/>
                <w:sz w:val="22"/>
                <w:szCs w:val="22"/>
              </w:rPr>
            </w:pPr>
            <w:r w:rsidRPr="005514C7">
              <w:rPr>
                <w:rFonts w:ascii="BIZ UD新丸ゴ" w:eastAsia="BIZ UD新丸ゴ" w:hAnsi="BIZ UD新丸ゴ"/>
                <w:noProof/>
                <w:lang w:val="en-US"/>
              </w:rPr>
              <w:drawing>
                <wp:inline distT="0" distB="0" distL="0" distR="0" wp14:anchorId="2DC98BF6" wp14:editId="280B1BD5">
                  <wp:extent cx="539280" cy="539280"/>
                  <wp:effectExtent l="0" t="0" r="0" b="0"/>
                  <wp:docPr id="1" name="図 1" descr="C:\Users\00604\Desktop\IMG_10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00604\Desktop\IMG_10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280" cy="539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1F49" w:rsidTr="002126B4">
        <w:trPr>
          <w:trHeight w:val="1655"/>
          <w:jc w:val="center"/>
        </w:trPr>
        <w:tc>
          <w:tcPr>
            <w:tcW w:w="882" w:type="dxa"/>
            <w:vAlign w:val="center"/>
          </w:tcPr>
          <w:p w:rsidR="00427474" w:rsidRDefault="00427474" w:rsidP="00427474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line="280" w:lineRule="exact"/>
              <w:jc w:val="center"/>
              <w:rPr>
                <w:rFonts w:ascii="BIZ UD新丸ゴ Light" w:eastAsia="BIZ UD新丸ゴ Light" w:hAnsi="BIZ UD新丸ゴ Light" w:hint="default"/>
                <w:sz w:val="22"/>
                <w:szCs w:val="22"/>
              </w:rPr>
            </w:pPr>
            <w:r>
              <w:rPr>
                <w:rFonts w:ascii="BIZ UD新丸ゴ Light" w:eastAsia="BIZ UD新丸ゴ Light" w:hAnsi="BIZ UD新丸ゴ Light"/>
                <w:sz w:val="22"/>
                <w:szCs w:val="22"/>
              </w:rPr>
              <w:t>小学生</w:t>
            </w:r>
          </w:p>
          <w:p w:rsidR="004A1F49" w:rsidRDefault="00427474" w:rsidP="00427474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line="280" w:lineRule="exact"/>
              <w:jc w:val="center"/>
              <w:rPr>
                <w:rFonts w:ascii="BIZ UD新丸ゴ Light" w:eastAsia="BIZ UD新丸ゴ Light" w:hAnsi="BIZ UD新丸ゴ Light" w:hint="default"/>
                <w:sz w:val="22"/>
                <w:szCs w:val="22"/>
              </w:rPr>
            </w:pPr>
            <w:r>
              <w:rPr>
                <w:rFonts w:ascii="BIZ UD新丸ゴ Light" w:eastAsia="BIZ UD新丸ゴ Light" w:hAnsi="BIZ UD新丸ゴ Light"/>
                <w:sz w:val="22"/>
                <w:szCs w:val="22"/>
              </w:rPr>
              <w:t>中学生</w:t>
            </w:r>
          </w:p>
        </w:tc>
        <w:tc>
          <w:tcPr>
            <w:tcW w:w="7629" w:type="dxa"/>
            <w:vAlign w:val="center"/>
          </w:tcPr>
          <w:p w:rsidR="00427474" w:rsidRPr="00281B91" w:rsidRDefault="00427474" w:rsidP="002126B4">
            <w:pPr>
              <w:pStyle w:val="a4"/>
              <w:spacing w:before="0"/>
              <w:jc w:val="both"/>
              <w:rPr>
                <w:rFonts w:ascii="BIZ UD新丸ゴ Light" w:eastAsia="BIZ UD新丸ゴ Light" w:hAnsi="BIZ UD新丸ゴ Light" w:cs="ヒラギノ角ゴ Pro W3" w:hint="default"/>
                <w:sz w:val="22"/>
                <w:szCs w:val="22"/>
              </w:rPr>
            </w:pPr>
            <w:r w:rsidRPr="00CC2335">
              <w:rPr>
                <w:rFonts w:ascii="BIZ UD新丸ゴ Light" w:eastAsia="BIZ UD新丸ゴ Light" w:hAnsi="BIZ UD新丸ゴ Light"/>
                <w:b/>
                <w:sz w:val="22"/>
                <w:szCs w:val="22"/>
                <w:lang w:val="en-US"/>
              </w:rPr>
              <w:t>eboard</w:t>
            </w:r>
            <w:r w:rsidRPr="00CC2335">
              <w:rPr>
                <w:rFonts w:ascii="BIZ UD新丸ゴ Light" w:eastAsia="BIZ UD新丸ゴ Light" w:hAnsi="BIZ UD新丸ゴ Light"/>
                <w:b/>
                <w:sz w:val="22"/>
                <w:szCs w:val="22"/>
              </w:rPr>
              <w:t>ホームスクール</w:t>
            </w:r>
            <w:r w:rsidR="00503974">
              <w:rPr>
                <w:rFonts w:ascii="BIZ UD新丸ゴ Light" w:eastAsia="BIZ UD新丸ゴ Light" w:hAnsi="BIZ UD新丸ゴ Light"/>
                <w:sz w:val="22"/>
                <w:szCs w:val="22"/>
              </w:rPr>
              <w:t xml:space="preserve">　[</w:t>
            </w:r>
            <w:r w:rsidR="00503974">
              <w:rPr>
                <w:rFonts w:ascii="BIZ UD新丸ゴ Light" w:eastAsia="BIZ UD新丸ゴ Light" w:hAnsi="BIZ UD新丸ゴ Light"/>
                <w:sz w:val="22"/>
                <w:szCs w:val="22"/>
                <w:lang w:val="en-US"/>
              </w:rPr>
              <w:t>ＮＰＯ法人</w:t>
            </w:r>
            <w:r w:rsidR="00503974" w:rsidRPr="00281B91">
              <w:rPr>
                <w:rFonts w:ascii="BIZ UD新丸ゴ Light" w:eastAsia="BIZ UD新丸ゴ Light" w:hAnsi="BIZ UD新丸ゴ Light"/>
                <w:sz w:val="22"/>
                <w:szCs w:val="22"/>
                <w:lang w:val="en-US"/>
              </w:rPr>
              <w:t>eboard</w:t>
            </w:r>
            <w:r w:rsidR="00503974">
              <w:rPr>
                <w:rFonts w:ascii="BIZ UD新丸ゴ Light" w:eastAsia="BIZ UD新丸ゴ Light" w:hAnsi="BIZ UD新丸ゴ Light"/>
                <w:sz w:val="22"/>
                <w:szCs w:val="22"/>
              </w:rPr>
              <w:t>]</w:t>
            </w:r>
          </w:p>
          <w:p w:rsidR="004A1F49" w:rsidRDefault="0062230B" w:rsidP="002126B4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line="280" w:lineRule="exact"/>
              <w:jc w:val="both"/>
              <w:rPr>
                <w:rFonts w:ascii="BIZ UD新丸ゴ Light" w:eastAsia="BIZ UD新丸ゴ Light" w:hAnsi="BIZ UD新丸ゴ Light" w:cs="ヒラギノ角ゴ Pro W3" w:hint="default"/>
                <w:sz w:val="22"/>
                <w:szCs w:val="22"/>
              </w:rPr>
            </w:pPr>
            <w:hyperlink r:id="rId12" w:history="1">
              <w:r w:rsidR="00427474" w:rsidRPr="00281B91">
                <w:rPr>
                  <w:rStyle w:val="Hyperlink0"/>
                  <w:rFonts w:ascii="BIZ UD新丸ゴ Light" w:eastAsia="BIZ UD新丸ゴ Light" w:hAnsi="BIZ UD新丸ゴ Light"/>
                  <w:sz w:val="22"/>
                  <w:szCs w:val="22"/>
                  <w:lang w:val="en-US"/>
                </w:rPr>
                <w:t>https://info.eboard.jp/2020/04/28/eboard_homeschool/</w:t>
              </w:r>
            </w:hyperlink>
          </w:p>
          <w:p w:rsidR="007F1042" w:rsidRDefault="007F1042" w:rsidP="002126B4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line="280" w:lineRule="exact"/>
              <w:jc w:val="both"/>
              <w:rPr>
                <w:rFonts w:ascii="BIZ UD新丸ゴ Light" w:eastAsia="BIZ UD新丸ゴ Light" w:hAnsi="BIZ UD新丸ゴ Light" w:cs="ヒラギノ角ゴ Pro W3" w:hint="default"/>
                <w:sz w:val="22"/>
                <w:szCs w:val="22"/>
              </w:rPr>
            </w:pPr>
          </w:p>
          <w:p w:rsidR="007F1042" w:rsidRDefault="005B57DB" w:rsidP="002126B4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line="280" w:lineRule="exact"/>
              <w:ind w:firstLineChars="100" w:firstLine="220"/>
              <w:jc w:val="both"/>
              <w:rPr>
                <w:rFonts w:ascii="BIZ UD新丸ゴ Light" w:eastAsia="BIZ UD新丸ゴ Light" w:hAnsi="BIZ UD新丸ゴ Light" w:hint="default"/>
                <w:sz w:val="22"/>
                <w:szCs w:val="22"/>
              </w:rPr>
            </w:pPr>
            <w:r>
              <w:rPr>
                <w:rFonts w:ascii="BIZ UD新丸ゴ Light" w:eastAsia="BIZ UD新丸ゴ Light" w:hAnsi="BIZ UD新丸ゴ Light"/>
                <w:sz w:val="22"/>
                <w:szCs w:val="22"/>
              </w:rPr>
              <w:t>小学生向けの算数、中学</w:t>
            </w:r>
            <w:r w:rsidR="001A4C2E">
              <w:rPr>
                <w:rFonts w:ascii="BIZ UD新丸ゴ Light" w:eastAsia="BIZ UD新丸ゴ Light" w:hAnsi="BIZ UD新丸ゴ Light"/>
                <w:sz w:val="22"/>
                <w:szCs w:val="22"/>
              </w:rPr>
              <w:t>生</w:t>
            </w:r>
            <w:r>
              <w:rPr>
                <w:rFonts w:ascii="BIZ UD新丸ゴ Light" w:eastAsia="BIZ UD新丸ゴ Light" w:hAnsi="BIZ UD新丸ゴ Light"/>
                <w:sz w:val="22"/>
                <w:szCs w:val="22"/>
              </w:rPr>
              <w:t>向けの国語、社会、数学、理科、英語の授業動画があります。教科書と合わせて活用するのがおすすめです。</w:t>
            </w:r>
          </w:p>
        </w:tc>
        <w:tc>
          <w:tcPr>
            <w:tcW w:w="1211" w:type="dxa"/>
            <w:vAlign w:val="center"/>
          </w:tcPr>
          <w:p w:rsidR="004A1F49" w:rsidRDefault="00B42D47" w:rsidP="00911263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/>
              <w:jc w:val="center"/>
              <w:rPr>
                <w:rFonts w:ascii="BIZ UD新丸ゴ Light" w:eastAsia="BIZ UD新丸ゴ Light" w:hAnsi="BIZ UD新丸ゴ Light" w:hint="default"/>
                <w:sz w:val="22"/>
                <w:szCs w:val="22"/>
              </w:rPr>
            </w:pPr>
            <w:r w:rsidRPr="00B42D47">
              <w:rPr>
                <w:rFonts w:ascii="BIZ UD新丸ゴ Light" w:eastAsia="BIZ UD新丸ゴ Light" w:hAnsi="BIZ UD新丸ゴ Light"/>
                <w:noProof/>
                <w:sz w:val="22"/>
                <w:szCs w:val="22"/>
                <w:lang w:val="en-US"/>
              </w:rPr>
              <w:drawing>
                <wp:inline distT="0" distB="0" distL="0" distR="0">
                  <wp:extent cx="539280" cy="539280"/>
                  <wp:effectExtent l="0" t="0" r="0" b="0"/>
                  <wp:docPr id="9" name="図 9" descr="C:\Users\00604\Desktop\IMG_06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00604\Desktop\IMG_064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280" cy="539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126B4" w:rsidRDefault="002126B4">
      <w:pPr>
        <w:pStyle w:val="a4"/>
        <w:spacing w:before="0"/>
        <w:rPr>
          <w:rFonts w:ascii="BIZ UD新丸ゴ Light" w:eastAsia="BIZ UD新丸ゴ Light" w:hAnsi="BIZ UD新丸ゴ Light" w:hint="default"/>
          <w:sz w:val="22"/>
          <w:szCs w:val="22"/>
        </w:rPr>
      </w:pPr>
    </w:p>
    <w:p w:rsidR="00467E41" w:rsidRDefault="001A4C2E">
      <w:pPr>
        <w:pStyle w:val="a4"/>
        <w:spacing w:before="0"/>
        <w:rPr>
          <w:rFonts w:ascii="BIZ UD新丸ゴ Light" w:eastAsia="BIZ UD新丸ゴ Light" w:hAnsi="BIZ UD新丸ゴ Light" w:hint="default"/>
          <w:sz w:val="22"/>
          <w:szCs w:val="22"/>
        </w:rPr>
      </w:pPr>
      <w:r>
        <w:rPr>
          <w:rFonts w:ascii="BIZ UD新丸ゴ" w:eastAsia="BIZ UD新丸ゴ" w:hAnsi="BIZ UD新丸ゴ"/>
          <w:noProof/>
          <w:lang w:val="en-US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666E7B14" wp14:editId="3774A075">
                <wp:simplePos x="0" y="0"/>
                <wp:positionH relativeFrom="column">
                  <wp:posOffset>70485</wp:posOffset>
                </wp:positionH>
                <wp:positionV relativeFrom="paragraph">
                  <wp:posOffset>151765</wp:posOffset>
                </wp:positionV>
                <wp:extent cx="5949315" cy="1824355"/>
                <wp:effectExtent l="0" t="0" r="13335" b="23495"/>
                <wp:wrapNone/>
                <wp:docPr id="21" name="角丸四角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9315" cy="1824355"/>
                        </a:xfrm>
                        <a:prstGeom prst="roundRect">
                          <a:avLst>
                            <a:gd name="adj" fmla="val 7780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A4C2E" w:rsidRPr="006D52DA" w:rsidRDefault="001A4C2E" w:rsidP="001A4C2E">
                            <w:pPr>
                              <w:spacing w:line="280" w:lineRule="exact"/>
                              <w:ind w:leftChars="24" w:left="303" w:hangingChars="129" w:hanging="245"/>
                              <w:rPr>
                                <w:rFonts w:ascii="BIZ UD新丸ゴ" w:eastAsia="BIZ UD新丸ゴ" w:hAnsi="BIZ UD新丸ゴ"/>
                                <w:color w:val="000000" w:themeColor="text1"/>
                                <w:spacing w:val="-10"/>
                                <w:sz w:val="20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6E7B14" id="角丸四角形 21" o:spid="_x0000_s1026" style="position:absolute;margin-left:5.55pt;margin-top:11.95pt;width:468.45pt;height:143.6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509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" fillcolor="white [3212]" strokecolor="black [3213]" strokeweight="2pt">
                <v:textbox inset="2mm,0,2mm,0">
                  <w:txbxContent>
                    <w:p w:rsidR="001A4C2E" w:rsidRPr="006D52DA" w:rsidRDefault="001A4C2E" w:rsidP="001A4C2E">
                      <w:pPr>
                        <w:spacing w:line="280" w:lineRule="exact"/>
                        <w:ind w:leftChars="24" w:left="303" w:hangingChars="129" w:hanging="245"/>
                        <w:rPr>
                          <w:rFonts w:ascii="BIZ UD新丸ゴ" w:eastAsia="BIZ UD新丸ゴ" w:hAnsi="BIZ UD新丸ゴ"/>
                          <w:color w:val="000000" w:themeColor="text1"/>
                          <w:spacing w:val="-10"/>
                          <w:sz w:val="20"/>
                          <w:lang w:eastAsia="ja-JP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4A1F49" w:rsidRDefault="001A4C2E">
      <w:pPr>
        <w:pStyle w:val="a4"/>
        <w:spacing w:before="0"/>
        <w:rPr>
          <w:rFonts w:ascii="BIZ UD新丸ゴ Light" w:eastAsia="BIZ UD新丸ゴ Light" w:hAnsi="BIZ UD新丸ゴ Light" w:hint="default"/>
          <w:sz w:val="22"/>
          <w:szCs w:val="22"/>
        </w:rPr>
      </w:pPr>
      <w:r>
        <w:rPr>
          <w:rFonts w:ascii="BIZ UD新丸ゴ" w:eastAsia="BIZ UD新丸ゴ" w:hAnsi="BIZ UD新丸ゴ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2FF6A1" wp14:editId="6D154525">
                <wp:simplePos x="0" y="0"/>
                <wp:positionH relativeFrom="column">
                  <wp:posOffset>3204210</wp:posOffset>
                </wp:positionH>
                <wp:positionV relativeFrom="paragraph">
                  <wp:posOffset>63500</wp:posOffset>
                </wp:positionV>
                <wp:extent cx="2815590" cy="1620520"/>
                <wp:effectExtent l="0" t="0" r="0" b="0"/>
                <wp:wrapNone/>
                <wp:docPr id="16" name="角丸四角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5590" cy="1620520"/>
                        </a:xfrm>
                        <a:prstGeom prst="roundRect">
                          <a:avLst>
                            <a:gd name="adj" fmla="val 7780"/>
                          </a:avLst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A4C2E" w:rsidRDefault="001A4C2E" w:rsidP="001A4C2E">
                            <w:pPr>
                              <w:jc w:val="center"/>
                              <w:rPr>
                                <w:rFonts w:ascii="BIZ UD新丸ゴ Heavy" w:eastAsia="BIZ UD新丸ゴ Heavy" w:hAnsi="BIZ UD新丸ゴ Heavy"/>
                                <w:color w:val="000000" w:themeColor="text1"/>
                                <w:lang w:eastAsia="ja-JP"/>
                              </w:rPr>
                            </w:pPr>
                            <w:r w:rsidRPr="004A1520">
                              <w:rPr>
                                <w:rFonts w:ascii="BIZ UD新丸ゴ Heavy" w:eastAsia="BIZ UD新丸ゴ Heavy" w:hAnsi="BIZ UD新丸ゴ Heavy" w:hint="eastAsia"/>
                                <w:color w:val="000000" w:themeColor="text1"/>
                                <w:lang w:eastAsia="ja-JP"/>
                              </w:rPr>
                              <w:t>ＱＲコードの読み取り方</w:t>
                            </w:r>
                          </w:p>
                          <w:p w:rsidR="001A4C2E" w:rsidRPr="004A1520" w:rsidRDefault="001A4C2E" w:rsidP="001A4C2E">
                            <w:pPr>
                              <w:spacing w:line="120" w:lineRule="exact"/>
                              <w:jc w:val="center"/>
                              <w:rPr>
                                <w:rFonts w:ascii="BIZ UD新丸ゴ Heavy" w:eastAsia="BIZ UD新丸ゴ Heavy" w:hAnsi="BIZ UD新丸ゴ Heavy"/>
                                <w:color w:val="000000" w:themeColor="text1"/>
                                <w:lang w:eastAsia="ja-JP"/>
                              </w:rPr>
                            </w:pPr>
                          </w:p>
                          <w:p w:rsidR="001A4C2E" w:rsidRPr="001A4C2E" w:rsidRDefault="001A4C2E" w:rsidP="001A4C2E">
                            <w:pPr>
                              <w:ind w:leftChars="24" w:left="316" w:hangingChars="129" w:hanging="258"/>
                              <w:rPr>
                                <w:rFonts w:ascii="BIZ UD新丸ゴ" w:eastAsia="BIZ UD新丸ゴ" w:hAnsi="BIZ UD新丸ゴ"/>
                                <w:color w:val="000000" w:themeColor="text1"/>
                                <w:spacing w:val="-10"/>
                                <w:sz w:val="21"/>
                                <w:lang w:eastAsia="ja-JP"/>
                              </w:rPr>
                            </w:pPr>
                            <w:r w:rsidRPr="001A4C2E">
                              <w:rPr>
                                <w:rFonts w:ascii="BIZ UD新丸ゴ" w:eastAsia="BIZ UD新丸ゴ" w:hAnsi="BIZ UD新丸ゴ" w:hint="eastAsia"/>
                                <w:color w:val="000000" w:themeColor="text1"/>
                                <w:spacing w:val="-10"/>
                                <w:sz w:val="21"/>
                                <w:lang w:eastAsia="ja-JP"/>
                              </w:rPr>
                              <w:t>①iPadで「カメラ」アプリを起動する。</w:t>
                            </w:r>
                          </w:p>
                          <w:p w:rsidR="001A4C2E" w:rsidRPr="001A4C2E" w:rsidRDefault="001A4C2E" w:rsidP="001A4C2E">
                            <w:pPr>
                              <w:ind w:leftChars="24" w:left="316" w:hangingChars="129" w:hanging="258"/>
                              <w:rPr>
                                <w:rFonts w:ascii="BIZ UD新丸ゴ" w:eastAsia="BIZ UD新丸ゴ" w:hAnsi="BIZ UD新丸ゴ"/>
                                <w:color w:val="000000" w:themeColor="text1"/>
                                <w:spacing w:val="-10"/>
                                <w:sz w:val="21"/>
                                <w:lang w:eastAsia="ja-JP"/>
                              </w:rPr>
                            </w:pPr>
                            <w:r w:rsidRPr="001A4C2E">
                              <w:rPr>
                                <w:rFonts w:ascii="BIZ UD新丸ゴ" w:eastAsia="BIZ UD新丸ゴ" w:hAnsi="BIZ UD新丸ゴ" w:hint="eastAsia"/>
                                <w:color w:val="000000" w:themeColor="text1"/>
                                <w:spacing w:val="-10"/>
                                <w:sz w:val="21"/>
                                <w:lang w:eastAsia="ja-JP"/>
                              </w:rPr>
                              <w:t>②読み取りたいＱＲコードを画面の中におさめる。</w:t>
                            </w:r>
                          </w:p>
                          <w:p w:rsidR="001A4C2E" w:rsidRPr="001A4C2E" w:rsidRDefault="001A4C2E" w:rsidP="001A4C2E">
                            <w:pPr>
                              <w:ind w:leftChars="24" w:left="316" w:hangingChars="129" w:hanging="258"/>
                              <w:rPr>
                                <w:rFonts w:ascii="BIZ UD新丸ゴ" w:eastAsia="BIZ UD新丸ゴ" w:hAnsi="BIZ UD新丸ゴ"/>
                                <w:color w:val="000000" w:themeColor="text1"/>
                                <w:spacing w:val="-10"/>
                                <w:sz w:val="21"/>
                                <w:lang w:eastAsia="ja-JP"/>
                              </w:rPr>
                            </w:pPr>
                            <w:r w:rsidRPr="001A4C2E">
                              <w:rPr>
                                <w:rFonts w:ascii="BIZ UD新丸ゴ" w:eastAsia="BIZ UD新丸ゴ" w:hAnsi="BIZ UD新丸ゴ" w:hint="eastAsia"/>
                                <w:color w:val="000000" w:themeColor="text1"/>
                                <w:spacing w:val="-10"/>
                                <w:sz w:val="21"/>
                                <w:lang w:eastAsia="ja-JP"/>
                              </w:rPr>
                              <w:t>③画面の上部に表示される読み取り結果をタップする。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2FF6A1" id="角丸四角形 16" o:spid="_x0000_s1027" style="position:absolute;margin-left:252.3pt;margin-top:5pt;width:221.7pt;height:12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509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" filled="f" stroked="f" strokeweight="2pt">
                <v:textbox inset="2mm,0,2mm,0">
                  <w:txbxContent>
                    <w:p w:rsidR="001A4C2E" w:rsidRDefault="001A4C2E" w:rsidP="001A4C2E">
                      <w:pPr>
                        <w:jc w:val="center"/>
                        <w:rPr>
                          <w:rFonts w:ascii="BIZ UD新丸ゴ Heavy" w:eastAsia="BIZ UD新丸ゴ Heavy" w:hAnsi="BIZ UD新丸ゴ Heavy"/>
                          <w:color w:val="000000" w:themeColor="text1"/>
                          <w:lang w:eastAsia="ja-JP"/>
                        </w:rPr>
                      </w:pPr>
                      <w:r w:rsidRPr="004A1520">
                        <w:rPr>
                          <w:rFonts w:ascii="BIZ UD新丸ゴ Heavy" w:eastAsia="BIZ UD新丸ゴ Heavy" w:hAnsi="BIZ UD新丸ゴ Heavy" w:hint="eastAsia"/>
                          <w:color w:val="000000" w:themeColor="text1"/>
                          <w:lang w:eastAsia="ja-JP"/>
                        </w:rPr>
                        <w:t>ＱＲコードの読み取り方</w:t>
                      </w:r>
                    </w:p>
                    <w:p w:rsidR="001A4C2E" w:rsidRPr="004A1520" w:rsidRDefault="001A4C2E" w:rsidP="001A4C2E">
                      <w:pPr>
                        <w:spacing w:line="120" w:lineRule="exact"/>
                        <w:jc w:val="center"/>
                        <w:rPr>
                          <w:rFonts w:ascii="BIZ UD新丸ゴ Heavy" w:eastAsia="BIZ UD新丸ゴ Heavy" w:hAnsi="BIZ UD新丸ゴ Heavy" w:hint="eastAsia"/>
                          <w:color w:val="000000" w:themeColor="text1"/>
                          <w:lang w:eastAsia="ja-JP"/>
                        </w:rPr>
                      </w:pPr>
                    </w:p>
                    <w:p w:rsidR="001A4C2E" w:rsidRPr="001A4C2E" w:rsidRDefault="001A4C2E" w:rsidP="001A4C2E">
                      <w:pPr>
                        <w:ind w:leftChars="24" w:left="316" w:hangingChars="129" w:hanging="258"/>
                        <w:rPr>
                          <w:rFonts w:ascii="BIZ UD新丸ゴ" w:eastAsia="BIZ UD新丸ゴ" w:hAnsi="BIZ UD新丸ゴ"/>
                          <w:color w:val="000000" w:themeColor="text1"/>
                          <w:spacing w:val="-10"/>
                          <w:sz w:val="21"/>
                          <w:lang w:eastAsia="ja-JP"/>
                        </w:rPr>
                      </w:pPr>
                      <w:r w:rsidRPr="001A4C2E">
                        <w:rPr>
                          <w:rFonts w:ascii="BIZ UD新丸ゴ" w:eastAsia="BIZ UD新丸ゴ" w:hAnsi="BIZ UD新丸ゴ" w:hint="eastAsia"/>
                          <w:color w:val="000000" w:themeColor="text1"/>
                          <w:spacing w:val="-10"/>
                          <w:sz w:val="21"/>
                          <w:lang w:eastAsia="ja-JP"/>
                        </w:rPr>
                        <w:t>①iPadで「カメラ」アプリを起動する。</w:t>
                      </w:r>
                    </w:p>
                    <w:p w:rsidR="001A4C2E" w:rsidRPr="001A4C2E" w:rsidRDefault="001A4C2E" w:rsidP="001A4C2E">
                      <w:pPr>
                        <w:ind w:leftChars="24" w:left="316" w:hangingChars="129" w:hanging="258"/>
                        <w:rPr>
                          <w:rFonts w:ascii="BIZ UD新丸ゴ" w:eastAsia="BIZ UD新丸ゴ" w:hAnsi="BIZ UD新丸ゴ"/>
                          <w:color w:val="000000" w:themeColor="text1"/>
                          <w:spacing w:val="-10"/>
                          <w:sz w:val="21"/>
                          <w:lang w:eastAsia="ja-JP"/>
                        </w:rPr>
                      </w:pPr>
                      <w:r w:rsidRPr="001A4C2E">
                        <w:rPr>
                          <w:rFonts w:ascii="BIZ UD新丸ゴ" w:eastAsia="BIZ UD新丸ゴ" w:hAnsi="BIZ UD新丸ゴ" w:hint="eastAsia"/>
                          <w:color w:val="000000" w:themeColor="text1"/>
                          <w:spacing w:val="-10"/>
                          <w:sz w:val="21"/>
                          <w:lang w:eastAsia="ja-JP"/>
                        </w:rPr>
                        <w:t>②読み取りたいＱＲコードを画面の中におさめる。</w:t>
                      </w:r>
                    </w:p>
                    <w:p w:rsidR="001A4C2E" w:rsidRPr="001A4C2E" w:rsidRDefault="001A4C2E" w:rsidP="001A4C2E">
                      <w:pPr>
                        <w:ind w:leftChars="24" w:left="316" w:hangingChars="129" w:hanging="258"/>
                        <w:rPr>
                          <w:rFonts w:ascii="BIZ UD新丸ゴ" w:eastAsia="BIZ UD新丸ゴ" w:hAnsi="BIZ UD新丸ゴ"/>
                          <w:color w:val="000000" w:themeColor="text1"/>
                          <w:spacing w:val="-10"/>
                          <w:sz w:val="21"/>
                          <w:lang w:eastAsia="ja-JP"/>
                        </w:rPr>
                      </w:pPr>
                      <w:r w:rsidRPr="001A4C2E">
                        <w:rPr>
                          <w:rFonts w:ascii="BIZ UD新丸ゴ" w:eastAsia="BIZ UD新丸ゴ" w:hAnsi="BIZ UD新丸ゴ" w:hint="eastAsia"/>
                          <w:color w:val="000000" w:themeColor="text1"/>
                          <w:spacing w:val="-10"/>
                          <w:sz w:val="21"/>
                          <w:lang w:eastAsia="ja-JP"/>
                        </w:rPr>
                        <w:t>③画面の上部に表示される読み取り結果をタップする。</w:t>
                      </w:r>
                    </w:p>
                  </w:txbxContent>
                </v:textbox>
              </v:roundrect>
            </w:pict>
          </mc:Fallback>
        </mc:AlternateContent>
      </w:r>
      <w:r w:rsidRPr="001A4C2E">
        <w:rPr>
          <w:rFonts w:ascii="BIZ UD新丸ゴ Light" w:eastAsia="BIZ UD新丸ゴ Light" w:hAnsi="BIZ UD新丸ゴ Light"/>
          <w:noProof/>
          <w:sz w:val="22"/>
          <w:szCs w:val="22"/>
          <w:lang w:val="en-US"/>
        </w:rPr>
        <w:drawing>
          <wp:anchor distT="0" distB="0" distL="114300" distR="114300" simplePos="0" relativeHeight="251662336" behindDoc="0" locked="0" layoutInCell="1" allowOverlap="1" wp14:anchorId="52C4A4AB" wp14:editId="5CEE1AD9">
            <wp:simplePos x="0" y="0"/>
            <wp:positionH relativeFrom="column">
              <wp:posOffset>1221740</wp:posOffset>
            </wp:positionH>
            <wp:positionV relativeFrom="paragraph">
              <wp:posOffset>184150</wp:posOffset>
            </wp:positionV>
            <wp:extent cx="270510" cy="359410"/>
            <wp:effectExtent l="0" t="0" r="0" b="2540"/>
            <wp:wrapNone/>
            <wp:docPr id="20" name="図 20" descr="C:\Users\00604\Desktop\IMG_079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0604\Desktop\IMG_0797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" cy="359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A4C2E">
        <w:rPr>
          <w:rFonts w:ascii="BIZ UD新丸ゴ Light" w:eastAsia="BIZ UD新丸ゴ Light" w:hAnsi="BIZ UD新丸ゴ Light"/>
          <w:noProof/>
          <w:sz w:val="22"/>
          <w:szCs w:val="22"/>
          <w:lang w:val="en-US"/>
        </w:rPr>
        <w:drawing>
          <wp:anchor distT="0" distB="0" distL="114300" distR="114300" simplePos="0" relativeHeight="251661312" behindDoc="0" locked="0" layoutInCell="1" allowOverlap="1" wp14:anchorId="0D4DF57D" wp14:editId="02CF7031">
            <wp:simplePos x="0" y="0"/>
            <wp:positionH relativeFrom="column">
              <wp:posOffset>222885</wp:posOffset>
            </wp:positionH>
            <wp:positionV relativeFrom="paragraph">
              <wp:posOffset>15875</wp:posOffset>
            </wp:positionV>
            <wp:extent cx="3021005" cy="1668145"/>
            <wp:effectExtent l="19050" t="19050" r="27305" b="27305"/>
            <wp:wrapNone/>
            <wp:docPr id="19" name="図 19" descr="C:\Users\00604\Desktop\IMG_10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00604\Desktop\IMG_1029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20955" b="41747"/>
                    <a:stretch/>
                  </pic:blipFill>
                  <pic:spPr bwMode="auto">
                    <a:xfrm>
                      <a:off x="0" y="0"/>
                      <a:ext cx="3029580" cy="167288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1B91" w:rsidRPr="00281B91" w:rsidRDefault="00281B91" w:rsidP="00281B91">
      <w:pPr>
        <w:pStyle w:val="a4"/>
        <w:spacing w:before="0"/>
        <w:rPr>
          <w:rFonts w:ascii="BIZ UD新丸ゴ Light" w:eastAsia="BIZ UD新丸ゴ Light" w:hAnsi="BIZ UD新丸ゴ Light" w:hint="default"/>
          <w:sz w:val="22"/>
          <w:szCs w:val="22"/>
        </w:rPr>
      </w:pPr>
    </w:p>
    <w:p w:rsidR="003531F4" w:rsidRPr="00281B91" w:rsidRDefault="003531F4">
      <w:pPr>
        <w:pStyle w:val="a4"/>
        <w:spacing w:before="0"/>
        <w:rPr>
          <w:rFonts w:ascii="BIZ UD新丸ゴ Light" w:eastAsia="BIZ UD新丸ゴ Light" w:hAnsi="BIZ UD新丸ゴ Light" w:hint="default"/>
          <w:sz w:val="22"/>
          <w:szCs w:val="22"/>
        </w:rPr>
      </w:pPr>
    </w:p>
    <w:p w:rsidR="00560043" w:rsidRPr="00281B91" w:rsidRDefault="00560043">
      <w:pPr>
        <w:pStyle w:val="a4"/>
        <w:spacing w:before="0"/>
        <w:rPr>
          <w:rFonts w:ascii="BIZ UD新丸ゴ Light" w:eastAsia="BIZ UD新丸ゴ Light" w:hAnsi="BIZ UD新丸ゴ Light" w:cs="ヒラギノ角ゴ Pro W3" w:hint="default"/>
          <w:sz w:val="22"/>
          <w:szCs w:val="22"/>
        </w:rPr>
      </w:pPr>
    </w:p>
    <w:p w:rsidR="00281B91" w:rsidRPr="00281B91" w:rsidRDefault="00281B91" w:rsidP="00281B91">
      <w:pPr>
        <w:pStyle w:val="a4"/>
        <w:spacing w:before="0"/>
        <w:rPr>
          <w:rFonts w:ascii="BIZ UD新丸ゴ Light" w:eastAsia="BIZ UD新丸ゴ Light" w:hAnsi="BIZ UD新丸ゴ Light" w:cs="ヒラギノ角ゴ Pro W3" w:hint="default"/>
          <w:sz w:val="22"/>
          <w:szCs w:val="22"/>
        </w:rPr>
      </w:pPr>
    </w:p>
    <w:p w:rsidR="00281B91" w:rsidRPr="00281B91" w:rsidRDefault="00281B91" w:rsidP="00281B91">
      <w:pPr>
        <w:rPr>
          <w:rFonts w:ascii="BIZ UD新丸ゴ Light" w:eastAsia="BIZ UD新丸ゴ Light" w:hAnsi="BIZ UD新丸ゴ Light" w:cs="ヒラギノ角ゴ Pro W3"/>
          <w:color w:val="000000"/>
          <w:sz w:val="22"/>
          <w:szCs w:val="22"/>
          <w:lang w:val="ja-JP" w:eastAsia="ja-JP"/>
        </w:rPr>
      </w:pPr>
    </w:p>
    <w:p w:rsidR="00281B91" w:rsidRPr="00281B91" w:rsidRDefault="00281B91" w:rsidP="00281B91">
      <w:pPr>
        <w:rPr>
          <w:rFonts w:ascii="BIZ UD新丸ゴ Light" w:eastAsia="BIZ UD新丸ゴ Light" w:hAnsi="BIZ UD新丸ゴ Light" w:cs="ヒラギノ角ゴ Pro W3"/>
          <w:color w:val="000000"/>
          <w:sz w:val="22"/>
          <w:szCs w:val="22"/>
          <w:lang w:val="ja-JP" w:eastAsia="ja-JP"/>
        </w:rPr>
      </w:pPr>
    </w:p>
    <w:sectPr w:rsidR="00281B91" w:rsidRPr="00281B91" w:rsidSect="005B57DB">
      <w:pgSz w:w="11906" w:h="16838"/>
      <w:pgMar w:top="1134" w:right="1134" w:bottom="1134" w:left="1134" w:header="709" w:footer="851" w:gutter="0"/>
      <w:cols w:space="720"/>
      <w:docGrid w:type="linesAndChars" w:linePitch="3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4570" w:rsidRDefault="001A4C2E">
      <w:r>
        <w:separator/>
      </w:r>
    </w:p>
  </w:endnote>
  <w:endnote w:type="continuationSeparator" w:id="0">
    <w:p w:rsidR="00644570" w:rsidRDefault="001A4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ヒラギノ角ゴ ProN W6">
    <w:altName w:val="ＭＳ 明朝"/>
    <w:panose1 w:val="00000000000000000000"/>
    <w:charset w:val="80"/>
    <w:family w:val="roman"/>
    <w:notTrueType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BIZ UD新ゴ Heavy">
    <w:panose1 w:val="020B0900000000000000"/>
    <w:charset w:val="80"/>
    <w:family w:val="modern"/>
    <w:pitch w:val="fixed"/>
    <w:sig w:usb0="E00002FF" w:usb1="2AC7EDFF" w:usb2="00000012" w:usb3="00000000" w:csb0="00020001" w:csb1="00000000"/>
  </w:font>
  <w:font w:name="BIZ UD新丸ゴ Light">
    <w:panose1 w:val="020F0300000000000000"/>
    <w:charset w:val="80"/>
    <w:family w:val="modern"/>
    <w:pitch w:val="fixed"/>
    <w:sig w:usb0="E00002FF" w:usb1="2AC7EDFF" w:usb2="00000012" w:usb3="00000000" w:csb0="00020001" w:csb1="00000000"/>
  </w:font>
  <w:font w:name="ヒラギノ角ゴ Pro W3">
    <w:altName w:val="Times New Roman"/>
    <w:charset w:val="00"/>
    <w:family w:val="roman"/>
    <w:pitch w:val="default"/>
  </w:font>
  <w:font w:name="BIZ UD新丸ゴ">
    <w:panose1 w:val="020F0400000000000000"/>
    <w:charset w:val="80"/>
    <w:family w:val="modern"/>
    <w:pitch w:val="fixed"/>
    <w:sig w:usb0="E00002FF" w:usb1="2AC7EDFF" w:usb2="00000012" w:usb3="00000000" w:csb0="00020001" w:csb1="00000000"/>
  </w:font>
  <w:font w:name="BIZ UD新丸ゴ Heavy">
    <w:panose1 w:val="020F0900000000000000"/>
    <w:charset w:val="80"/>
    <w:family w:val="modern"/>
    <w:pitch w:val="fixed"/>
    <w:sig w:usb0="E00002FF" w:usb1="2AC7EDFF" w:usb2="00000012" w:usb3="00000000" w:csb0="00020001" w:csb1="00000000"/>
  </w:font>
  <w:font w:name="ヒラギノ角ゴ ProN W3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4570" w:rsidRDefault="001A4C2E">
      <w:r>
        <w:separator/>
      </w:r>
    </w:p>
  </w:footnote>
  <w:footnote w:type="continuationSeparator" w:id="0">
    <w:p w:rsidR="00644570" w:rsidRDefault="001A4C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720"/>
  <w:drawingGridHorizontalSpacing w:val="120"/>
  <w:drawingGridVerticalSpacing w:val="182"/>
  <w:displayHorizontalDrawingGridEvery w:val="2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043"/>
    <w:rsid w:val="001A4C2E"/>
    <w:rsid w:val="002126B4"/>
    <w:rsid w:val="00217C81"/>
    <w:rsid w:val="00281B91"/>
    <w:rsid w:val="002A71C8"/>
    <w:rsid w:val="003531F4"/>
    <w:rsid w:val="003D720C"/>
    <w:rsid w:val="00427474"/>
    <w:rsid w:val="00443F73"/>
    <w:rsid w:val="00467E41"/>
    <w:rsid w:val="0049613E"/>
    <w:rsid w:val="00497DB8"/>
    <w:rsid w:val="004A1F49"/>
    <w:rsid w:val="004F541C"/>
    <w:rsid w:val="00503974"/>
    <w:rsid w:val="00560043"/>
    <w:rsid w:val="005B57DB"/>
    <w:rsid w:val="0062230B"/>
    <w:rsid w:val="00644570"/>
    <w:rsid w:val="006545AB"/>
    <w:rsid w:val="006F082A"/>
    <w:rsid w:val="007A5019"/>
    <w:rsid w:val="007F1042"/>
    <w:rsid w:val="008C393D"/>
    <w:rsid w:val="00911263"/>
    <w:rsid w:val="00961395"/>
    <w:rsid w:val="0099255E"/>
    <w:rsid w:val="009A1FAF"/>
    <w:rsid w:val="00A87946"/>
    <w:rsid w:val="00B42D47"/>
    <w:rsid w:val="00B57F1A"/>
    <w:rsid w:val="00C50D75"/>
    <w:rsid w:val="00CC2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F636683-1353-4BDF-8029-74772EF8B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bdr w:val="nil"/>
        <w:lang w:val="en-U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デフォルト"/>
    <w:pPr>
      <w:spacing w:before="160"/>
    </w:pPr>
    <w:rPr>
      <w:rFonts w:ascii="Arial Unicode MS" w:eastAsia="Arial Unicode MS" w:hAnsi="Arial Unicode MS" w:cs="Arial Unicode MS" w:hint="eastAsia"/>
      <w:color w:val="000000"/>
      <w:sz w:val="24"/>
      <w:szCs w:val="24"/>
      <w:lang w:val="ja-JP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a3"/>
    <w:rPr>
      <w:u w:val="single"/>
    </w:rPr>
  </w:style>
  <w:style w:type="paragraph" w:styleId="a5">
    <w:name w:val="Body Text"/>
    <w:rPr>
      <w:rFonts w:ascii="Arial Unicode MS" w:eastAsia="Arial Unicode MS" w:hAnsi="Arial Unicode MS" w:cs="Arial Unicode MS" w:hint="eastAsia"/>
      <w:color w:val="000000"/>
      <w:sz w:val="22"/>
      <w:szCs w:val="22"/>
      <w:lang w:val="ja-JP"/>
      <w14:textOutline w14:w="0" w14:cap="flat" w14:cmpd="sng" w14:algn="ctr">
        <w14:noFill/>
        <w14:prstDash w14:val="solid"/>
        <w14:bevel/>
      </w14:textOutline>
    </w:rPr>
  </w:style>
  <w:style w:type="table" w:styleId="a6">
    <w:name w:val="Table Grid"/>
    <w:basedOn w:val="a1"/>
    <w:uiPriority w:val="39"/>
    <w:rsid w:val="004A1F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A4C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A4C2E"/>
    <w:rPr>
      <w:rFonts w:asciiTheme="majorHAnsi" w:eastAsiaTheme="majorEastAsia" w:hAnsiTheme="majorHAnsi" w:cstheme="majorBidi"/>
      <w:sz w:val="18"/>
      <w:szCs w:val="18"/>
      <w:lang w:eastAsia="en-US"/>
    </w:rPr>
  </w:style>
  <w:style w:type="paragraph" w:styleId="a9">
    <w:name w:val="header"/>
    <w:basedOn w:val="a"/>
    <w:link w:val="aa"/>
    <w:uiPriority w:val="99"/>
    <w:unhideWhenUsed/>
    <w:rsid w:val="004F541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F541C"/>
    <w:rPr>
      <w:sz w:val="24"/>
      <w:szCs w:val="24"/>
      <w:lang w:eastAsia="en-US"/>
    </w:rPr>
  </w:style>
  <w:style w:type="paragraph" w:styleId="ab">
    <w:name w:val="footer"/>
    <w:basedOn w:val="a"/>
    <w:link w:val="ac"/>
    <w:uiPriority w:val="99"/>
    <w:unhideWhenUsed/>
    <w:rsid w:val="004F541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F541C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e-c.ed.jp/kenminundou/gakushu_print/index.html" TargetMode="External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hyperlink" Target="https://info.eboard.jp/2020/04/28/eboard_homeschool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microsoft.com/office/2007/relationships/hdphoto" Target="media/hdphoto1.wdp"/><Relationship Id="rId1" Type="http://schemas.openxmlformats.org/officeDocument/2006/relationships/styles" Target="styles.xml"/><Relationship Id="rId6" Type="http://schemas.openxmlformats.org/officeDocument/2006/relationships/hyperlink" Target="https://www.mext.go.jp/a_menu/ikusei/gakusyushien/index_00001.htm" TargetMode="External"/><Relationship Id="rId11" Type="http://schemas.openxmlformats.org/officeDocument/2006/relationships/image" Target="media/image3.jpeg"/><Relationship Id="rId5" Type="http://schemas.openxmlformats.org/officeDocument/2006/relationships/endnotes" Target="endnotes.xml"/><Relationship Id="rId15" Type="http://schemas.openxmlformats.org/officeDocument/2006/relationships/image" Target="media/image6.png"/><Relationship Id="rId10" Type="http://schemas.openxmlformats.org/officeDocument/2006/relationships/hyperlink" Target="https://www.nhk.or.jp/school/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jpe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ヒラギノ角ゴ ProN W6"/>
        <a:ea typeface="ＭＳ ゴシック"/>
        <a:cs typeface="ヒラギノ角ゴ ProN W6"/>
      </a:majorFont>
      <a:minorFont>
        <a:latin typeface="ヒラギノ角ゴ ProN W3"/>
        <a:ea typeface="ＭＳ 明朝"/>
        <a:cs typeface="ヒラギノ角ゴ ProN W3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2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いなべ市</Company>
  <LinksUpToDate>false</LinksUpToDate>
  <CharactersWithSpaces>1009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水谷 妙</cp:lastModifiedBy>
  <cp:revision>13</cp:revision>
  <cp:lastPrinted>2020-05-07T02:50:00Z</cp:lastPrinted>
  <dcterms:created xsi:type="dcterms:W3CDTF">2020-04-30T09:56:00Z</dcterms:created>
  <dcterms:modified xsi:type="dcterms:W3CDTF">2020-05-07T07:00:00Z</dcterms:modified>
</cp:coreProperties>
</file>