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9EA4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>様式第４号</w:t>
      </w:r>
      <w:r w:rsidRPr="002311E2">
        <w:rPr>
          <w:rFonts w:ascii="ＭＳ 明朝" w:hAnsi="Courier New" w:cs="Times New Roman"/>
          <w:kern w:val="2"/>
          <w:sz w:val="22"/>
          <w:szCs w:val="20"/>
        </w:rPr>
        <w:t>(</w:t>
      </w: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>第５条関係</w:t>
      </w:r>
      <w:r w:rsidRPr="002311E2">
        <w:rPr>
          <w:rFonts w:ascii="ＭＳ 明朝" w:hAnsi="Courier New" w:cs="Times New Roman"/>
          <w:kern w:val="2"/>
          <w:sz w:val="22"/>
          <w:szCs w:val="20"/>
        </w:rPr>
        <w:t>)</w:t>
      </w:r>
    </w:p>
    <w:p w14:paraId="2059DB49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</w:p>
    <w:p w14:paraId="323E53F7" w14:textId="77777777" w:rsidR="002311E2" w:rsidRPr="002311E2" w:rsidRDefault="002311E2" w:rsidP="002311E2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snapToGrid w:val="0"/>
          <w:spacing w:val="52"/>
          <w:kern w:val="2"/>
          <w:sz w:val="22"/>
          <w:szCs w:val="20"/>
        </w:rPr>
        <w:t>除害施設設置確認申請</w:t>
      </w:r>
      <w:r w:rsidRPr="002311E2">
        <w:rPr>
          <w:rFonts w:ascii="ＭＳ 明朝" w:hAnsi="Courier New" w:cs="Times New Roman" w:hint="eastAsia"/>
          <w:snapToGrid w:val="0"/>
          <w:kern w:val="2"/>
          <w:sz w:val="22"/>
          <w:szCs w:val="20"/>
        </w:rPr>
        <w:t>書</w:t>
      </w:r>
    </w:p>
    <w:p w14:paraId="1C27F968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</w:p>
    <w:p w14:paraId="4497D9FB" w14:textId="77777777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>年　　月　　日</w:t>
      </w:r>
    </w:p>
    <w:p w14:paraId="10924BCD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</w:p>
    <w:p w14:paraId="5772B43D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　　いなべ市長　宛て</w:t>
      </w:r>
    </w:p>
    <w:p w14:paraId="66796DE9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</w:p>
    <w:p w14:paraId="5B7A771C" w14:textId="77777777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spacing w:val="105"/>
          <w:kern w:val="2"/>
          <w:sz w:val="22"/>
          <w:szCs w:val="20"/>
        </w:rPr>
        <w:t>住</w:t>
      </w: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所　　　　　　　　　　　　　</w:t>
      </w:r>
    </w:p>
    <w:p w14:paraId="0438437E" w14:textId="77777777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申請者　　　　　　　　　　　　　　　　　</w:t>
      </w:r>
    </w:p>
    <w:p w14:paraId="7D81F5D6" w14:textId="59633930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spacing w:val="105"/>
          <w:kern w:val="2"/>
          <w:sz w:val="22"/>
          <w:szCs w:val="20"/>
        </w:rPr>
        <w:t>氏</w:t>
      </w:r>
      <w:r w:rsidR="006B46BF">
        <w:rPr>
          <w:rFonts w:ascii="ＭＳ 明朝" w:hAnsi="Courier New" w:cs="Times New Roman" w:hint="eastAsia"/>
          <w:kern w:val="2"/>
          <w:sz w:val="22"/>
          <w:szCs w:val="20"/>
        </w:rPr>
        <w:t xml:space="preserve">名　　　　　　　　　　　　　</w:t>
      </w:r>
    </w:p>
    <w:p w14:paraId="7DC1145D" w14:textId="77777777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/>
          <w:kern w:val="2"/>
          <w:sz w:val="22"/>
          <w:szCs w:val="20"/>
        </w:rPr>
        <w:t>(</w:t>
      </w: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電話　　　　　　　　　　</w:t>
      </w:r>
      <w:r w:rsidRPr="002311E2">
        <w:rPr>
          <w:rFonts w:ascii="ＭＳ 明朝" w:hAnsi="Courier New" w:cs="Times New Roman"/>
          <w:kern w:val="2"/>
          <w:sz w:val="22"/>
          <w:szCs w:val="20"/>
        </w:rPr>
        <w:t>)</w:t>
      </w:r>
      <w:r w:rsidRPr="002311E2">
        <w:rPr>
          <w:rFonts w:ascii="ＭＳ 明朝" w:hAnsi="Courier New" w:cs="Times New Roman" w:hint="eastAsia"/>
          <w:spacing w:val="52"/>
          <w:kern w:val="2"/>
          <w:sz w:val="22"/>
          <w:szCs w:val="20"/>
        </w:rPr>
        <w:t xml:space="preserve">　</w:t>
      </w: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　</w:t>
      </w:r>
    </w:p>
    <w:p w14:paraId="73373D47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</w:p>
    <w:p w14:paraId="2936B29F" w14:textId="77777777" w:rsidR="002311E2" w:rsidRPr="002311E2" w:rsidRDefault="002311E2" w:rsidP="002311E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 xml:space="preserve">　次のとおり申請します。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46"/>
        <w:gridCol w:w="1597"/>
        <w:gridCol w:w="3260"/>
      </w:tblGrid>
      <w:tr w:rsidR="002311E2" w:rsidRPr="002311E2" w14:paraId="43EB9719" w14:textId="77777777" w:rsidTr="00F703A7">
        <w:trPr>
          <w:trHeight w:val="441"/>
        </w:trPr>
        <w:tc>
          <w:tcPr>
            <w:tcW w:w="1984" w:type="dxa"/>
            <w:vAlign w:val="center"/>
          </w:tcPr>
          <w:p w14:paraId="326F51E8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申請区分</w:t>
            </w:r>
          </w:p>
        </w:tc>
        <w:tc>
          <w:tcPr>
            <w:tcW w:w="7371" w:type="dxa"/>
            <w:gridSpan w:val="4"/>
            <w:vAlign w:val="center"/>
          </w:tcPr>
          <w:p w14:paraId="73A60A7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□新設　　□増設　　□変更　　□撤去</w:t>
            </w:r>
          </w:p>
        </w:tc>
      </w:tr>
      <w:tr w:rsidR="002311E2" w:rsidRPr="002311E2" w14:paraId="675BB393" w14:textId="77777777" w:rsidTr="00F703A7">
        <w:trPr>
          <w:trHeight w:val="441"/>
        </w:trPr>
        <w:tc>
          <w:tcPr>
            <w:tcW w:w="1984" w:type="dxa"/>
            <w:vAlign w:val="center"/>
          </w:tcPr>
          <w:p w14:paraId="40107246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7371" w:type="dxa"/>
            <w:gridSpan w:val="4"/>
            <w:vAlign w:val="center"/>
          </w:tcPr>
          <w:p w14:paraId="51FCB94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いなべ市　　　　　　　　　　　　　　　　　　　　番地</w:t>
            </w:r>
          </w:p>
        </w:tc>
      </w:tr>
      <w:tr w:rsidR="002311E2" w:rsidRPr="002311E2" w14:paraId="7DB6A774" w14:textId="77777777" w:rsidTr="00F703A7">
        <w:trPr>
          <w:cantSplit/>
          <w:trHeight w:val="442"/>
        </w:trPr>
        <w:tc>
          <w:tcPr>
            <w:tcW w:w="1984" w:type="dxa"/>
            <w:vAlign w:val="center"/>
          </w:tcPr>
          <w:p w14:paraId="4404FAC0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事業所名</w:t>
            </w:r>
          </w:p>
        </w:tc>
        <w:tc>
          <w:tcPr>
            <w:tcW w:w="2514" w:type="dxa"/>
            <w:gridSpan w:val="2"/>
            <w:vAlign w:val="center"/>
          </w:tcPr>
          <w:p w14:paraId="0E14644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14:paraId="3F56D68C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3260" w:type="dxa"/>
            <w:vAlign w:val="center"/>
          </w:tcPr>
          <w:p w14:paraId="017196E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5DD963E1" w14:textId="77777777" w:rsidTr="00F703A7">
        <w:trPr>
          <w:cantSplit/>
          <w:trHeight w:val="441"/>
        </w:trPr>
        <w:tc>
          <w:tcPr>
            <w:tcW w:w="1984" w:type="dxa"/>
            <w:vAlign w:val="center"/>
          </w:tcPr>
          <w:p w14:paraId="63430C4B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2514" w:type="dxa"/>
            <w:gridSpan w:val="2"/>
            <w:vAlign w:val="center"/>
          </w:tcPr>
          <w:p w14:paraId="1E3B881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14:paraId="6CDFC073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製造品名</w:t>
            </w:r>
          </w:p>
        </w:tc>
        <w:tc>
          <w:tcPr>
            <w:tcW w:w="3260" w:type="dxa"/>
            <w:vAlign w:val="center"/>
          </w:tcPr>
          <w:p w14:paraId="5EE6F88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3799952" w14:textId="77777777" w:rsidTr="00F703A7">
        <w:trPr>
          <w:cantSplit/>
          <w:trHeight w:val="441"/>
        </w:trPr>
        <w:tc>
          <w:tcPr>
            <w:tcW w:w="1984" w:type="dxa"/>
            <w:vAlign w:val="center"/>
          </w:tcPr>
          <w:p w14:paraId="77D98CD8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操業時間</w:t>
            </w:r>
          </w:p>
        </w:tc>
        <w:tc>
          <w:tcPr>
            <w:tcW w:w="2514" w:type="dxa"/>
            <w:gridSpan w:val="2"/>
            <w:vAlign w:val="center"/>
          </w:tcPr>
          <w:p w14:paraId="6FFD4010" w14:textId="77777777" w:rsidR="002311E2" w:rsidRPr="002311E2" w:rsidRDefault="002311E2" w:rsidP="002311E2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時　分　～　　時　分</w:t>
            </w:r>
          </w:p>
        </w:tc>
        <w:tc>
          <w:tcPr>
            <w:tcW w:w="1597" w:type="dxa"/>
            <w:vAlign w:val="center"/>
          </w:tcPr>
          <w:p w14:paraId="618FA0EB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休業日</w:t>
            </w:r>
          </w:p>
        </w:tc>
        <w:tc>
          <w:tcPr>
            <w:tcW w:w="3260" w:type="dxa"/>
            <w:vAlign w:val="center"/>
          </w:tcPr>
          <w:p w14:paraId="5E1D41F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5372A870" w14:textId="77777777" w:rsidTr="00F703A7">
        <w:tc>
          <w:tcPr>
            <w:tcW w:w="1984" w:type="dxa"/>
            <w:vAlign w:val="center"/>
          </w:tcPr>
          <w:p w14:paraId="0AFBB5C9" w14:textId="67470717" w:rsidR="00F703A7" w:rsidRPr="002311E2" w:rsidRDefault="002311E2" w:rsidP="00F703A7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除害施設の種類</w:t>
            </w:r>
          </w:p>
        </w:tc>
        <w:tc>
          <w:tcPr>
            <w:tcW w:w="7371" w:type="dxa"/>
            <w:gridSpan w:val="4"/>
            <w:vAlign w:val="center"/>
          </w:tcPr>
          <w:p w14:paraId="75798F1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</w:p>
        </w:tc>
      </w:tr>
      <w:tr w:rsidR="002311E2" w:rsidRPr="002311E2" w14:paraId="46EA01D6" w14:textId="77777777" w:rsidTr="00F703A7">
        <w:trPr>
          <w:trHeight w:val="1101"/>
        </w:trPr>
        <w:tc>
          <w:tcPr>
            <w:tcW w:w="1984" w:type="dxa"/>
            <w:vAlign w:val="center"/>
          </w:tcPr>
          <w:p w14:paraId="70B4B71D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除害施設施工業者</w:t>
            </w:r>
          </w:p>
        </w:tc>
        <w:tc>
          <w:tcPr>
            <w:tcW w:w="7371" w:type="dxa"/>
            <w:gridSpan w:val="4"/>
            <w:vAlign w:val="center"/>
          </w:tcPr>
          <w:p w14:paraId="5FE1B8F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住所</w:t>
            </w:r>
          </w:p>
          <w:p w14:paraId="718299A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名称　　</w:t>
            </w:r>
          </w:p>
          <w:p w14:paraId="3A4D6A0B" w14:textId="52D5A9CE" w:rsidR="002311E2" w:rsidRPr="002311E2" w:rsidRDefault="006B46BF" w:rsidP="002311E2">
            <w:pPr>
              <w:overflowPunct w:val="0"/>
              <w:adjustRightInd/>
              <w:ind w:right="420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代表者　　　　　　　　　　　　　</w:t>
            </w:r>
            <w:r w:rsidR="002311E2"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(</w:t>
            </w:r>
            <w:r w:rsidR="002311E2"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電話　　　　　　　　　　</w:t>
            </w:r>
            <w:r w:rsidR="002311E2"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)</w:t>
            </w:r>
            <w:r w:rsidR="002311E2"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2CCD01E" w14:textId="77777777" w:rsidTr="00F703A7">
        <w:trPr>
          <w:trHeight w:val="435"/>
        </w:trPr>
        <w:tc>
          <w:tcPr>
            <w:tcW w:w="1984" w:type="dxa"/>
            <w:vAlign w:val="center"/>
          </w:tcPr>
          <w:p w14:paraId="1A55406B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排水設備施工業者</w:t>
            </w:r>
          </w:p>
        </w:tc>
        <w:tc>
          <w:tcPr>
            <w:tcW w:w="7371" w:type="dxa"/>
            <w:gridSpan w:val="4"/>
            <w:vAlign w:val="center"/>
          </w:tcPr>
          <w:p w14:paraId="5394FBE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住所</w:t>
            </w:r>
          </w:p>
          <w:p w14:paraId="159074C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名称</w:t>
            </w:r>
          </w:p>
          <w:p w14:paraId="61DCE868" w14:textId="2677E09C" w:rsidR="002311E2" w:rsidRPr="002311E2" w:rsidRDefault="006B46BF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代表者　　　　　　　　　　　　　</w:t>
            </w:r>
            <w:bookmarkStart w:id="0" w:name="_GoBack"/>
            <w:bookmarkEnd w:id="0"/>
            <w:r w:rsidR="002311E2"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(電話　　　　　　　　　　）</w:t>
            </w:r>
          </w:p>
        </w:tc>
      </w:tr>
      <w:tr w:rsidR="002311E2" w:rsidRPr="002311E2" w14:paraId="26B87DD1" w14:textId="77777777" w:rsidTr="00F703A7">
        <w:trPr>
          <w:trHeight w:val="435"/>
        </w:trPr>
        <w:tc>
          <w:tcPr>
            <w:tcW w:w="1984" w:type="dxa"/>
            <w:vAlign w:val="center"/>
          </w:tcPr>
          <w:p w14:paraId="36591625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着手予定日</w:t>
            </w:r>
          </w:p>
        </w:tc>
        <w:tc>
          <w:tcPr>
            <w:tcW w:w="2268" w:type="dxa"/>
            <w:vAlign w:val="center"/>
          </w:tcPr>
          <w:p w14:paraId="12B35E0A" w14:textId="77777777" w:rsidR="002311E2" w:rsidRPr="002311E2" w:rsidRDefault="002311E2" w:rsidP="002311E2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14:paraId="062B5BE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完成予定日</w:t>
            </w:r>
          </w:p>
        </w:tc>
        <w:tc>
          <w:tcPr>
            <w:tcW w:w="3260" w:type="dxa"/>
            <w:vAlign w:val="center"/>
          </w:tcPr>
          <w:p w14:paraId="4870B40F" w14:textId="77777777" w:rsidR="002311E2" w:rsidRPr="002311E2" w:rsidRDefault="002311E2" w:rsidP="002311E2">
            <w:pPr>
              <w:wordWrap w:val="0"/>
              <w:overflowPunct w:val="0"/>
              <w:adjustRightInd/>
              <w:ind w:right="660"/>
              <w:jc w:val="right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2311E2" w:rsidRPr="002311E2" w14:paraId="022A04F1" w14:textId="77777777" w:rsidTr="00F703A7">
        <w:trPr>
          <w:trHeight w:val="1182"/>
        </w:trPr>
        <w:tc>
          <w:tcPr>
            <w:tcW w:w="1984" w:type="dxa"/>
            <w:tcBorders>
              <w:top w:val="nil"/>
            </w:tcBorders>
            <w:vAlign w:val="center"/>
          </w:tcPr>
          <w:p w14:paraId="0EBF70A7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14:paraId="6151733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付近の見取図</w:t>
            </w:r>
          </w:p>
          <w:p w14:paraId="0CBDAF7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2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配置図</w:t>
            </w:r>
          </w:p>
          <w:p w14:paraId="640141B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生産工程図及び排水系統図</w:t>
            </w:r>
          </w:p>
          <w:p w14:paraId="1F421ED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4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除害施設設計図</w:t>
            </w:r>
          </w:p>
          <w:p w14:paraId="46A6A58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5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排水の内容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(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別紙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)</w:t>
            </w:r>
          </w:p>
        </w:tc>
      </w:tr>
    </w:tbl>
    <w:p w14:paraId="210C488D" w14:textId="77777777" w:rsidR="002311E2" w:rsidRPr="002311E2" w:rsidRDefault="002311E2" w:rsidP="002311E2">
      <w:pPr>
        <w:wordWrap w:val="0"/>
        <w:overflowPunct w:val="0"/>
        <w:adjustRightInd/>
        <w:ind w:firstLineChars="200" w:firstLine="440"/>
        <w:jc w:val="both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1"/>
          <w:szCs w:val="21"/>
        </w:rPr>
        <w:t>備考　□は、該当するところにレを付けること。</w:t>
      </w:r>
      <w:r w:rsidRPr="002311E2">
        <w:rPr>
          <w:rFonts w:ascii="ＭＳ 明朝" w:hAnsi="Courier New" w:cs="Times New Roman"/>
          <w:kern w:val="2"/>
          <w:szCs w:val="20"/>
        </w:rPr>
        <w:br w:type="page"/>
      </w:r>
      <w:r w:rsidRPr="002311E2">
        <w:rPr>
          <w:rFonts w:ascii="ＭＳ 明朝" w:hAnsi="Courier New" w:cs="Times New Roman" w:hint="eastAsia"/>
          <w:kern w:val="2"/>
          <w:sz w:val="22"/>
          <w:szCs w:val="20"/>
        </w:rPr>
        <w:lastRenderedPageBreak/>
        <w:t>別紙</w:t>
      </w:r>
    </w:p>
    <w:p w14:paraId="6F480923" w14:textId="77777777" w:rsidR="002311E2" w:rsidRPr="002311E2" w:rsidRDefault="002311E2" w:rsidP="002311E2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2"/>
          <w:szCs w:val="20"/>
        </w:rPr>
      </w:pPr>
    </w:p>
    <w:p w14:paraId="3993723C" w14:textId="77777777" w:rsidR="002311E2" w:rsidRPr="002311E2" w:rsidRDefault="002311E2" w:rsidP="002311E2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2"/>
          <w:szCs w:val="20"/>
        </w:rPr>
      </w:pPr>
      <w:r w:rsidRPr="002311E2">
        <w:rPr>
          <w:rFonts w:ascii="ＭＳ 明朝" w:hAnsi="Courier New" w:cs="Times New Roman" w:hint="eastAsia"/>
          <w:kern w:val="2"/>
          <w:sz w:val="22"/>
          <w:szCs w:val="20"/>
        </w:rPr>
        <w:t>完了後の数値は工事完了届提出時記入すること。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1952"/>
        <w:gridCol w:w="850"/>
        <w:gridCol w:w="1030"/>
        <w:gridCol w:w="992"/>
        <w:gridCol w:w="1418"/>
      </w:tblGrid>
      <w:tr w:rsidR="002311E2" w:rsidRPr="002311E2" w14:paraId="4D79E10F" w14:textId="77777777" w:rsidTr="002311E2">
        <w:trPr>
          <w:trHeight w:val="274"/>
        </w:trPr>
        <w:tc>
          <w:tcPr>
            <w:tcW w:w="9110" w:type="dxa"/>
            <w:gridSpan w:val="6"/>
            <w:vAlign w:val="center"/>
          </w:tcPr>
          <w:p w14:paraId="68923EA3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spacing w:val="420"/>
                <w:kern w:val="2"/>
                <w:sz w:val="21"/>
                <w:szCs w:val="21"/>
              </w:rPr>
              <w:t>排水の内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容</w:t>
            </w:r>
          </w:p>
        </w:tc>
      </w:tr>
      <w:tr w:rsidR="002311E2" w:rsidRPr="002311E2" w14:paraId="79E0DAFB" w14:textId="77777777" w:rsidTr="002311E2">
        <w:trPr>
          <w:cantSplit/>
        </w:trPr>
        <w:tc>
          <w:tcPr>
            <w:tcW w:w="2868" w:type="dxa"/>
            <w:vAlign w:val="center"/>
          </w:tcPr>
          <w:p w14:paraId="57BBE13A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排水の種類</w:t>
            </w:r>
          </w:p>
        </w:tc>
        <w:tc>
          <w:tcPr>
            <w:tcW w:w="6242" w:type="dxa"/>
            <w:gridSpan w:val="5"/>
            <w:vAlign w:val="center"/>
          </w:tcPr>
          <w:p w14:paraId="5DBC53A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メッキ排水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2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酸洗浄排水</w:t>
            </w:r>
          </w:p>
          <w:p w14:paraId="1CE2D30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アルカリ洗浄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4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その他洗浄排水</w:t>
            </w:r>
          </w:p>
          <w:p w14:paraId="44C5F8A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5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その他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(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)</w:t>
            </w:r>
          </w:p>
        </w:tc>
      </w:tr>
      <w:tr w:rsidR="002311E2" w:rsidRPr="002311E2" w14:paraId="72B00772" w14:textId="77777777" w:rsidTr="002311E2">
        <w:trPr>
          <w:cantSplit/>
        </w:trPr>
        <w:tc>
          <w:tcPr>
            <w:tcW w:w="2868" w:type="dxa"/>
            <w:vAlign w:val="center"/>
          </w:tcPr>
          <w:p w14:paraId="423DD7DA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排水量</w:t>
            </w:r>
          </w:p>
        </w:tc>
        <w:tc>
          <w:tcPr>
            <w:tcW w:w="6242" w:type="dxa"/>
            <w:gridSpan w:val="5"/>
            <w:vAlign w:val="center"/>
          </w:tcPr>
          <w:p w14:paraId="598EAC0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最大　　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  <w:vertAlign w:val="superscript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／日　　　　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  <w:vertAlign w:val="superscript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／時</w:t>
            </w:r>
          </w:p>
          <w:p w14:paraId="516A364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平均　　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  <w:vertAlign w:val="superscript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／日　　　　　　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  <w:vertAlign w:val="superscript"/>
              </w:rPr>
              <w:t>3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／時</w:t>
            </w:r>
          </w:p>
        </w:tc>
      </w:tr>
      <w:tr w:rsidR="002311E2" w:rsidRPr="002311E2" w14:paraId="155228D8" w14:textId="77777777" w:rsidTr="002311E2">
        <w:trPr>
          <w:cantSplit/>
        </w:trPr>
        <w:tc>
          <w:tcPr>
            <w:tcW w:w="4820" w:type="dxa"/>
            <w:gridSpan w:val="2"/>
            <w:vMerge w:val="restart"/>
            <w:vAlign w:val="center"/>
          </w:tcPr>
          <w:p w14:paraId="661A8437" w14:textId="77777777" w:rsidR="002311E2" w:rsidRPr="002311E2" w:rsidRDefault="002311E2" w:rsidP="002311E2">
            <w:pPr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spacing w:val="180"/>
                <w:sz w:val="21"/>
                <w:szCs w:val="21"/>
                <w:fitText w:val="2520" w:id="1954797057"/>
              </w:rPr>
              <w:t>水質の項</w:t>
            </w:r>
            <w:r w:rsidRPr="002311E2">
              <w:rPr>
                <w:rFonts w:ascii="ＭＳ 明朝" w:hAnsi="Courier New" w:cs="Times New Roman" w:hint="eastAsia"/>
                <w:spacing w:val="15"/>
                <w:sz w:val="21"/>
                <w:szCs w:val="21"/>
                <w:fitText w:val="2520" w:id="1954797057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14:paraId="224F3016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spacing w:val="52"/>
                <w:kern w:val="2"/>
                <w:sz w:val="21"/>
                <w:szCs w:val="21"/>
              </w:rPr>
              <w:t>単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位</w:t>
            </w:r>
          </w:p>
        </w:tc>
        <w:tc>
          <w:tcPr>
            <w:tcW w:w="2022" w:type="dxa"/>
            <w:gridSpan w:val="2"/>
            <w:vAlign w:val="center"/>
          </w:tcPr>
          <w:p w14:paraId="52F48A5E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spacing w:val="420"/>
                <w:kern w:val="2"/>
                <w:sz w:val="21"/>
                <w:szCs w:val="21"/>
              </w:rPr>
              <w:t>計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画</w:t>
            </w:r>
          </w:p>
        </w:tc>
        <w:tc>
          <w:tcPr>
            <w:tcW w:w="1418" w:type="dxa"/>
            <w:vMerge w:val="restart"/>
            <w:vAlign w:val="center"/>
          </w:tcPr>
          <w:p w14:paraId="0A6D11D7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完了後</w:t>
            </w:r>
          </w:p>
        </w:tc>
      </w:tr>
      <w:tr w:rsidR="002311E2" w:rsidRPr="002311E2" w14:paraId="4AD06050" w14:textId="77777777" w:rsidTr="002311E2">
        <w:trPr>
          <w:cantSplit/>
        </w:trPr>
        <w:tc>
          <w:tcPr>
            <w:tcW w:w="4820" w:type="dxa"/>
            <w:gridSpan w:val="2"/>
            <w:vMerge/>
            <w:vAlign w:val="center"/>
          </w:tcPr>
          <w:p w14:paraId="0BF5A1B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94A9D2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6E7B1A82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原水</w:t>
            </w:r>
          </w:p>
        </w:tc>
        <w:tc>
          <w:tcPr>
            <w:tcW w:w="992" w:type="dxa"/>
            <w:vAlign w:val="center"/>
          </w:tcPr>
          <w:p w14:paraId="03B4E26B" w14:textId="77777777" w:rsidR="002311E2" w:rsidRPr="002311E2" w:rsidRDefault="002311E2" w:rsidP="002311E2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処理水</w:t>
            </w:r>
          </w:p>
        </w:tc>
        <w:tc>
          <w:tcPr>
            <w:tcW w:w="1418" w:type="dxa"/>
            <w:vMerge/>
            <w:vAlign w:val="center"/>
          </w:tcPr>
          <w:p w14:paraId="4D5ED9A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</w:p>
        </w:tc>
      </w:tr>
      <w:tr w:rsidR="002311E2" w:rsidRPr="002311E2" w14:paraId="4B0EF253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70BC0F1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外観</w:t>
            </w:r>
          </w:p>
        </w:tc>
        <w:tc>
          <w:tcPr>
            <w:tcW w:w="850" w:type="dxa"/>
            <w:vAlign w:val="center"/>
          </w:tcPr>
          <w:p w14:paraId="58F5BC4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30" w:type="dxa"/>
            <w:vAlign w:val="center"/>
          </w:tcPr>
          <w:p w14:paraId="6644209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EA3414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80C4DB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69E90840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7732981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温度</w:t>
            </w:r>
          </w:p>
        </w:tc>
        <w:tc>
          <w:tcPr>
            <w:tcW w:w="850" w:type="dxa"/>
            <w:vAlign w:val="center"/>
          </w:tcPr>
          <w:p w14:paraId="380BFB0D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℃</w:t>
            </w:r>
          </w:p>
        </w:tc>
        <w:tc>
          <w:tcPr>
            <w:tcW w:w="1030" w:type="dxa"/>
            <w:vAlign w:val="center"/>
          </w:tcPr>
          <w:p w14:paraId="3EAAFC9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0A9D32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E172B6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3C744289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BEE666E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水素イオン濃度</w:t>
            </w:r>
          </w:p>
        </w:tc>
        <w:tc>
          <w:tcPr>
            <w:tcW w:w="850" w:type="dxa"/>
            <w:vAlign w:val="center"/>
          </w:tcPr>
          <w:p w14:paraId="73DC4201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pH</w:t>
            </w:r>
          </w:p>
        </w:tc>
        <w:tc>
          <w:tcPr>
            <w:tcW w:w="1030" w:type="dxa"/>
            <w:vAlign w:val="center"/>
          </w:tcPr>
          <w:p w14:paraId="63DD1B7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473B53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5FBEB0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62811C5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53295730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生物化学的酸素要求量</w:t>
            </w:r>
          </w:p>
        </w:tc>
        <w:tc>
          <w:tcPr>
            <w:tcW w:w="850" w:type="dxa"/>
            <w:vAlign w:val="center"/>
          </w:tcPr>
          <w:p w14:paraId="7402A8F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5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日間</w:t>
            </w:r>
          </w:p>
          <w:p w14:paraId="25193ED0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mg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l</w:t>
            </w:r>
          </w:p>
        </w:tc>
        <w:tc>
          <w:tcPr>
            <w:tcW w:w="1030" w:type="dxa"/>
            <w:vAlign w:val="center"/>
          </w:tcPr>
          <w:p w14:paraId="548B69D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367FA0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6EFBCB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400A04D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A3EA979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浮遊物質量</w:t>
            </w:r>
          </w:p>
        </w:tc>
        <w:tc>
          <w:tcPr>
            <w:tcW w:w="850" w:type="dxa"/>
            <w:vAlign w:val="center"/>
          </w:tcPr>
          <w:p w14:paraId="50F8915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mg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l</w:t>
            </w:r>
          </w:p>
        </w:tc>
        <w:tc>
          <w:tcPr>
            <w:tcW w:w="1030" w:type="dxa"/>
            <w:vAlign w:val="center"/>
          </w:tcPr>
          <w:p w14:paraId="6AECF00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EC2121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63BED0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77914D0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7126863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燐含有量</w:t>
            </w:r>
          </w:p>
        </w:tc>
        <w:tc>
          <w:tcPr>
            <w:tcW w:w="850" w:type="dxa"/>
            <w:vAlign w:val="center"/>
          </w:tcPr>
          <w:p w14:paraId="183B839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E33373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DD9A47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186B27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E8D8E4B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B202F08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窒素含有量</w:t>
            </w:r>
          </w:p>
        </w:tc>
        <w:tc>
          <w:tcPr>
            <w:tcW w:w="850" w:type="dxa"/>
            <w:vAlign w:val="center"/>
          </w:tcPr>
          <w:p w14:paraId="3CB8F39D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E66A03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21DDB3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E708AE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EF7D4A3" w14:textId="77777777" w:rsidTr="002311E2">
        <w:trPr>
          <w:cantSplit/>
          <w:trHeight w:val="470"/>
        </w:trPr>
        <w:tc>
          <w:tcPr>
            <w:tcW w:w="4820" w:type="dxa"/>
            <w:gridSpan w:val="2"/>
            <w:vAlign w:val="center"/>
          </w:tcPr>
          <w:p w14:paraId="0798ACF0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アンモニア性窒素、亜硝酸性窒素及び硝酸性窒素含有量</w:t>
            </w:r>
          </w:p>
        </w:tc>
        <w:tc>
          <w:tcPr>
            <w:tcW w:w="850" w:type="dxa"/>
            <w:vAlign w:val="center"/>
          </w:tcPr>
          <w:p w14:paraId="072F36ED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95ADD5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DEB2C9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21BC8E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BAA227F" w14:textId="77777777" w:rsidTr="002311E2">
        <w:trPr>
          <w:cantSplit/>
          <w:trHeight w:val="57"/>
        </w:trPr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14:paraId="74A52F07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ノルマルヘキサン抽出物質含有量</w:t>
            </w:r>
          </w:p>
        </w:tc>
        <w:tc>
          <w:tcPr>
            <w:tcW w:w="850" w:type="dxa"/>
            <w:vAlign w:val="center"/>
          </w:tcPr>
          <w:p w14:paraId="000A1A21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30" w:type="dxa"/>
            <w:vAlign w:val="center"/>
          </w:tcPr>
          <w:p w14:paraId="1E991DC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317770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63EA0C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3B8339E0" w14:textId="77777777" w:rsidTr="002311E2">
        <w:trPr>
          <w:cantSplit/>
        </w:trPr>
        <w:tc>
          <w:tcPr>
            <w:tcW w:w="4820" w:type="dxa"/>
            <w:gridSpan w:val="2"/>
            <w:tcBorders>
              <w:top w:val="nil"/>
              <w:bottom w:val="nil"/>
            </w:tcBorders>
            <w:vAlign w:val="center"/>
          </w:tcPr>
          <w:p w14:paraId="18FA2AD2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鉱油類含有量</w:t>
            </w:r>
          </w:p>
        </w:tc>
        <w:tc>
          <w:tcPr>
            <w:tcW w:w="850" w:type="dxa"/>
            <w:vAlign w:val="center"/>
          </w:tcPr>
          <w:p w14:paraId="5049751B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mg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l</w:t>
            </w:r>
          </w:p>
        </w:tc>
        <w:tc>
          <w:tcPr>
            <w:tcW w:w="1030" w:type="dxa"/>
            <w:vAlign w:val="center"/>
          </w:tcPr>
          <w:p w14:paraId="2D1E7D3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5B5F90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120344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9B3AAFA" w14:textId="77777777" w:rsidTr="002311E2">
        <w:trPr>
          <w:cantSplit/>
          <w:trHeight w:val="190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3450204A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動植物油脂類含有量</w:t>
            </w:r>
          </w:p>
        </w:tc>
        <w:tc>
          <w:tcPr>
            <w:tcW w:w="850" w:type="dxa"/>
            <w:vAlign w:val="center"/>
          </w:tcPr>
          <w:p w14:paraId="00F38F87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AD5DCF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98A24E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3B59F7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2A502C5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CB31C07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よう素消費量</w:t>
            </w:r>
          </w:p>
        </w:tc>
        <w:tc>
          <w:tcPr>
            <w:tcW w:w="850" w:type="dxa"/>
            <w:vAlign w:val="center"/>
          </w:tcPr>
          <w:p w14:paraId="4E46FEE6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4ADACE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CECA3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931B2C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6467570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5F67FE0E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カドミウム及びその他化合物</w:t>
            </w:r>
          </w:p>
        </w:tc>
        <w:tc>
          <w:tcPr>
            <w:tcW w:w="850" w:type="dxa"/>
            <w:vAlign w:val="center"/>
          </w:tcPr>
          <w:p w14:paraId="338A4BA8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5B854D7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3F8A0A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436D2E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343D6673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8140B07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シアン化合物</w:t>
            </w:r>
          </w:p>
        </w:tc>
        <w:tc>
          <w:tcPr>
            <w:tcW w:w="850" w:type="dxa"/>
            <w:vAlign w:val="center"/>
          </w:tcPr>
          <w:p w14:paraId="23F7CE0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74A6DA9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01DF2E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7FD875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30B7990A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29027D0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有機リン化合物</w:t>
            </w:r>
          </w:p>
        </w:tc>
        <w:tc>
          <w:tcPr>
            <w:tcW w:w="850" w:type="dxa"/>
            <w:vAlign w:val="center"/>
          </w:tcPr>
          <w:p w14:paraId="5F542ED4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B9553C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ABCE90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C45115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B4D9B11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E76EB7A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鉛及びその化合物</w:t>
            </w:r>
          </w:p>
        </w:tc>
        <w:tc>
          <w:tcPr>
            <w:tcW w:w="850" w:type="dxa"/>
            <w:vAlign w:val="center"/>
          </w:tcPr>
          <w:p w14:paraId="03346ECE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0D8B934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E9CE3D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3DE1EB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2C6608C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B429852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六価クロム化合物</w:t>
            </w:r>
          </w:p>
        </w:tc>
        <w:tc>
          <w:tcPr>
            <w:tcW w:w="850" w:type="dxa"/>
            <w:vAlign w:val="center"/>
          </w:tcPr>
          <w:p w14:paraId="14DA3DA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37C34E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F05E70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07C7CA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620DCEAA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F727A7B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砒素及びその化合物</w:t>
            </w:r>
          </w:p>
        </w:tc>
        <w:tc>
          <w:tcPr>
            <w:tcW w:w="850" w:type="dxa"/>
            <w:vAlign w:val="center"/>
          </w:tcPr>
          <w:p w14:paraId="35D18D30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4322466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4F2A5D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BD1288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DBB30A8" w14:textId="77777777" w:rsidTr="002311E2">
        <w:trPr>
          <w:cantSplit/>
          <w:trHeight w:val="497"/>
        </w:trPr>
        <w:tc>
          <w:tcPr>
            <w:tcW w:w="4820" w:type="dxa"/>
            <w:gridSpan w:val="2"/>
            <w:vAlign w:val="center"/>
          </w:tcPr>
          <w:p w14:paraId="46BE2BFF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水銀及びアルキル水銀その他の水銀化合物</w:t>
            </w:r>
          </w:p>
        </w:tc>
        <w:tc>
          <w:tcPr>
            <w:tcW w:w="850" w:type="dxa"/>
            <w:vAlign w:val="center"/>
          </w:tcPr>
          <w:p w14:paraId="08AAA01F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4CD678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7089A1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00BBF6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9DCC92E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1466D22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アルキル水銀化合物</w:t>
            </w:r>
          </w:p>
        </w:tc>
        <w:tc>
          <w:tcPr>
            <w:tcW w:w="850" w:type="dxa"/>
            <w:vAlign w:val="center"/>
          </w:tcPr>
          <w:p w14:paraId="05D56B80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6789BF2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A78171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C1AC3F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543BB4FA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61E9325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ポリ塩化ビフェニル</w:t>
            </w:r>
          </w:p>
        </w:tc>
        <w:tc>
          <w:tcPr>
            <w:tcW w:w="850" w:type="dxa"/>
            <w:vAlign w:val="center"/>
          </w:tcPr>
          <w:p w14:paraId="0DFFDD71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2BDEFA3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431D25E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660377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B6B74AB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19ACD3D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トリクロロエチレン</w:t>
            </w:r>
          </w:p>
        </w:tc>
        <w:tc>
          <w:tcPr>
            <w:tcW w:w="850" w:type="dxa"/>
            <w:vAlign w:val="center"/>
          </w:tcPr>
          <w:p w14:paraId="7AC05EA5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40FBD6B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8688D7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E089C9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B1C439F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54677FB0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テトラクロロエチレン</w:t>
            </w:r>
          </w:p>
        </w:tc>
        <w:tc>
          <w:tcPr>
            <w:tcW w:w="850" w:type="dxa"/>
            <w:vAlign w:val="center"/>
          </w:tcPr>
          <w:p w14:paraId="219A6C4A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C39153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4EEEF7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D665D7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33124616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65AF6BC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lastRenderedPageBreak/>
              <w:t xml:space="preserve">　ジクロロメタン</w:t>
            </w:r>
          </w:p>
        </w:tc>
        <w:tc>
          <w:tcPr>
            <w:tcW w:w="850" w:type="dxa"/>
            <w:vAlign w:val="center"/>
          </w:tcPr>
          <w:p w14:paraId="1AB8918C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5B4561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2578CF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3C7CD0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2821464" w14:textId="77777777" w:rsidTr="002311E2">
        <w:trPr>
          <w:cantSplit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5F179614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四塩化炭素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6E5602C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tcBorders>
              <w:top w:val="nil"/>
            </w:tcBorders>
            <w:vAlign w:val="center"/>
          </w:tcPr>
          <w:p w14:paraId="48A748D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4A1ECD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307EFA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EAFB7BB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3550CAF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1,2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ジクロロエタン</w:t>
            </w:r>
          </w:p>
        </w:tc>
        <w:tc>
          <w:tcPr>
            <w:tcW w:w="850" w:type="dxa"/>
            <w:vAlign w:val="center"/>
          </w:tcPr>
          <w:p w14:paraId="40D44C9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2B8A635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710F1F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01E8A6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D46AF9C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6284A84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1,1-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ジクロロエチレン</w:t>
            </w:r>
          </w:p>
        </w:tc>
        <w:tc>
          <w:tcPr>
            <w:tcW w:w="850" w:type="dxa"/>
            <w:vAlign w:val="center"/>
          </w:tcPr>
          <w:p w14:paraId="52BF6BAA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4923E1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963B57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135854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63C161F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BCBE411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シス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-1,2-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ジクロロエチレン</w:t>
            </w:r>
          </w:p>
        </w:tc>
        <w:tc>
          <w:tcPr>
            <w:tcW w:w="850" w:type="dxa"/>
            <w:vAlign w:val="center"/>
          </w:tcPr>
          <w:p w14:paraId="47F92556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C1A20D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169E43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66405B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EF1ECC7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6A297887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1,1,1-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トリクロロエタン</w:t>
            </w:r>
          </w:p>
        </w:tc>
        <w:tc>
          <w:tcPr>
            <w:tcW w:w="850" w:type="dxa"/>
            <w:vAlign w:val="center"/>
          </w:tcPr>
          <w:p w14:paraId="5401C801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6362BCF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DF7E0B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975956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B3995C2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215965D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1,1,2-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トリクロロエタン</w:t>
            </w:r>
          </w:p>
        </w:tc>
        <w:tc>
          <w:tcPr>
            <w:tcW w:w="850" w:type="dxa"/>
            <w:vAlign w:val="center"/>
          </w:tcPr>
          <w:p w14:paraId="3136423B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0997A01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8E6216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F9B132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27562E3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B32F2DE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1,3-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ジクロロプロペン</w:t>
            </w:r>
          </w:p>
        </w:tc>
        <w:tc>
          <w:tcPr>
            <w:tcW w:w="850" w:type="dxa"/>
            <w:vAlign w:val="center"/>
          </w:tcPr>
          <w:p w14:paraId="2C9BFBC0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7715CB1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A1C2E9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634CBA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380D65A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C5F9887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チウラム</w:t>
            </w:r>
          </w:p>
        </w:tc>
        <w:tc>
          <w:tcPr>
            <w:tcW w:w="850" w:type="dxa"/>
            <w:vAlign w:val="center"/>
          </w:tcPr>
          <w:p w14:paraId="1A6B227A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B1654F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2C6A63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9E2F93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1549900F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0AC2D30" w14:textId="77777777" w:rsidR="002311E2" w:rsidRPr="002311E2" w:rsidRDefault="002311E2" w:rsidP="002311E2">
            <w:pPr>
              <w:wordWrap w:val="0"/>
              <w:overflowPunct w:val="0"/>
              <w:adjustRightInd/>
              <w:ind w:left="210" w:hanging="210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シマジン</w:t>
            </w:r>
          </w:p>
        </w:tc>
        <w:tc>
          <w:tcPr>
            <w:tcW w:w="850" w:type="dxa"/>
            <w:vAlign w:val="center"/>
          </w:tcPr>
          <w:p w14:paraId="584E52E4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4FCEE77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F92BCF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B68F9F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29927AF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42284C7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チオベンカルブ</w:t>
            </w:r>
          </w:p>
        </w:tc>
        <w:tc>
          <w:tcPr>
            <w:tcW w:w="850" w:type="dxa"/>
            <w:vAlign w:val="center"/>
          </w:tcPr>
          <w:p w14:paraId="1F095F5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459B9A1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D727BF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C0B250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6F3DE36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089434C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ベンゼン</w:t>
            </w:r>
          </w:p>
        </w:tc>
        <w:tc>
          <w:tcPr>
            <w:tcW w:w="850" w:type="dxa"/>
            <w:vAlign w:val="center"/>
          </w:tcPr>
          <w:p w14:paraId="38B86ADD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5E8743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1BED98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1AB62A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FB0DCBE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54A06CA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セレン及びその化合物</w:t>
            </w:r>
          </w:p>
        </w:tc>
        <w:tc>
          <w:tcPr>
            <w:tcW w:w="850" w:type="dxa"/>
            <w:vAlign w:val="center"/>
          </w:tcPr>
          <w:p w14:paraId="2975DF06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29F9A92C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9DBB51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CBFA88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679DF619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4F114A7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ホウ素及びその化合物</w:t>
            </w:r>
          </w:p>
        </w:tc>
        <w:tc>
          <w:tcPr>
            <w:tcW w:w="850" w:type="dxa"/>
            <w:vAlign w:val="center"/>
          </w:tcPr>
          <w:p w14:paraId="656301E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224D2E73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5FBAD5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335F25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7B13503F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1F713C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フッ素及びその化合物</w:t>
            </w:r>
          </w:p>
        </w:tc>
        <w:tc>
          <w:tcPr>
            <w:tcW w:w="850" w:type="dxa"/>
            <w:vAlign w:val="center"/>
          </w:tcPr>
          <w:p w14:paraId="6EBE3B9D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301E81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B310C6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3B67E2D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2F1A9E35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EFA812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1.4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―ジオキサン</w:t>
            </w:r>
          </w:p>
        </w:tc>
        <w:tc>
          <w:tcPr>
            <w:tcW w:w="850" w:type="dxa"/>
            <w:vAlign w:val="center"/>
          </w:tcPr>
          <w:p w14:paraId="5B3A00E6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5B414CD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32D094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1C8CAD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20E5225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B3413A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フェノール類</w:t>
            </w:r>
          </w:p>
        </w:tc>
        <w:tc>
          <w:tcPr>
            <w:tcW w:w="850" w:type="dxa"/>
            <w:vAlign w:val="center"/>
          </w:tcPr>
          <w:p w14:paraId="07E28A38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8DD41B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B2DD16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7C66B4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67D2CCB0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A7216A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銅及びその化合物</w:t>
            </w:r>
          </w:p>
        </w:tc>
        <w:tc>
          <w:tcPr>
            <w:tcW w:w="850" w:type="dxa"/>
            <w:vAlign w:val="center"/>
          </w:tcPr>
          <w:p w14:paraId="05DAF96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C9DD56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E0FCD99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F4F148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06FF554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1D0379B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亜鉛及びその化合物</w:t>
            </w:r>
          </w:p>
        </w:tc>
        <w:tc>
          <w:tcPr>
            <w:tcW w:w="850" w:type="dxa"/>
            <w:vAlign w:val="center"/>
          </w:tcPr>
          <w:p w14:paraId="296246E4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3A465CA4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85CC1D1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984384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8C60667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222362D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鉄及びその化合物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(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溶解性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14:paraId="4292DAD2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16E17D8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399C30A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CDC4168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012B3141" w14:textId="77777777" w:rsidTr="002311E2">
        <w:trPr>
          <w:cantSplit/>
          <w:trHeight w:val="50"/>
        </w:trPr>
        <w:tc>
          <w:tcPr>
            <w:tcW w:w="4820" w:type="dxa"/>
            <w:gridSpan w:val="2"/>
            <w:vAlign w:val="center"/>
          </w:tcPr>
          <w:p w14:paraId="6FF06C2A" w14:textId="77777777" w:rsidR="002311E2" w:rsidRPr="002311E2" w:rsidRDefault="002311E2" w:rsidP="002311E2">
            <w:pPr>
              <w:wordWrap w:val="0"/>
              <w:overflowPunct w:val="0"/>
              <w:adjustRightInd/>
              <w:ind w:right="-115"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マンガン及びその化合物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(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溶解性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14:paraId="757283C9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4536B20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E5881B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4746AA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65B6E11C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710D35C5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クロム及びその化合物</w:t>
            </w:r>
          </w:p>
        </w:tc>
        <w:tc>
          <w:tcPr>
            <w:tcW w:w="850" w:type="dxa"/>
            <w:vAlign w:val="center"/>
          </w:tcPr>
          <w:p w14:paraId="22D4B863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〃</w:t>
            </w:r>
          </w:p>
        </w:tc>
        <w:tc>
          <w:tcPr>
            <w:tcW w:w="1030" w:type="dxa"/>
            <w:vAlign w:val="center"/>
          </w:tcPr>
          <w:p w14:paraId="55B269A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88D2F7F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B63FB92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2311E2" w:rsidRPr="002311E2" w14:paraId="461FDD39" w14:textId="77777777" w:rsidTr="002311E2">
        <w:trPr>
          <w:cantSplit/>
        </w:trPr>
        <w:tc>
          <w:tcPr>
            <w:tcW w:w="4820" w:type="dxa"/>
            <w:gridSpan w:val="2"/>
            <w:vAlign w:val="center"/>
          </w:tcPr>
          <w:p w14:paraId="33E6DD8B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ダイオキシン類</w:t>
            </w:r>
          </w:p>
        </w:tc>
        <w:tc>
          <w:tcPr>
            <w:tcW w:w="850" w:type="dxa"/>
            <w:vAlign w:val="center"/>
          </w:tcPr>
          <w:p w14:paraId="3ACDE654" w14:textId="77777777" w:rsidR="002311E2" w:rsidRPr="002311E2" w:rsidRDefault="002311E2" w:rsidP="002311E2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Pg</w:t>
            </w: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>／</w:t>
            </w:r>
            <w:r w:rsidRPr="002311E2">
              <w:rPr>
                <w:rFonts w:ascii="ＭＳ 明朝" w:hAnsi="Courier New" w:cs="Times New Roman"/>
                <w:kern w:val="2"/>
                <w:sz w:val="21"/>
                <w:szCs w:val="21"/>
              </w:rPr>
              <w:t>l</w:t>
            </w:r>
          </w:p>
        </w:tc>
        <w:tc>
          <w:tcPr>
            <w:tcW w:w="1030" w:type="dxa"/>
            <w:vAlign w:val="center"/>
          </w:tcPr>
          <w:p w14:paraId="0809ED46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FE05837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CA52240" w14:textId="77777777" w:rsidR="002311E2" w:rsidRPr="002311E2" w:rsidRDefault="002311E2" w:rsidP="002311E2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1"/>
              </w:rPr>
            </w:pPr>
            <w:r w:rsidRPr="002311E2">
              <w:rPr>
                <w:rFonts w:ascii="ＭＳ 明朝" w:hAnsi="Courier New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13B6CECA" w14:textId="42438272" w:rsidR="005C3D95" w:rsidRPr="00335000" w:rsidRDefault="005C3D95" w:rsidP="002311E2"/>
    <w:sectPr w:rsidR="005C3D95" w:rsidRPr="00335000" w:rsidSect="00ED33EE">
      <w:footerReference w:type="even" r:id="rId8"/>
      <w:pgSz w:w="11905" w:h="16837"/>
      <w:pgMar w:top="737" w:right="1077" w:bottom="794" w:left="1077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A9888" w14:textId="77777777" w:rsidR="00041845" w:rsidRDefault="00041845" w:rsidP="00681B38">
      <w:r>
        <w:separator/>
      </w:r>
    </w:p>
  </w:endnote>
  <w:endnote w:type="continuationSeparator" w:id="0">
    <w:p w14:paraId="3BF51D6C" w14:textId="77777777" w:rsidR="00041845" w:rsidRDefault="0004184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572C" w14:textId="77777777" w:rsidR="00041845" w:rsidRDefault="00041845" w:rsidP="00681B38">
      <w:r>
        <w:separator/>
      </w:r>
    </w:p>
  </w:footnote>
  <w:footnote w:type="continuationSeparator" w:id="0">
    <w:p w14:paraId="070287E0" w14:textId="77777777" w:rsidR="00041845" w:rsidRDefault="00041845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1845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1E2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46BF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17A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815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3A7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842B-526A-42C7-A599-B8AFB3C4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5</cp:revision>
  <cp:lastPrinted>2024-07-01T03:51:00Z</cp:lastPrinted>
  <dcterms:created xsi:type="dcterms:W3CDTF">2019-04-16T07:09:00Z</dcterms:created>
  <dcterms:modified xsi:type="dcterms:W3CDTF">2024-07-01T03:51:00Z</dcterms:modified>
</cp:coreProperties>
</file>