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744E" w:rsidRPr="005C59C5" w:rsidRDefault="0009744E" w:rsidP="0009744E">
      <w:pPr>
        <w:jc w:val="center"/>
        <w:rPr>
          <w:sz w:val="32"/>
          <w:szCs w:val="32"/>
        </w:rPr>
      </w:pPr>
      <w:r w:rsidRPr="005C59C5">
        <w:rPr>
          <w:rFonts w:hint="eastAsia"/>
          <w:sz w:val="32"/>
          <w:szCs w:val="32"/>
        </w:rPr>
        <w:t>入札</w:t>
      </w:r>
      <w:r w:rsidR="00124893">
        <w:rPr>
          <w:rFonts w:hint="eastAsia"/>
          <w:sz w:val="32"/>
          <w:szCs w:val="32"/>
        </w:rPr>
        <w:t>（契約）</w:t>
      </w:r>
      <w:r w:rsidRPr="005C59C5">
        <w:rPr>
          <w:rFonts w:hint="eastAsia"/>
          <w:sz w:val="32"/>
          <w:szCs w:val="32"/>
        </w:rPr>
        <w:t>保証金納付免除申請書</w:t>
      </w:r>
    </w:p>
    <w:p w:rsidR="0009744E" w:rsidRDefault="0009744E" w:rsidP="0009744E">
      <w:pPr>
        <w:jc w:val="right"/>
        <w:rPr>
          <w:sz w:val="22"/>
          <w:szCs w:val="22"/>
        </w:rPr>
      </w:pPr>
    </w:p>
    <w:p w:rsidR="0009744E" w:rsidRDefault="005B38F1" w:rsidP="0009744E">
      <w:pPr>
        <w:jc w:val="right"/>
        <w:rPr>
          <w:sz w:val="22"/>
          <w:szCs w:val="22"/>
        </w:rPr>
      </w:pPr>
      <w:r>
        <w:rPr>
          <w:rFonts w:hint="eastAsia"/>
          <w:sz w:val="22"/>
          <w:szCs w:val="22"/>
        </w:rPr>
        <w:t>平成</w:t>
      </w:r>
      <w:r w:rsidR="0009744E" w:rsidRPr="007A60A8">
        <w:rPr>
          <w:rFonts w:hint="eastAsia"/>
          <w:sz w:val="22"/>
          <w:szCs w:val="22"/>
        </w:rPr>
        <w:t xml:space="preserve">　　年　　月　　日</w:t>
      </w:r>
    </w:p>
    <w:p w:rsidR="0009744E" w:rsidRPr="007A60A8" w:rsidRDefault="0009744E" w:rsidP="0009744E">
      <w:pPr>
        <w:jc w:val="right"/>
        <w:rPr>
          <w:sz w:val="22"/>
          <w:szCs w:val="22"/>
        </w:rPr>
      </w:pPr>
    </w:p>
    <w:p w:rsidR="0009744E" w:rsidRDefault="0009744E" w:rsidP="0009744E">
      <w:pPr>
        <w:rPr>
          <w:sz w:val="22"/>
          <w:szCs w:val="22"/>
        </w:rPr>
      </w:pPr>
      <w:r w:rsidRPr="007A60A8">
        <w:rPr>
          <w:rFonts w:hint="eastAsia"/>
          <w:sz w:val="22"/>
          <w:szCs w:val="22"/>
        </w:rPr>
        <w:t>いなべ市長　日沖　靖　様</w:t>
      </w:r>
    </w:p>
    <w:p w:rsidR="0009744E" w:rsidRDefault="0009744E" w:rsidP="0009744E">
      <w:pPr>
        <w:rPr>
          <w:sz w:val="22"/>
          <w:szCs w:val="22"/>
        </w:rPr>
      </w:pPr>
    </w:p>
    <w:p w:rsidR="0009744E" w:rsidRDefault="0009744E" w:rsidP="005B38F1">
      <w:pPr>
        <w:ind w:leftChars="1225" w:left="2940"/>
        <w:rPr>
          <w:sz w:val="22"/>
          <w:szCs w:val="22"/>
        </w:rPr>
      </w:pPr>
      <w:r>
        <w:rPr>
          <w:rFonts w:hint="eastAsia"/>
          <w:sz w:val="22"/>
          <w:szCs w:val="22"/>
        </w:rPr>
        <w:t>申請者</w:t>
      </w:r>
    </w:p>
    <w:p w:rsidR="0009744E" w:rsidRDefault="0009744E" w:rsidP="005B38F1">
      <w:pPr>
        <w:ind w:leftChars="1327" w:left="3185"/>
        <w:rPr>
          <w:sz w:val="22"/>
          <w:szCs w:val="22"/>
        </w:rPr>
      </w:pPr>
      <w:r w:rsidRPr="001D7B25">
        <w:rPr>
          <w:rFonts w:hint="eastAsia"/>
          <w:kern w:val="0"/>
          <w:sz w:val="22"/>
          <w:szCs w:val="22"/>
        </w:rPr>
        <w:t>住所</w:t>
      </w:r>
      <w:r w:rsidR="001D7B25">
        <w:rPr>
          <w:rFonts w:hint="eastAsia"/>
          <w:kern w:val="0"/>
          <w:sz w:val="22"/>
          <w:szCs w:val="22"/>
        </w:rPr>
        <w:t>又は所在地</w:t>
      </w:r>
      <w:r w:rsidR="005B38F1">
        <w:rPr>
          <w:rFonts w:hint="eastAsia"/>
          <w:kern w:val="0"/>
          <w:sz w:val="22"/>
          <w:szCs w:val="22"/>
        </w:rPr>
        <w:t xml:space="preserve">　</w:t>
      </w:r>
    </w:p>
    <w:p w:rsidR="0009744E" w:rsidRDefault="0038467B" w:rsidP="005B38F1">
      <w:pPr>
        <w:ind w:leftChars="1327" w:left="3185"/>
        <w:rPr>
          <w:sz w:val="22"/>
          <w:szCs w:val="22"/>
        </w:rPr>
      </w:pPr>
      <w:r w:rsidRPr="005B38F1">
        <w:rPr>
          <w:rFonts w:hint="eastAsia"/>
          <w:spacing w:val="22"/>
          <w:kern w:val="0"/>
          <w:sz w:val="22"/>
          <w:szCs w:val="22"/>
          <w:fitText w:val="1540" w:id="-151792128"/>
        </w:rPr>
        <w:t>氏名又は商</w:t>
      </w:r>
      <w:r w:rsidRPr="005B38F1">
        <w:rPr>
          <w:rFonts w:hint="eastAsia"/>
          <w:kern w:val="0"/>
          <w:sz w:val="22"/>
          <w:szCs w:val="22"/>
          <w:fitText w:val="1540" w:id="-151792128"/>
        </w:rPr>
        <w:t>号</w:t>
      </w:r>
      <w:r w:rsidR="005B38F1">
        <w:rPr>
          <w:rFonts w:hint="eastAsia"/>
          <w:kern w:val="0"/>
          <w:sz w:val="22"/>
          <w:szCs w:val="22"/>
        </w:rPr>
        <w:t xml:space="preserve">　</w:t>
      </w:r>
    </w:p>
    <w:p w:rsidR="0009744E" w:rsidRDefault="0009744E" w:rsidP="005B38F1">
      <w:pPr>
        <w:ind w:leftChars="1327" w:left="3185"/>
        <w:rPr>
          <w:kern w:val="0"/>
          <w:sz w:val="22"/>
          <w:szCs w:val="22"/>
        </w:rPr>
      </w:pPr>
      <w:r w:rsidRPr="001D7B25">
        <w:rPr>
          <w:rFonts w:hint="eastAsia"/>
          <w:spacing w:val="55"/>
          <w:kern w:val="0"/>
          <w:sz w:val="22"/>
          <w:szCs w:val="22"/>
          <w:fitText w:val="1540" w:id="-151805184"/>
        </w:rPr>
        <w:t>代表者</w:t>
      </w:r>
      <w:r w:rsidR="001D7B25" w:rsidRPr="001D7B25">
        <w:rPr>
          <w:rFonts w:hint="eastAsia"/>
          <w:spacing w:val="55"/>
          <w:kern w:val="0"/>
          <w:sz w:val="22"/>
          <w:szCs w:val="22"/>
          <w:fitText w:val="1540" w:id="-151805184"/>
        </w:rPr>
        <w:t>氏</w:t>
      </w:r>
      <w:r w:rsidR="001D7B25" w:rsidRPr="001D7B25">
        <w:rPr>
          <w:rFonts w:hint="eastAsia"/>
          <w:kern w:val="0"/>
          <w:sz w:val="22"/>
          <w:szCs w:val="22"/>
          <w:fitText w:val="1540" w:id="-151805184"/>
        </w:rPr>
        <w:t>名</w:t>
      </w:r>
      <w:r>
        <w:rPr>
          <w:rFonts w:hint="eastAsia"/>
          <w:kern w:val="0"/>
          <w:sz w:val="22"/>
          <w:szCs w:val="22"/>
        </w:rPr>
        <w:t xml:space="preserve">　</w:t>
      </w:r>
      <w:r w:rsidR="005B38F1">
        <w:rPr>
          <w:rFonts w:hint="eastAsia"/>
          <w:kern w:val="0"/>
          <w:sz w:val="22"/>
          <w:szCs w:val="22"/>
        </w:rPr>
        <w:t xml:space="preserve">　　</w:t>
      </w:r>
      <w:r>
        <w:rPr>
          <w:rFonts w:hint="eastAsia"/>
          <w:kern w:val="0"/>
          <w:sz w:val="22"/>
          <w:szCs w:val="22"/>
        </w:rPr>
        <w:t xml:space="preserve">　　　　　　　　　　　　㊞</w:t>
      </w:r>
    </w:p>
    <w:p w:rsidR="0009744E" w:rsidRDefault="005B38F1" w:rsidP="005B38F1">
      <w:pPr>
        <w:ind w:leftChars="1327" w:left="3185"/>
        <w:rPr>
          <w:kern w:val="0"/>
          <w:sz w:val="22"/>
          <w:szCs w:val="22"/>
        </w:rPr>
      </w:pPr>
      <w:r>
        <w:rPr>
          <w:rFonts w:hint="eastAsia"/>
          <w:kern w:val="0"/>
          <w:sz w:val="22"/>
          <w:szCs w:val="22"/>
        </w:rPr>
        <w:t xml:space="preserve">連絡先電話番号　</w:t>
      </w:r>
    </w:p>
    <w:p w:rsidR="0009744E" w:rsidRDefault="0009744E" w:rsidP="0009744E">
      <w:pPr>
        <w:rPr>
          <w:kern w:val="0"/>
          <w:sz w:val="22"/>
          <w:szCs w:val="22"/>
        </w:rPr>
      </w:pPr>
    </w:p>
    <w:p w:rsidR="0009744E" w:rsidRDefault="0009744E" w:rsidP="0009744E">
      <w:pPr>
        <w:rPr>
          <w:kern w:val="0"/>
          <w:sz w:val="22"/>
          <w:szCs w:val="22"/>
        </w:rPr>
      </w:pPr>
    </w:p>
    <w:p w:rsidR="0009744E" w:rsidRDefault="0009744E" w:rsidP="0009744E">
      <w:pPr>
        <w:rPr>
          <w:kern w:val="0"/>
          <w:sz w:val="22"/>
          <w:szCs w:val="22"/>
        </w:rPr>
      </w:pPr>
      <w:r>
        <w:rPr>
          <w:rFonts w:hint="eastAsia"/>
          <w:kern w:val="0"/>
          <w:sz w:val="22"/>
          <w:szCs w:val="22"/>
        </w:rPr>
        <w:t xml:space="preserve">　</w:t>
      </w:r>
      <w:r w:rsidR="00A66D84">
        <w:rPr>
          <w:rFonts w:hint="eastAsia"/>
          <w:kern w:val="0"/>
          <w:sz w:val="22"/>
          <w:szCs w:val="22"/>
        </w:rPr>
        <w:t>下記の</w:t>
      </w:r>
      <w:r w:rsidR="00894DE2">
        <w:rPr>
          <w:rFonts w:hint="eastAsia"/>
          <w:kern w:val="0"/>
          <w:sz w:val="22"/>
          <w:szCs w:val="22"/>
        </w:rPr>
        <w:t>案件</w:t>
      </w:r>
      <w:r w:rsidR="00A66D84">
        <w:rPr>
          <w:rFonts w:hint="eastAsia"/>
          <w:kern w:val="0"/>
          <w:sz w:val="22"/>
          <w:szCs w:val="22"/>
        </w:rPr>
        <w:t>に</w:t>
      </w:r>
      <w:r>
        <w:rPr>
          <w:rFonts w:hint="eastAsia"/>
          <w:kern w:val="0"/>
          <w:sz w:val="22"/>
          <w:szCs w:val="22"/>
        </w:rPr>
        <w:t>ついて、入札</w:t>
      </w:r>
      <w:r w:rsidR="00124893">
        <w:rPr>
          <w:rFonts w:hint="eastAsia"/>
          <w:kern w:val="0"/>
          <w:sz w:val="22"/>
          <w:szCs w:val="22"/>
        </w:rPr>
        <w:t>（契約）</w:t>
      </w:r>
      <w:r>
        <w:rPr>
          <w:rFonts w:hint="eastAsia"/>
          <w:kern w:val="0"/>
          <w:sz w:val="22"/>
          <w:szCs w:val="22"/>
        </w:rPr>
        <w:t>保証金納付を免除されたく、別紙のとおり契約履行証明書等を添え</w:t>
      </w:r>
      <w:r w:rsidR="005B38F1">
        <w:rPr>
          <w:rFonts w:hint="eastAsia"/>
          <w:kern w:val="0"/>
          <w:sz w:val="22"/>
          <w:szCs w:val="22"/>
        </w:rPr>
        <w:t>て</w:t>
      </w:r>
      <w:r>
        <w:rPr>
          <w:rFonts w:hint="eastAsia"/>
          <w:kern w:val="0"/>
          <w:sz w:val="22"/>
          <w:szCs w:val="22"/>
        </w:rPr>
        <w:t>提出します。</w:t>
      </w:r>
    </w:p>
    <w:p w:rsidR="0009744E" w:rsidRPr="00A66D84" w:rsidRDefault="0009744E" w:rsidP="0009744E">
      <w:pPr>
        <w:rPr>
          <w:kern w:val="0"/>
          <w:sz w:val="22"/>
          <w:szCs w:val="22"/>
        </w:rPr>
      </w:pPr>
    </w:p>
    <w:p w:rsidR="0009744E" w:rsidRDefault="00A66D84" w:rsidP="00A66D84">
      <w:pPr>
        <w:jc w:val="center"/>
        <w:rPr>
          <w:kern w:val="0"/>
          <w:sz w:val="22"/>
          <w:szCs w:val="22"/>
        </w:rPr>
      </w:pPr>
      <w:r>
        <w:rPr>
          <w:rFonts w:hint="eastAsia"/>
          <w:kern w:val="0"/>
          <w:sz w:val="22"/>
          <w:szCs w:val="22"/>
        </w:rPr>
        <w:t>記</w:t>
      </w:r>
    </w:p>
    <w:p w:rsidR="00A66D84" w:rsidRDefault="00A66D84" w:rsidP="0009744E">
      <w:pPr>
        <w:rPr>
          <w:kern w:val="0"/>
          <w:sz w:val="22"/>
          <w:szCs w:val="22"/>
        </w:rPr>
      </w:pPr>
    </w:p>
    <w:tbl>
      <w:tblPr>
        <w:tblStyle w:val="a7"/>
        <w:tblW w:w="8575" w:type="dxa"/>
        <w:tblInd w:w="108" w:type="dxa"/>
        <w:tblLook w:val="01E0"/>
      </w:tblPr>
      <w:tblGrid>
        <w:gridCol w:w="490"/>
        <w:gridCol w:w="1715"/>
        <w:gridCol w:w="6370"/>
      </w:tblGrid>
      <w:tr w:rsidR="00A66D84" w:rsidTr="005B38F1">
        <w:trPr>
          <w:trHeight w:val="585"/>
        </w:trPr>
        <w:tc>
          <w:tcPr>
            <w:tcW w:w="490" w:type="dxa"/>
            <w:vAlign w:val="center"/>
          </w:tcPr>
          <w:p w:rsidR="00A66D84" w:rsidRDefault="00A66D84" w:rsidP="005B38F1">
            <w:pPr>
              <w:jc w:val="center"/>
            </w:pPr>
          </w:p>
        </w:tc>
        <w:tc>
          <w:tcPr>
            <w:tcW w:w="1715" w:type="dxa"/>
            <w:vAlign w:val="center"/>
          </w:tcPr>
          <w:p w:rsidR="00A66D84" w:rsidRDefault="00A66D84" w:rsidP="005B38F1">
            <w:pPr>
              <w:jc w:val="center"/>
            </w:pPr>
            <w:r>
              <w:rPr>
                <w:rFonts w:hint="eastAsia"/>
              </w:rPr>
              <w:t>工事番号</w:t>
            </w:r>
            <w:r w:rsidR="001D7B25">
              <w:rPr>
                <w:rFonts w:hint="eastAsia"/>
              </w:rPr>
              <w:t>等</w:t>
            </w:r>
          </w:p>
        </w:tc>
        <w:tc>
          <w:tcPr>
            <w:tcW w:w="6370" w:type="dxa"/>
            <w:vAlign w:val="center"/>
          </w:tcPr>
          <w:p w:rsidR="00A66D84" w:rsidRDefault="00A66D84" w:rsidP="005B38F1">
            <w:pPr>
              <w:jc w:val="center"/>
            </w:pPr>
            <w:r>
              <w:rPr>
                <w:rFonts w:hint="eastAsia"/>
              </w:rPr>
              <w:t>工　　事　　名</w:t>
            </w:r>
            <w:r w:rsidR="001D7B25">
              <w:rPr>
                <w:rFonts w:hint="eastAsia"/>
              </w:rPr>
              <w:t xml:space="preserve">　　等</w:t>
            </w:r>
          </w:p>
        </w:tc>
      </w:tr>
      <w:tr w:rsidR="005B38F1" w:rsidTr="005B38F1">
        <w:trPr>
          <w:trHeight w:val="585"/>
        </w:trPr>
        <w:tc>
          <w:tcPr>
            <w:tcW w:w="490" w:type="dxa"/>
            <w:vAlign w:val="center"/>
          </w:tcPr>
          <w:p w:rsidR="005B38F1" w:rsidRDefault="005B38F1" w:rsidP="005B38F1">
            <w:pPr>
              <w:jc w:val="center"/>
            </w:pPr>
            <w:r>
              <w:rPr>
                <w:rFonts w:hint="eastAsia"/>
              </w:rPr>
              <w:t>1</w:t>
            </w:r>
          </w:p>
        </w:tc>
        <w:tc>
          <w:tcPr>
            <w:tcW w:w="1715" w:type="dxa"/>
            <w:vAlign w:val="center"/>
          </w:tcPr>
          <w:p w:rsidR="005B38F1" w:rsidRDefault="005B38F1" w:rsidP="005B38F1">
            <w:pPr>
              <w:jc w:val="center"/>
            </w:pPr>
          </w:p>
        </w:tc>
        <w:tc>
          <w:tcPr>
            <w:tcW w:w="6370" w:type="dxa"/>
            <w:vAlign w:val="center"/>
          </w:tcPr>
          <w:p w:rsidR="005B38F1" w:rsidRDefault="005B38F1" w:rsidP="005B38F1"/>
        </w:tc>
      </w:tr>
      <w:tr w:rsidR="005B38F1" w:rsidTr="005B38F1">
        <w:trPr>
          <w:trHeight w:val="585"/>
        </w:trPr>
        <w:tc>
          <w:tcPr>
            <w:tcW w:w="490" w:type="dxa"/>
            <w:vAlign w:val="center"/>
          </w:tcPr>
          <w:p w:rsidR="005B38F1" w:rsidRDefault="005B38F1" w:rsidP="005B38F1">
            <w:pPr>
              <w:jc w:val="center"/>
            </w:pPr>
          </w:p>
        </w:tc>
        <w:tc>
          <w:tcPr>
            <w:tcW w:w="1715" w:type="dxa"/>
            <w:vAlign w:val="center"/>
          </w:tcPr>
          <w:p w:rsidR="005B38F1" w:rsidRDefault="005B38F1" w:rsidP="005B38F1">
            <w:pPr>
              <w:jc w:val="center"/>
            </w:pPr>
          </w:p>
        </w:tc>
        <w:tc>
          <w:tcPr>
            <w:tcW w:w="6370" w:type="dxa"/>
            <w:vAlign w:val="center"/>
          </w:tcPr>
          <w:p w:rsidR="005B38F1" w:rsidRDefault="005B38F1" w:rsidP="005B38F1"/>
        </w:tc>
      </w:tr>
      <w:tr w:rsidR="005B38F1" w:rsidTr="005B38F1">
        <w:trPr>
          <w:trHeight w:val="585"/>
        </w:trPr>
        <w:tc>
          <w:tcPr>
            <w:tcW w:w="490" w:type="dxa"/>
            <w:vAlign w:val="center"/>
          </w:tcPr>
          <w:p w:rsidR="005B38F1" w:rsidRDefault="005B38F1" w:rsidP="005B38F1">
            <w:pPr>
              <w:jc w:val="center"/>
            </w:pPr>
          </w:p>
        </w:tc>
        <w:tc>
          <w:tcPr>
            <w:tcW w:w="1715" w:type="dxa"/>
            <w:vAlign w:val="center"/>
          </w:tcPr>
          <w:p w:rsidR="005B38F1" w:rsidRDefault="005B38F1" w:rsidP="005B38F1">
            <w:pPr>
              <w:jc w:val="center"/>
            </w:pPr>
          </w:p>
        </w:tc>
        <w:tc>
          <w:tcPr>
            <w:tcW w:w="6370" w:type="dxa"/>
            <w:vAlign w:val="center"/>
          </w:tcPr>
          <w:p w:rsidR="005B38F1" w:rsidRDefault="005B38F1" w:rsidP="005B38F1"/>
        </w:tc>
      </w:tr>
      <w:tr w:rsidR="00A66D84" w:rsidTr="005B38F1">
        <w:trPr>
          <w:trHeight w:val="585"/>
        </w:trPr>
        <w:tc>
          <w:tcPr>
            <w:tcW w:w="490" w:type="dxa"/>
            <w:vAlign w:val="center"/>
          </w:tcPr>
          <w:p w:rsidR="00A66D84" w:rsidRDefault="00A66D84" w:rsidP="005B38F1">
            <w:pPr>
              <w:jc w:val="center"/>
            </w:pPr>
          </w:p>
        </w:tc>
        <w:tc>
          <w:tcPr>
            <w:tcW w:w="1715" w:type="dxa"/>
            <w:vAlign w:val="center"/>
          </w:tcPr>
          <w:p w:rsidR="00A66D84" w:rsidRDefault="00A66D84" w:rsidP="005B38F1">
            <w:pPr>
              <w:jc w:val="center"/>
            </w:pPr>
          </w:p>
        </w:tc>
        <w:tc>
          <w:tcPr>
            <w:tcW w:w="6370" w:type="dxa"/>
            <w:vAlign w:val="center"/>
          </w:tcPr>
          <w:p w:rsidR="00A66D84" w:rsidRDefault="00A66D84" w:rsidP="005B38F1"/>
        </w:tc>
      </w:tr>
      <w:tr w:rsidR="00A66D84" w:rsidTr="005B38F1">
        <w:trPr>
          <w:trHeight w:val="585"/>
        </w:trPr>
        <w:tc>
          <w:tcPr>
            <w:tcW w:w="490" w:type="dxa"/>
            <w:vAlign w:val="center"/>
          </w:tcPr>
          <w:p w:rsidR="00A66D84" w:rsidRDefault="00A66D84" w:rsidP="005B38F1">
            <w:pPr>
              <w:jc w:val="center"/>
            </w:pPr>
          </w:p>
        </w:tc>
        <w:tc>
          <w:tcPr>
            <w:tcW w:w="1715" w:type="dxa"/>
            <w:vAlign w:val="center"/>
          </w:tcPr>
          <w:p w:rsidR="00A66D84" w:rsidRDefault="00A66D84" w:rsidP="005B38F1">
            <w:pPr>
              <w:jc w:val="center"/>
            </w:pPr>
          </w:p>
        </w:tc>
        <w:tc>
          <w:tcPr>
            <w:tcW w:w="6370" w:type="dxa"/>
            <w:vAlign w:val="center"/>
          </w:tcPr>
          <w:p w:rsidR="00A66D84" w:rsidRDefault="00A66D84" w:rsidP="005B38F1"/>
        </w:tc>
      </w:tr>
    </w:tbl>
    <w:p w:rsidR="0009744E" w:rsidRDefault="0009744E" w:rsidP="0009744E">
      <w:pPr>
        <w:rPr>
          <w:kern w:val="0"/>
          <w:sz w:val="22"/>
          <w:szCs w:val="22"/>
        </w:rPr>
      </w:pPr>
    </w:p>
    <w:p w:rsidR="0009744E" w:rsidRDefault="0009744E" w:rsidP="0009744E">
      <w:pPr>
        <w:rPr>
          <w:kern w:val="0"/>
          <w:sz w:val="22"/>
          <w:szCs w:val="22"/>
        </w:rPr>
      </w:pPr>
    </w:p>
    <w:p w:rsidR="0009744E" w:rsidRDefault="0009744E" w:rsidP="0009744E">
      <w:pPr>
        <w:rPr>
          <w:kern w:val="0"/>
          <w:sz w:val="22"/>
          <w:szCs w:val="22"/>
        </w:rPr>
      </w:pPr>
    </w:p>
    <w:p w:rsidR="005B38F1" w:rsidRDefault="005B38F1" w:rsidP="0009744E">
      <w:pPr>
        <w:rPr>
          <w:kern w:val="0"/>
          <w:sz w:val="22"/>
          <w:szCs w:val="22"/>
        </w:rPr>
      </w:pPr>
    </w:p>
    <w:p w:rsidR="0009744E" w:rsidRDefault="0009744E" w:rsidP="0009744E">
      <w:pPr>
        <w:rPr>
          <w:kern w:val="0"/>
          <w:sz w:val="22"/>
          <w:szCs w:val="22"/>
        </w:rPr>
      </w:pPr>
    </w:p>
    <w:p w:rsidR="00AF5E69" w:rsidRPr="001D7B25" w:rsidRDefault="0009744E" w:rsidP="001D7B25">
      <w:pPr>
        <w:ind w:left="244" w:hangingChars="111" w:hanging="244"/>
        <w:rPr>
          <w:kern w:val="0"/>
          <w:sz w:val="22"/>
          <w:szCs w:val="22"/>
        </w:rPr>
      </w:pPr>
      <w:r>
        <w:rPr>
          <w:rFonts w:hint="eastAsia"/>
          <w:kern w:val="0"/>
          <w:sz w:val="22"/>
          <w:szCs w:val="22"/>
        </w:rPr>
        <w:t>※</w:t>
      </w:r>
      <w:r w:rsidR="005C59C5">
        <w:rPr>
          <w:rFonts w:hint="eastAsia"/>
          <w:kern w:val="0"/>
          <w:sz w:val="22"/>
          <w:szCs w:val="22"/>
        </w:rPr>
        <w:t xml:space="preserve">　</w:t>
      </w:r>
      <w:r w:rsidR="005C59C5" w:rsidRPr="007A60A8">
        <w:rPr>
          <w:rFonts w:hint="eastAsia"/>
          <w:kern w:val="0"/>
          <w:sz w:val="22"/>
          <w:szCs w:val="22"/>
        </w:rPr>
        <w:t>検査調書</w:t>
      </w:r>
      <w:r w:rsidR="005C59C5">
        <w:rPr>
          <w:rFonts w:hint="eastAsia"/>
          <w:kern w:val="0"/>
          <w:sz w:val="22"/>
          <w:szCs w:val="22"/>
        </w:rPr>
        <w:t>、</w:t>
      </w:r>
      <w:r w:rsidR="005C59C5" w:rsidRPr="007A60A8">
        <w:rPr>
          <w:rFonts w:hint="eastAsia"/>
          <w:kern w:val="0"/>
          <w:sz w:val="22"/>
          <w:szCs w:val="22"/>
        </w:rPr>
        <w:t>完成認定書又は</w:t>
      </w:r>
      <w:r w:rsidRPr="007A60A8">
        <w:rPr>
          <w:rFonts w:hint="eastAsia"/>
          <w:kern w:val="0"/>
          <w:sz w:val="22"/>
          <w:szCs w:val="22"/>
        </w:rPr>
        <w:t>契約履行証明書（申請直前２</w:t>
      </w:r>
      <w:r w:rsidR="005C59C5">
        <w:rPr>
          <w:rFonts w:hint="eastAsia"/>
          <w:kern w:val="0"/>
          <w:sz w:val="22"/>
          <w:szCs w:val="22"/>
        </w:rPr>
        <w:t>か</w:t>
      </w:r>
      <w:r w:rsidRPr="007A60A8">
        <w:rPr>
          <w:rFonts w:hint="eastAsia"/>
          <w:kern w:val="0"/>
          <w:sz w:val="22"/>
          <w:szCs w:val="22"/>
        </w:rPr>
        <w:t>年の間に</w:t>
      </w:r>
      <w:r w:rsidR="005C59C5">
        <w:rPr>
          <w:rFonts w:hint="eastAsia"/>
          <w:kern w:val="0"/>
          <w:sz w:val="22"/>
          <w:szCs w:val="22"/>
        </w:rPr>
        <w:t>市若しくは他の地方公共団体又は国と種類及び規模をほぼ同じくする契約を</w:t>
      </w:r>
      <w:r w:rsidRPr="007A60A8">
        <w:rPr>
          <w:rFonts w:hint="eastAsia"/>
          <w:kern w:val="0"/>
          <w:sz w:val="22"/>
          <w:szCs w:val="22"/>
        </w:rPr>
        <w:t>誠実に履行したことの証明書）を２件以上添付すること。</w:t>
      </w:r>
    </w:p>
    <w:sectPr w:rsidR="00AF5E69" w:rsidRPr="001D7B25" w:rsidSect="005B38F1">
      <w:pgSz w:w="11906" w:h="16838" w:code="9"/>
      <w:pgMar w:top="1134" w:right="1701" w:bottom="800" w:left="1701" w:header="851" w:footer="992" w:gutter="0"/>
      <w:cols w:space="720"/>
      <w:docGrid w:type="lines" w:linePitch="40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7A36" w:rsidRDefault="004F7A36" w:rsidP="004F7A36">
      <w:r>
        <w:separator/>
      </w:r>
    </w:p>
  </w:endnote>
  <w:endnote w:type="continuationSeparator" w:id="0">
    <w:p w:rsidR="004F7A36" w:rsidRDefault="004F7A36" w:rsidP="004F7A36">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7A36" w:rsidRDefault="004F7A36" w:rsidP="004F7A36">
      <w:r>
        <w:separator/>
      </w:r>
    </w:p>
  </w:footnote>
  <w:footnote w:type="continuationSeparator" w:id="0">
    <w:p w:rsidR="004F7A36" w:rsidRDefault="004F7A36" w:rsidP="004F7A3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9625D6"/>
    <w:multiLevelType w:val="hybridMultilevel"/>
    <w:tmpl w:val="DD9642E0"/>
    <w:lvl w:ilvl="0" w:tplc="534C0A4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18EF49DC"/>
    <w:multiLevelType w:val="hybridMultilevel"/>
    <w:tmpl w:val="3538268E"/>
    <w:lvl w:ilvl="0" w:tplc="80AE1F90">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2AD14091"/>
    <w:multiLevelType w:val="hybridMultilevel"/>
    <w:tmpl w:val="A4025704"/>
    <w:lvl w:ilvl="0" w:tplc="15409B0C">
      <w:start w:val="8"/>
      <w:numFmt w:val="decimalFullWidth"/>
      <w:lvlText w:val="（%1）"/>
      <w:lvlJc w:val="left"/>
      <w:pPr>
        <w:tabs>
          <w:tab w:val="num" w:pos="1365"/>
        </w:tabs>
        <w:ind w:left="1365" w:hanging="1095"/>
      </w:pPr>
      <w:rPr>
        <w:rFonts w:hint="eastAsia"/>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3">
    <w:nsid w:val="3FC109C9"/>
    <w:multiLevelType w:val="hybridMultilevel"/>
    <w:tmpl w:val="0BF03A90"/>
    <w:lvl w:ilvl="0" w:tplc="B7549970">
      <w:start w:val="2"/>
      <w:numFmt w:val="decimalFullWidth"/>
      <w:lvlText w:val="（%1）"/>
      <w:lvlJc w:val="left"/>
      <w:pPr>
        <w:tabs>
          <w:tab w:val="num" w:pos="1365"/>
        </w:tabs>
        <w:ind w:left="1365" w:hanging="1095"/>
      </w:pPr>
      <w:rPr>
        <w:rFonts w:hint="eastAsia"/>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4">
    <w:nsid w:val="52037F9E"/>
    <w:multiLevelType w:val="hybridMultilevel"/>
    <w:tmpl w:val="631475D6"/>
    <w:lvl w:ilvl="0" w:tplc="0F2A2A9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7CAD4414"/>
    <w:multiLevelType w:val="hybridMultilevel"/>
    <w:tmpl w:val="AB9E4AA6"/>
    <w:lvl w:ilvl="0" w:tplc="818427A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7EF00612"/>
    <w:multiLevelType w:val="hybridMultilevel"/>
    <w:tmpl w:val="138E88F4"/>
    <w:lvl w:ilvl="0" w:tplc="6A748620">
      <w:start w:val="1"/>
      <w:numFmt w:val="decimal"/>
      <w:lvlText w:val="（注%1）"/>
      <w:lvlJc w:val="left"/>
      <w:pPr>
        <w:tabs>
          <w:tab w:val="num" w:pos="1305"/>
        </w:tabs>
        <w:ind w:left="1305" w:hanging="13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3"/>
  </w:num>
  <w:num w:numId="3">
    <w:abstractNumId w:val="5"/>
  </w:num>
  <w:num w:numId="4">
    <w:abstractNumId w:val="0"/>
  </w:num>
  <w:num w:numId="5">
    <w:abstractNumId w:val="6"/>
  </w:num>
  <w:num w:numId="6">
    <w:abstractNumId w:val="4"/>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oNotTrackMoves/>
  <w:defaultTabStop w:val="840"/>
  <w:drawingGridHorizontalSpacing w:val="245"/>
  <w:drawingGridVerticalSpacing w:val="20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D6017"/>
    <w:rsid w:val="0009744E"/>
    <w:rsid w:val="000F423B"/>
    <w:rsid w:val="00124893"/>
    <w:rsid w:val="001D6017"/>
    <w:rsid w:val="001D7B25"/>
    <w:rsid w:val="00204AC6"/>
    <w:rsid w:val="00312E4B"/>
    <w:rsid w:val="00360161"/>
    <w:rsid w:val="00372745"/>
    <w:rsid w:val="0038467B"/>
    <w:rsid w:val="00416FEA"/>
    <w:rsid w:val="004F7A36"/>
    <w:rsid w:val="00537042"/>
    <w:rsid w:val="0054156F"/>
    <w:rsid w:val="005B38F1"/>
    <w:rsid w:val="005C59C5"/>
    <w:rsid w:val="00665554"/>
    <w:rsid w:val="00792A00"/>
    <w:rsid w:val="00894DE2"/>
    <w:rsid w:val="00962FFF"/>
    <w:rsid w:val="009F2E2F"/>
    <w:rsid w:val="009F70A3"/>
    <w:rsid w:val="00A66D84"/>
    <w:rsid w:val="00AB08D2"/>
    <w:rsid w:val="00AD0513"/>
    <w:rsid w:val="00AF5E69"/>
    <w:rsid w:val="00B2392E"/>
    <w:rsid w:val="00B864A2"/>
    <w:rsid w:val="00BB4049"/>
    <w:rsid w:val="00D30083"/>
    <w:rsid w:val="00D36AAF"/>
    <w:rsid w:val="00E44DCC"/>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D0513"/>
    <w:pPr>
      <w:widowControl w:val="0"/>
      <w:jc w:val="both"/>
    </w:pPr>
    <w:rPr>
      <w:kern w:val="2"/>
      <w:sz w:val="24"/>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AD0513"/>
    <w:pPr>
      <w:ind w:left="245" w:hangingChars="89" w:hanging="245"/>
    </w:pPr>
  </w:style>
  <w:style w:type="paragraph" w:styleId="a4">
    <w:name w:val="Note Heading"/>
    <w:basedOn w:val="a"/>
    <w:next w:val="a"/>
    <w:rsid w:val="00AD0513"/>
    <w:pPr>
      <w:jc w:val="center"/>
    </w:pPr>
    <w:rPr>
      <w:kern w:val="0"/>
    </w:rPr>
  </w:style>
  <w:style w:type="paragraph" w:styleId="a5">
    <w:name w:val="Closing"/>
    <w:basedOn w:val="a"/>
    <w:rsid w:val="00AD0513"/>
    <w:pPr>
      <w:jc w:val="right"/>
    </w:pPr>
    <w:rPr>
      <w:kern w:val="0"/>
    </w:rPr>
  </w:style>
  <w:style w:type="paragraph" w:styleId="2">
    <w:name w:val="Body Text Indent 2"/>
    <w:basedOn w:val="a"/>
    <w:rsid w:val="00AD0513"/>
    <w:pPr>
      <w:ind w:left="781" w:hangingChars="400" w:hanging="781"/>
    </w:pPr>
    <w:rPr>
      <w:sz w:val="16"/>
    </w:rPr>
  </w:style>
  <w:style w:type="paragraph" w:styleId="3">
    <w:name w:val="Body Text Indent 3"/>
    <w:basedOn w:val="a"/>
    <w:rsid w:val="00AD0513"/>
    <w:pPr>
      <w:ind w:left="490" w:hangingChars="200" w:hanging="490"/>
    </w:pPr>
    <w:rPr>
      <w:sz w:val="21"/>
    </w:rPr>
  </w:style>
  <w:style w:type="paragraph" w:styleId="a6">
    <w:name w:val="Body Text"/>
    <w:basedOn w:val="a"/>
    <w:rsid w:val="00AD0513"/>
    <w:rPr>
      <w:szCs w:val="22"/>
    </w:rPr>
  </w:style>
  <w:style w:type="table" w:styleId="a7">
    <w:name w:val="Table Grid"/>
    <w:basedOn w:val="a1"/>
    <w:rsid w:val="00204AC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rsid w:val="004F7A36"/>
    <w:pPr>
      <w:tabs>
        <w:tab w:val="center" w:pos="4252"/>
        <w:tab w:val="right" w:pos="8504"/>
      </w:tabs>
      <w:snapToGrid w:val="0"/>
    </w:pPr>
  </w:style>
  <w:style w:type="character" w:customStyle="1" w:styleId="a9">
    <w:name w:val="ヘッダー (文字)"/>
    <w:basedOn w:val="a0"/>
    <w:link w:val="a8"/>
    <w:rsid w:val="004F7A36"/>
    <w:rPr>
      <w:kern w:val="2"/>
      <w:sz w:val="24"/>
      <w:szCs w:val="21"/>
    </w:rPr>
  </w:style>
  <w:style w:type="paragraph" w:styleId="aa">
    <w:name w:val="footer"/>
    <w:basedOn w:val="a"/>
    <w:link w:val="ab"/>
    <w:rsid w:val="004F7A36"/>
    <w:pPr>
      <w:tabs>
        <w:tab w:val="center" w:pos="4252"/>
        <w:tab w:val="right" w:pos="8504"/>
      </w:tabs>
      <w:snapToGrid w:val="0"/>
    </w:pPr>
  </w:style>
  <w:style w:type="character" w:customStyle="1" w:styleId="ab">
    <w:name w:val="フッター (文字)"/>
    <w:basedOn w:val="a0"/>
    <w:link w:val="aa"/>
    <w:rsid w:val="004F7A36"/>
    <w:rPr>
      <w:kern w:val="2"/>
      <w:sz w:val="24"/>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214</Words>
  <Characters>82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いなべ市事後審査型条件付一般競争入札実施要綱</vt:lpstr>
    </vt:vector>
  </TitlesOfParts>
  <Company>藤原町</Company>
  <LinksUpToDate>false</LinksUpToDate>
  <CharactersWithSpaces>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いなべ市事後審査型条件付一般競争入札実施要綱</dc:title>
  <dc:subject/>
  <dc:creator>伊藤高道</dc:creator>
  <cp:keywords/>
  <dc:description/>
  <cp:lastModifiedBy>いなべ市</cp:lastModifiedBy>
  <cp:revision>2</cp:revision>
  <cp:lastPrinted>2011-06-30T06:24:00Z</cp:lastPrinted>
  <dcterms:created xsi:type="dcterms:W3CDTF">2014-06-11T04:04:00Z</dcterms:created>
  <dcterms:modified xsi:type="dcterms:W3CDTF">2014-06-11T04:04:00Z</dcterms:modified>
</cp:coreProperties>
</file>