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0C" w:rsidRPr="004262C0" w:rsidRDefault="0012700C" w:rsidP="0012700C">
      <w:pPr>
        <w:ind w:firstLineChars="100" w:firstLine="210"/>
        <w:rPr>
          <w:szCs w:val="21"/>
        </w:rPr>
      </w:pPr>
      <w:r w:rsidRPr="004262C0">
        <w:rPr>
          <w:rFonts w:hint="eastAsia"/>
          <w:szCs w:val="21"/>
        </w:rPr>
        <w:t>様式</w:t>
      </w:r>
      <w:r>
        <w:rPr>
          <w:rFonts w:hint="eastAsia"/>
          <w:szCs w:val="21"/>
        </w:rPr>
        <w:t>５　　　　　　　　　　　　　　　　　　　　　　　　　　　　　　　　　　（様式２別紙３）</w:t>
      </w:r>
    </w:p>
    <w:p w:rsidR="0012700C" w:rsidRDefault="0012700C" w:rsidP="0012700C">
      <w:pPr>
        <w:jc w:val="right"/>
        <w:rPr>
          <w:szCs w:val="21"/>
        </w:rPr>
      </w:pPr>
    </w:p>
    <w:p w:rsidR="0012700C" w:rsidRDefault="0012700C" w:rsidP="0012700C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12700C" w:rsidRPr="004262C0" w:rsidRDefault="0012700C" w:rsidP="0012700C">
      <w:pPr>
        <w:rPr>
          <w:szCs w:val="21"/>
        </w:rPr>
      </w:pPr>
    </w:p>
    <w:p w:rsidR="0012700C" w:rsidRDefault="0012700C" w:rsidP="0012700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関係機関届出等報告書</w:t>
      </w:r>
    </w:p>
    <w:p w:rsidR="0012700C" w:rsidRDefault="0012700C" w:rsidP="0012700C">
      <w:pPr>
        <w:wordWrap w:val="0"/>
        <w:ind w:right="420"/>
        <w:jc w:val="right"/>
        <w:rPr>
          <w:szCs w:val="21"/>
        </w:rPr>
      </w:pPr>
    </w:p>
    <w:p w:rsidR="0012700C" w:rsidRDefault="0012700C" w:rsidP="0012700C">
      <w:pPr>
        <w:ind w:right="420"/>
        <w:jc w:val="right"/>
        <w:rPr>
          <w:szCs w:val="21"/>
        </w:rPr>
      </w:pPr>
    </w:p>
    <w:p w:rsidR="0012700C" w:rsidRPr="004262C0" w:rsidRDefault="0012700C" w:rsidP="0012700C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事業</w:t>
      </w:r>
      <w:r w:rsidRPr="004262C0">
        <w:rPr>
          <w:rFonts w:hint="eastAsia"/>
          <w:szCs w:val="21"/>
        </w:rPr>
        <w:t xml:space="preserve">者氏名　　</w:t>
      </w:r>
      <w:r>
        <w:rPr>
          <w:rFonts w:hint="eastAsia"/>
          <w:szCs w:val="21"/>
        </w:rPr>
        <w:t xml:space="preserve">　　</w:t>
      </w:r>
      <w:r w:rsidRPr="004262C0">
        <w:rPr>
          <w:rFonts w:hint="eastAsia"/>
          <w:szCs w:val="21"/>
        </w:rPr>
        <w:t xml:space="preserve">　　　　　　　　　　　　㊞</w:t>
      </w:r>
    </w:p>
    <w:p w:rsidR="0012700C" w:rsidRDefault="0012700C" w:rsidP="0012700C">
      <w:pPr>
        <w:jc w:val="right"/>
        <w:rPr>
          <w:szCs w:val="21"/>
        </w:rPr>
      </w:pPr>
    </w:p>
    <w:p w:rsidR="0012700C" w:rsidRPr="004262C0" w:rsidRDefault="0012700C" w:rsidP="0012700C">
      <w:pPr>
        <w:jc w:val="right"/>
        <w:rPr>
          <w:szCs w:val="21"/>
        </w:rPr>
      </w:pPr>
    </w:p>
    <w:p w:rsidR="0012700C" w:rsidRPr="004262C0" w:rsidRDefault="0012700C" w:rsidP="0012700C">
      <w:pPr>
        <w:ind w:firstLineChars="100" w:firstLine="210"/>
        <w:rPr>
          <w:szCs w:val="21"/>
        </w:rPr>
      </w:pPr>
      <w:r w:rsidRPr="004262C0">
        <w:rPr>
          <w:rFonts w:hint="eastAsia"/>
          <w:szCs w:val="21"/>
        </w:rPr>
        <w:t>工</w:t>
      </w:r>
      <w:r>
        <w:rPr>
          <w:rFonts w:hint="eastAsia"/>
          <w:szCs w:val="21"/>
        </w:rPr>
        <w:t xml:space="preserve"> </w:t>
      </w:r>
      <w:r w:rsidRPr="004262C0">
        <w:rPr>
          <w:rFonts w:hint="eastAsia"/>
          <w:szCs w:val="21"/>
        </w:rPr>
        <w:t>事</w:t>
      </w:r>
      <w:r>
        <w:rPr>
          <w:rFonts w:hint="eastAsia"/>
          <w:szCs w:val="21"/>
        </w:rPr>
        <w:t xml:space="preserve"> </w:t>
      </w:r>
      <w:r w:rsidRPr="004262C0">
        <w:rPr>
          <w:rFonts w:hint="eastAsia"/>
          <w:szCs w:val="21"/>
        </w:rPr>
        <w:t xml:space="preserve">名　　</w:t>
      </w:r>
      <w:r w:rsidRPr="004262C0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                                           </w:t>
      </w:r>
    </w:p>
    <w:p w:rsidR="0012700C" w:rsidRPr="003F3478" w:rsidRDefault="0012700C" w:rsidP="0012700C">
      <w:pPr>
        <w:tabs>
          <w:tab w:val="left" w:pos="642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12700C" w:rsidRDefault="0012700C" w:rsidP="0012700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この工事について、関係機関等への確認、届出等の状況は下記のとおりです。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670"/>
        <w:gridCol w:w="2157"/>
        <w:gridCol w:w="1695"/>
      </w:tblGrid>
      <w:tr w:rsidR="0012700C" w:rsidRPr="00FD0E76" w:rsidTr="00344615">
        <w:tc>
          <w:tcPr>
            <w:tcW w:w="2122" w:type="dxa"/>
          </w:tcPr>
          <w:p w:rsidR="0012700C" w:rsidRPr="00FD0E76" w:rsidRDefault="0012700C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係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機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関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事前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確認等</w:t>
            </w:r>
          </w:p>
        </w:tc>
        <w:tc>
          <w:tcPr>
            <w:tcW w:w="1670" w:type="dxa"/>
          </w:tcPr>
          <w:p w:rsidR="0012700C" w:rsidRPr="00FD0E76" w:rsidRDefault="0012700C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確認等</w:t>
            </w: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年月日</w:t>
            </w:r>
          </w:p>
        </w:tc>
        <w:tc>
          <w:tcPr>
            <w:tcW w:w="2157" w:type="dxa"/>
          </w:tcPr>
          <w:p w:rsidR="0012700C" w:rsidRPr="00FD0E76" w:rsidRDefault="0012700C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申請、届出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、配布等</w:t>
            </w:r>
          </w:p>
        </w:tc>
        <w:tc>
          <w:tcPr>
            <w:tcW w:w="1695" w:type="dxa"/>
          </w:tcPr>
          <w:p w:rsidR="0012700C" w:rsidRPr="00FD0E76" w:rsidRDefault="0012700C" w:rsidP="00344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申請等年月日</w:t>
            </w:r>
          </w:p>
        </w:tc>
      </w:tr>
      <w:tr w:rsidR="0012700C" w:rsidRPr="00FD0E76" w:rsidTr="00344615">
        <w:tc>
          <w:tcPr>
            <w:tcW w:w="2122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道路管理者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（市、県）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c>
          <w:tcPr>
            <w:tcW w:w="2122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いなべ</w:t>
            </w: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警察署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rPr>
          <w:trHeight w:val="225"/>
        </w:trPr>
        <w:tc>
          <w:tcPr>
            <w:tcW w:w="2122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いなべ</w:t>
            </w: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消防署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（北、南）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rPr>
          <w:trHeight w:val="135"/>
        </w:trPr>
        <w:tc>
          <w:tcPr>
            <w:tcW w:w="2122" w:type="dxa"/>
          </w:tcPr>
          <w:p w:rsidR="0012700C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下水道（いなべ市）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c>
          <w:tcPr>
            <w:tcW w:w="2122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消火栓（いなべ市）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c>
          <w:tcPr>
            <w:tcW w:w="2122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電気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（中部電力）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rPr>
          <w:trHeight w:val="293"/>
        </w:trPr>
        <w:tc>
          <w:tcPr>
            <w:tcW w:w="2122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通信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（NTT）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rPr>
          <w:trHeight w:val="210"/>
        </w:trPr>
        <w:tc>
          <w:tcPr>
            <w:tcW w:w="2122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 w:rsidRPr="00FD0E76">
              <w:rPr>
                <w:rFonts w:asciiTheme="minorEastAsia" w:hAnsiTheme="minorEastAsia" w:hint="eastAsia"/>
                <w:sz w:val="16"/>
                <w:szCs w:val="16"/>
              </w:rPr>
              <w:t>ガス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（東邦瓦斯等）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rPr>
          <w:trHeight w:val="225"/>
        </w:trPr>
        <w:tc>
          <w:tcPr>
            <w:tcW w:w="2122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用水路等（土地改良区等）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rPr>
          <w:trHeight w:val="125"/>
        </w:trPr>
        <w:tc>
          <w:tcPr>
            <w:tcW w:w="2122" w:type="dxa"/>
          </w:tcPr>
          <w:p w:rsidR="0012700C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バス（三重交通、福祉バス）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rPr>
          <w:trHeight w:val="255"/>
        </w:trPr>
        <w:tc>
          <w:tcPr>
            <w:tcW w:w="2122" w:type="dxa"/>
          </w:tcPr>
          <w:p w:rsidR="0012700C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自治会、周辺住宅等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2700C" w:rsidRPr="00FD0E76" w:rsidTr="00344615">
        <w:trPr>
          <w:trHeight w:val="95"/>
        </w:trPr>
        <w:tc>
          <w:tcPr>
            <w:tcW w:w="2122" w:type="dxa"/>
            <w:tcBorders>
              <w:bottom w:val="single" w:sz="4" w:space="0" w:color="auto"/>
            </w:tcBorders>
          </w:tcPr>
          <w:p w:rsidR="0012700C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その他（　　　　　　　）</w:t>
            </w:r>
          </w:p>
        </w:tc>
        <w:tc>
          <w:tcPr>
            <w:tcW w:w="1984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0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57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95" w:type="dxa"/>
          </w:tcPr>
          <w:p w:rsidR="0012700C" w:rsidRPr="00FD0E76" w:rsidRDefault="0012700C" w:rsidP="003446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12700C" w:rsidRPr="005606D6" w:rsidRDefault="0012700C" w:rsidP="0012700C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※道路管理者：既存道路内に埋設する部分の協議、申請等</w:t>
      </w:r>
    </w:p>
    <w:p w:rsidR="0012700C" w:rsidRDefault="0012700C" w:rsidP="0012700C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※警察、消防、バス：通行止め、迂回路の協議、届出等</w:t>
      </w:r>
    </w:p>
    <w:p w:rsidR="0012700C" w:rsidRDefault="0012700C" w:rsidP="0012700C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※下水道、電気、通信、ガス、水路：既存道路内の地下埋設物等の調査、確認等</w:t>
      </w:r>
    </w:p>
    <w:p w:rsidR="0012700C" w:rsidRDefault="0012700C" w:rsidP="0012700C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※自治会等：地域への周知（工事全体や通行止め等）</w:t>
      </w:r>
    </w:p>
    <w:p w:rsidR="0012700C" w:rsidRDefault="0012700C" w:rsidP="0012700C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※事前確認や届出等を行ったときは該当する欄に「済み」と記載し、その日付を、必要ないときは「不要」と記入してください。</w:t>
      </w:r>
    </w:p>
    <w:p w:rsidR="0012700C" w:rsidRDefault="0012700C" w:rsidP="0012700C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※事前確認の結果、地下埋設物がないときは、「済み」の後に「なし」と記入してください。</w:t>
      </w:r>
    </w:p>
    <w:p w:rsidR="0012700C" w:rsidRDefault="0012700C" w:rsidP="0012700C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※自治会等へ配布物があるときは、参考のためその文書を添付してください。</w:t>
      </w:r>
    </w:p>
    <w:p w:rsidR="0012700C" w:rsidRDefault="0012700C" w:rsidP="0012700C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※関係機関へ確認、届出等を行うときは、</w:t>
      </w:r>
      <w:r w:rsidRPr="00E368C0">
        <w:rPr>
          <w:rFonts w:asciiTheme="majorEastAsia" w:eastAsiaTheme="majorEastAsia" w:hAnsiTheme="majorEastAsia" w:hint="eastAsia"/>
          <w:sz w:val="16"/>
          <w:szCs w:val="16"/>
        </w:rPr>
        <w:t>開発者発注の工事であることを明確に示して</w:t>
      </w:r>
      <w:r>
        <w:rPr>
          <w:rFonts w:asciiTheme="minorEastAsia" w:hAnsiTheme="minorEastAsia" w:hint="eastAsia"/>
          <w:sz w:val="16"/>
          <w:szCs w:val="16"/>
        </w:rPr>
        <w:t>ください。</w:t>
      </w:r>
    </w:p>
    <w:p w:rsidR="0012700C" w:rsidRDefault="0012700C" w:rsidP="0012700C">
      <w:pPr>
        <w:rPr>
          <w:rFonts w:asciiTheme="minorEastAsia" w:hAnsiTheme="minorEastAsia"/>
          <w:sz w:val="16"/>
          <w:szCs w:val="16"/>
        </w:rPr>
        <w:sectPr w:rsidR="0012700C" w:rsidSect="002A59B9">
          <w:pgSz w:w="11906" w:h="16838" w:code="9"/>
          <w:pgMar w:top="1985" w:right="1134" w:bottom="1701" w:left="1134" w:header="851" w:footer="992" w:gutter="0"/>
          <w:cols w:space="425"/>
          <w:docGrid w:type="lines" w:linePitch="365"/>
        </w:sectPr>
      </w:pPr>
      <w:r>
        <w:rPr>
          <w:rFonts w:asciiTheme="minorEastAsia" w:hAnsiTheme="minorEastAsia" w:hint="eastAsia"/>
          <w:sz w:val="16"/>
          <w:szCs w:val="16"/>
        </w:rPr>
        <w:t>※申請、届出等で移管後に所有者となる市（水道工務課）の名義使用や押印等が必要なときは、その文書の作成をお願いします。</w:t>
      </w:r>
    </w:p>
    <w:p w:rsidR="009A6D7C" w:rsidRPr="0012700C" w:rsidRDefault="009A6D7C" w:rsidP="0012700C">
      <w:bookmarkStart w:id="0" w:name="_GoBack"/>
      <w:bookmarkEnd w:id="0"/>
    </w:p>
    <w:sectPr w:rsidR="009A6D7C" w:rsidRPr="00127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A04"/>
    <w:multiLevelType w:val="hybridMultilevel"/>
    <w:tmpl w:val="84C02966"/>
    <w:lvl w:ilvl="0" w:tplc="F3DC02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56"/>
    <w:rsid w:val="0012700C"/>
    <w:rsid w:val="00916A7D"/>
    <w:rsid w:val="00930056"/>
    <w:rsid w:val="009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0275C-86E5-4916-8113-4419C3B6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3005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930056"/>
    <w:rPr>
      <w:szCs w:val="21"/>
    </w:rPr>
  </w:style>
  <w:style w:type="table" w:styleId="a5">
    <w:name w:val="Table Grid"/>
    <w:basedOn w:val="a1"/>
    <w:uiPriority w:val="39"/>
    <w:rsid w:val="0093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6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2</cp:revision>
  <dcterms:created xsi:type="dcterms:W3CDTF">2019-03-27T00:15:00Z</dcterms:created>
  <dcterms:modified xsi:type="dcterms:W3CDTF">2019-03-27T00:15:00Z</dcterms:modified>
</cp:coreProperties>
</file>