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様式第５号（第６条関係）</w:t>
      </w:r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Theme="minorEastAsia" w:hAnsiTheme="minorEastAsia" w:eastAsiaTheme="minorEastAsia"/>
          <w:kern w:val="24"/>
        </w:rPr>
      </w:pPr>
    </w:p>
    <w:p>
      <w:pPr>
        <w:pStyle w:val="0"/>
        <w:wordWrap w:val="0"/>
        <w:autoSpaceDE w:val="1"/>
        <w:autoSpaceDN w:val="1"/>
        <w:adjustRightInd w:val="1"/>
        <w:jc w:val="center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公共下水道使用料納期限延長・減額・免除申請書</w:t>
      </w:r>
    </w:p>
    <w:p>
      <w:pPr>
        <w:pStyle w:val="0"/>
        <w:wordWrap w:val="0"/>
        <w:autoSpaceDE w:val="1"/>
        <w:autoSpaceDN w:val="1"/>
        <w:adjustRightInd w:val="1"/>
        <w:jc w:val="center"/>
        <w:rPr>
          <w:rFonts w:hint="default" w:asciiTheme="minorEastAsia" w:hAnsiTheme="minorEastAsia" w:eastAsiaTheme="minorEastAsia"/>
          <w:kern w:val="24"/>
        </w:rPr>
      </w:pPr>
    </w:p>
    <w:p>
      <w:pPr>
        <w:pStyle w:val="0"/>
        <w:wordWrap w:val="0"/>
        <w:autoSpaceDE w:val="1"/>
        <w:autoSpaceDN w:val="1"/>
        <w:adjustRightInd w:val="1"/>
        <w:jc w:val="right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年　　月　　日</w:t>
      </w:r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Theme="minorEastAsia" w:hAnsiTheme="minorEastAsia" w:eastAsiaTheme="minorEastAsia"/>
          <w:kern w:val="24"/>
        </w:rPr>
      </w:pPr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　　いなべ市長　宛て</w:t>
      </w:r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Theme="minorEastAsia" w:hAnsiTheme="minorEastAsia" w:eastAsiaTheme="minorEastAsia"/>
          <w:kern w:val="24"/>
        </w:rPr>
      </w:pPr>
    </w:p>
    <w:p>
      <w:pPr>
        <w:pStyle w:val="0"/>
        <w:wordWrap w:val="0"/>
        <w:autoSpaceDE w:val="1"/>
        <w:autoSpaceDN w:val="1"/>
        <w:adjustRightInd w:val="1"/>
        <w:jc w:val="right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住　所　　　　　　　　　　　　　　　</w:t>
      </w:r>
    </w:p>
    <w:p>
      <w:pPr>
        <w:pStyle w:val="0"/>
        <w:wordWrap w:val="0"/>
        <w:autoSpaceDE w:val="1"/>
        <w:autoSpaceDN w:val="1"/>
        <w:adjustRightInd w:val="1"/>
        <w:jc w:val="right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申請者　　　　　　　　　　　　　　　　　　　</w:t>
      </w:r>
    </w:p>
    <w:p>
      <w:pPr>
        <w:pStyle w:val="0"/>
        <w:wordWrap w:val="0"/>
        <w:autoSpaceDE w:val="1"/>
        <w:autoSpaceDN w:val="1"/>
        <w:adjustRightInd w:val="1"/>
        <w:jc w:val="right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氏　名　　　　　　　　　　　　　　　</w:t>
      </w:r>
      <w:bookmarkStart w:id="0" w:name="_GoBack"/>
      <w:bookmarkEnd w:id="0"/>
    </w:p>
    <w:p>
      <w:pPr>
        <w:pStyle w:val="0"/>
        <w:wordWrap w:val="0"/>
        <w:autoSpaceDE w:val="1"/>
        <w:autoSpaceDN w:val="1"/>
        <w:adjustRightInd w:val="1"/>
        <w:jc w:val="right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（電話　　　　　　　　　　　）　　　</w:t>
      </w:r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　次のとおり下水道使用料の納期限延長、減免又は免除を申請します。</w:t>
      </w:r>
    </w:p>
    <w:tbl>
      <w:tblPr>
        <w:tblStyle w:val="11"/>
        <w:tblW w:w="9251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4"/>
        <w:gridCol w:w="7267"/>
      </w:tblGrid>
      <w:tr>
        <w:trPr>
          <w:trHeight w:val="569" w:hRule="atLeast"/>
        </w:trPr>
        <w:tc>
          <w:tcPr>
            <w:tcW w:w="1984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spacing w:val="146"/>
                <w:fitText w:val="1840" w:id="1"/>
              </w:rPr>
              <w:t>使用場</w:t>
            </w:r>
            <w:r>
              <w:rPr>
                <w:rFonts w:hint="eastAsia" w:asciiTheme="minorEastAsia" w:hAnsiTheme="minorEastAsia" w:eastAsiaTheme="minorEastAsia"/>
                <w:spacing w:val="2"/>
                <w:fitText w:val="1840" w:id="1"/>
              </w:rPr>
              <w:t>所</w:t>
            </w:r>
          </w:p>
        </w:tc>
        <w:tc>
          <w:tcPr>
            <w:tcW w:w="7267" w:type="dxa"/>
            <w:vAlign w:val="center"/>
          </w:tcPr>
          <w:p>
            <w:pPr>
              <w:pStyle w:val="0"/>
              <w:wordWrap w:val="0"/>
              <w:autoSpaceDE w:val="1"/>
              <w:autoSpaceDN w:val="1"/>
              <w:adjustRightInd w:val="1"/>
              <w:jc w:val="both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いなべ市　　　　　　　　　　　　　　　　　　番地</w:t>
            </w:r>
          </w:p>
        </w:tc>
      </w:tr>
      <w:tr>
        <w:trPr>
          <w:trHeight w:val="703" w:hRule="atLeast"/>
        </w:trPr>
        <w:tc>
          <w:tcPr>
            <w:tcW w:w="1984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spacing w:val="146"/>
                <w:fitText w:val="1840" w:id="2"/>
              </w:rPr>
              <w:t>申請区</w:t>
            </w:r>
            <w:r>
              <w:rPr>
                <w:rFonts w:hint="eastAsia" w:asciiTheme="minorEastAsia" w:hAnsiTheme="minorEastAsia" w:eastAsiaTheme="minorEastAsia"/>
                <w:spacing w:val="2"/>
                <w:fitText w:val="1840" w:id="2"/>
              </w:rPr>
              <w:t>分</w:t>
            </w:r>
          </w:p>
        </w:tc>
        <w:tc>
          <w:tcPr>
            <w:tcW w:w="7267" w:type="dxa"/>
            <w:vAlign w:val="center"/>
          </w:tcPr>
          <w:p>
            <w:pPr>
              <w:pStyle w:val="0"/>
              <w:wordWrap w:val="0"/>
              <w:autoSpaceDE w:val="1"/>
              <w:autoSpaceDN w:val="1"/>
              <w:adjustRightInd w:val="1"/>
              <w:jc w:val="both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□減額　　□免除　　□納期限延長（　　　年　　　月まで）</w:t>
            </w:r>
          </w:p>
        </w:tc>
      </w:tr>
      <w:tr>
        <w:trPr>
          <w:cantSplit/>
          <w:trHeight w:val="701" w:hRule="atLeast"/>
        </w:trPr>
        <w:tc>
          <w:tcPr>
            <w:tcW w:w="1984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spacing w:val="80"/>
                <w:fitText w:val="1840" w:id="3"/>
              </w:rPr>
              <w:t>使用水区</w:t>
            </w:r>
            <w:r>
              <w:rPr>
                <w:rFonts w:hint="eastAsia" w:asciiTheme="minorEastAsia" w:hAnsiTheme="minorEastAsia" w:eastAsiaTheme="minorEastAsia"/>
                <w:spacing w:val="15"/>
                <w:fitText w:val="1840" w:id="3"/>
              </w:rPr>
              <w:t>分</w:t>
            </w:r>
          </w:p>
        </w:tc>
        <w:tc>
          <w:tcPr>
            <w:tcW w:w="7267" w:type="dxa"/>
            <w:vAlign w:val="center"/>
          </w:tcPr>
          <w:p>
            <w:pPr>
              <w:pStyle w:val="0"/>
              <w:wordWrap w:val="0"/>
              <w:autoSpaceDE w:val="1"/>
              <w:autoSpaceDN w:val="1"/>
              <w:adjustRightInd w:val="1"/>
              <w:jc w:val="both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□水道水　□井戸水　□水道・井戸併用　□その他（　　　　）</w:t>
            </w:r>
          </w:p>
        </w:tc>
      </w:tr>
      <w:tr>
        <w:trPr>
          <w:cantSplit/>
          <w:trHeight w:val="697" w:hRule="atLeast"/>
        </w:trPr>
        <w:tc>
          <w:tcPr>
            <w:tcW w:w="1984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spacing w:val="80"/>
                <w:fitText w:val="1840" w:id="4"/>
              </w:rPr>
              <w:t>お客様番</w:t>
            </w:r>
            <w:r>
              <w:rPr>
                <w:rFonts w:hint="eastAsia" w:asciiTheme="minorEastAsia" w:hAnsiTheme="minorEastAsia" w:eastAsiaTheme="minorEastAsia"/>
                <w:spacing w:val="15"/>
                <w:fitText w:val="1840" w:id="4"/>
              </w:rPr>
              <w:t>号</w:t>
            </w:r>
          </w:p>
        </w:tc>
        <w:tc>
          <w:tcPr>
            <w:tcW w:w="7267" w:type="dxa"/>
            <w:vAlign w:val="center"/>
          </w:tcPr>
          <w:p>
            <w:pPr>
              <w:pStyle w:val="0"/>
              <w:wordWrap w:val="0"/>
              <w:autoSpaceDE w:val="1"/>
              <w:autoSpaceDN w:val="1"/>
              <w:adjustRightInd w:val="1"/>
              <w:jc w:val="both"/>
              <w:rPr>
                <w:rFonts w:hint="default" w:asciiTheme="minorEastAsia" w:hAnsiTheme="minorEastAsia" w:eastAsiaTheme="minorEastAsia"/>
                <w:kern w:val="24"/>
              </w:rPr>
            </w:pPr>
          </w:p>
        </w:tc>
      </w:tr>
      <w:tr>
        <w:trPr>
          <w:cantSplit/>
          <w:trHeight w:val="2984" w:hRule="atLeast"/>
        </w:trPr>
        <w:tc>
          <w:tcPr>
            <w:tcW w:w="1984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申請理由</w:t>
            </w:r>
          </w:p>
        </w:tc>
        <w:tc>
          <w:tcPr>
            <w:tcW w:w="7267" w:type="dxa"/>
            <w:vAlign w:val="center"/>
          </w:tcPr>
          <w:p>
            <w:pPr>
              <w:pStyle w:val="0"/>
              <w:wordWrap w:val="0"/>
              <w:autoSpaceDE w:val="1"/>
              <w:autoSpaceDN w:val="1"/>
              <w:adjustRightInd w:val="1"/>
              <w:jc w:val="both"/>
              <w:rPr>
                <w:rFonts w:hint="default" w:asciiTheme="minorEastAsia" w:hAnsiTheme="minorEastAsia" w:eastAsiaTheme="minorEastAsia"/>
                <w:kern w:val="24"/>
              </w:rPr>
            </w:pPr>
          </w:p>
        </w:tc>
      </w:tr>
    </w:tbl>
    <w:p>
      <w:pPr>
        <w:pStyle w:val="0"/>
        <w:wordWrap w:val="0"/>
        <w:autoSpaceDE w:val="1"/>
        <w:autoSpaceDN w:val="1"/>
        <w:adjustRightInd w:val="1"/>
        <w:ind w:firstLine="750" w:firstLineChars="300"/>
        <w:jc w:val="both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備考</w:t>
      </w:r>
    </w:p>
    <w:p>
      <w:pPr>
        <w:pStyle w:val="0"/>
        <w:wordWrap w:val="0"/>
        <w:autoSpaceDE w:val="1"/>
        <w:autoSpaceDN w:val="1"/>
        <w:adjustRightInd w:val="1"/>
        <w:ind w:firstLine="1000" w:firstLineChars="400"/>
        <w:jc w:val="both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１　□欄は、該当事項にレを記入してください。</w:t>
      </w:r>
    </w:p>
    <w:p>
      <w:pPr>
        <w:pStyle w:val="0"/>
        <w:wordWrap w:val="0"/>
        <w:overflowPunct w:val="0"/>
        <w:adjustRightInd w:val="1"/>
        <w:ind w:firstLine="1000" w:firstLineChars="400"/>
        <w:rPr>
          <w:rFonts w:hint="default"/>
        </w:rPr>
      </w:pPr>
      <w:r>
        <w:rPr>
          <w:rFonts w:hint="eastAsia" w:asciiTheme="minorEastAsia" w:hAnsiTheme="minorEastAsia" w:eastAsiaTheme="minorEastAsia"/>
          <w:kern w:val="24"/>
        </w:rPr>
        <w:t>２　天災による申請の場合は、り災証明書を添付してください。</w:t>
      </w:r>
    </w:p>
    <w:sectPr>
      <w:footerReference r:id="rId5" w:type="even"/>
      <w:pgSz w:w="11905" w:h="16837"/>
      <w:pgMar w:top="737" w:right="1077" w:bottom="794" w:left="1077" w:header="720" w:footer="720" w:gutter="0"/>
      <w:cols w:space="720"/>
      <w:noEndnote w:val="1"/>
      <w:textDirection w:val="lrTb"/>
      <w:docGrid w:type="linesAndChars" w:linePitch="406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8" w:y="2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0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5"/>
  <w:drawingGridVerticalSpacing w:val="20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  <w:rPr>
      <w:rFonts w:ascii="Arial" w:hAnsi="Arial"/>
      <w:kern w:val="0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Arial" w:hAnsi="Arial"/>
      <w:b w:val="1"/>
      <w:kern w:val="0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kern w:val="0"/>
      <w:sz w:val="18"/>
    </w:rPr>
  </w:style>
  <w:style w:type="character" w:styleId="26" w:customStyle="1">
    <w:name w:val="apple-converted-space"/>
    <w:basedOn w:val="10"/>
    <w:next w:val="26"/>
    <w:link w:val="0"/>
    <w:uiPriority w:val="0"/>
  </w:style>
  <w:style w:type="paragraph" w:styleId="27">
    <w:name w:val="Revision"/>
    <w:next w:val="27"/>
    <w:link w:val="0"/>
    <w:uiPriority w:val="0"/>
    <w:rPr>
      <w:rFonts w:ascii="Arial" w:hAnsi="Arial"/>
      <w:sz w:val="24"/>
    </w:rPr>
  </w:style>
  <w:style w:type="paragraph" w:styleId="28">
    <w:name w:val="Note Heading"/>
    <w:basedOn w:val="0"/>
    <w:next w:val="0"/>
    <w:link w:val="29"/>
    <w:uiPriority w:val="0"/>
    <w:pPr>
      <w:autoSpaceDE w:val="1"/>
      <w:autoSpaceDN w:val="1"/>
      <w:adjustRightInd w:val="1"/>
      <w:jc w:val="center"/>
    </w:pPr>
    <w:rPr>
      <w:rFonts w:asciiTheme="minorHAnsi" w:hAnsiTheme="minorHAnsi" w:eastAsiaTheme="minorEastAsia"/>
      <w:kern w:val="2"/>
      <w:sz w:val="21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inorHAnsi" w:hAnsiTheme="minorHAnsi" w:eastAsiaTheme="minorEastAsia"/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206</Characters>
  <Application>JUST Note</Application>
  <Lines>26</Lines>
  <Paragraphs>20</Paragraphs>
  <CharactersWithSpaces>315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kuniyoshiko</dc:creator>
  <cp:lastModifiedBy>川面 英之</cp:lastModifiedBy>
  <cp:lastPrinted>2019-04-12T06:51:00Z</cp:lastPrinted>
  <dcterms:created xsi:type="dcterms:W3CDTF">2019-04-16T08:22:00Z</dcterms:created>
  <dcterms:modified xsi:type="dcterms:W3CDTF">2023-03-23T05:28:33Z</dcterms:modified>
  <cp:revision>3</cp:revision>
</cp:coreProperties>
</file>